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3B" w:rsidRDefault="00B56F3B" w:rsidP="00517708">
      <w:pPr>
        <w:rPr>
          <w:rFonts w:ascii="Arial" w:hAnsi="Arial" w:cs="Arial"/>
          <w:sz w:val="22"/>
          <w:szCs w:val="22"/>
          <w:lang w:val="sr-Cyrl-CS"/>
        </w:rPr>
      </w:pPr>
    </w:p>
    <w:p w:rsidR="00517708" w:rsidRPr="00B63ED3" w:rsidRDefault="00517708" w:rsidP="00517708">
      <w:pPr>
        <w:rPr>
          <w:rFonts w:ascii="Arial" w:hAnsi="Arial" w:cs="Arial"/>
          <w:sz w:val="22"/>
          <w:szCs w:val="22"/>
          <w:lang w:val="sr-Cyrl-CS"/>
        </w:rPr>
      </w:pPr>
      <w:r w:rsidRPr="00B63ED3">
        <w:rPr>
          <w:rFonts w:ascii="Arial" w:hAnsi="Arial" w:cs="Arial"/>
          <w:sz w:val="22"/>
          <w:szCs w:val="22"/>
          <w:lang w:val="sr-Cyrl-CS"/>
        </w:rPr>
        <w:t>Нови Сад,</w:t>
      </w:r>
      <w:r w:rsidRPr="00B63ED3">
        <w:rPr>
          <w:rFonts w:ascii="Arial" w:hAnsi="Arial" w:cs="Arial"/>
          <w:sz w:val="22"/>
          <w:szCs w:val="22"/>
          <w:lang w:val="sr-Latn-CS"/>
        </w:rPr>
        <w:t xml:space="preserve"> </w:t>
      </w:r>
      <w:r w:rsidR="00DC396D">
        <w:rPr>
          <w:rFonts w:ascii="Arial" w:hAnsi="Arial" w:cs="Arial"/>
          <w:sz w:val="22"/>
          <w:szCs w:val="22"/>
          <w:lang w:val="sr-Cyrl-CS"/>
        </w:rPr>
        <w:t>26</w:t>
      </w:r>
      <w:r w:rsidR="005370F7" w:rsidRPr="003A5D23">
        <w:rPr>
          <w:rFonts w:ascii="Arial" w:hAnsi="Arial" w:cs="Arial"/>
          <w:sz w:val="22"/>
          <w:szCs w:val="22"/>
        </w:rPr>
        <w:t>.</w:t>
      </w:r>
      <w:r w:rsidR="003E017F" w:rsidRPr="003A5D23">
        <w:rPr>
          <w:rFonts w:ascii="Arial" w:hAnsi="Arial" w:cs="Arial"/>
          <w:sz w:val="22"/>
          <w:szCs w:val="22"/>
          <w:lang w:val="sr-Cyrl-CS"/>
        </w:rPr>
        <w:t>02</w:t>
      </w:r>
      <w:r w:rsidR="00DF2226" w:rsidRPr="003A5D23">
        <w:rPr>
          <w:rFonts w:ascii="Arial" w:hAnsi="Arial" w:cs="Arial"/>
          <w:sz w:val="22"/>
          <w:szCs w:val="22"/>
        </w:rPr>
        <w:t>.201</w:t>
      </w:r>
      <w:r w:rsidR="003E017F" w:rsidRPr="003A5D23">
        <w:rPr>
          <w:rFonts w:ascii="Arial" w:hAnsi="Arial" w:cs="Arial"/>
          <w:sz w:val="22"/>
          <w:szCs w:val="22"/>
          <w:lang w:val="sr-Cyrl-CS"/>
        </w:rPr>
        <w:t>4</w:t>
      </w:r>
      <w:r w:rsidR="00DF2226" w:rsidRPr="003A5D23">
        <w:rPr>
          <w:rFonts w:ascii="Arial" w:hAnsi="Arial" w:cs="Arial"/>
          <w:sz w:val="22"/>
          <w:szCs w:val="22"/>
        </w:rPr>
        <w:t>.</w:t>
      </w:r>
      <w:r w:rsidRPr="003A5D23">
        <w:rPr>
          <w:rFonts w:ascii="Arial" w:hAnsi="Arial" w:cs="Arial"/>
          <w:sz w:val="22"/>
          <w:szCs w:val="22"/>
          <w:lang w:val="sr-Cyrl-CS"/>
        </w:rPr>
        <w:t xml:space="preserve"> го</w:t>
      </w:r>
      <w:r w:rsidRPr="00B63ED3">
        <w:rPr>
          <w:rFonts w:ascii="Arial" w:hAnsi="Arial" w:cs="Arial"/>
          <w:sz w:val="22"/>
          <w:szCs w:val="22"/>
          <w:lang w:val="sr-Cyrl-CS"/>
        </w:rPr>
        <w:t>дине</w:t>
      </w:r>
    </w:p>
    <w:p w:rsidR="00517708" w:rsidRPr="00B63ED3" w:rsidRDefault="00517708" w:rsidP="00517708">
      <w:pPr>
        <w:tabs>
          <w:tab w:val="left" w:pos="5790"/>
        </w:tabs>
        <w:rPr>
          <w:rFonts w:ascii="Arial" w:hAnsi="Arial" w:cs="Arial"/>
          <w:sz w:val="22"/>
          <w:szCs w:val="22"/>
        </w:rPr>
      </w:pPr>
      <w:r w:rsidRPr="00B63ED3">
        <w:rPr>
          <w:rFonts w:ascii="Arial" w:hAnsi="Arial" w:cs="Arial"/>
          <w:sz w:val="22"/>
          <w:szCs w:val="22"/>
          <w:lang w:val="sr-Cyrl-CS"/>
        </w:rPr>
        <w:t xml:space="preserve">Број: </w:t>
      </w:r>
      <w:r w:rsidR="00B56F3B" w:rsidRPr="003A5D23">
        <w:rPr>
          <w:rFonts w:ascii="Arial" w:hAnsi="Arial" w:cs="Arial"/>
          <w:sz w:val="22"/>
          <w:szCs w:val="22"/>
          <w:lang w:val="ru-RU"/>
        </w:rPr>
        <w:t>404-</w:t>
      </w:r>
      <w:r w:rsidR="00DC396D">
        <w:rPr>
          <w:rFonts w:ascii="Arial" w:hAnsi="Arial" w:cs="Arial"/>
          <w:sz w:val="22"/>
          <w:szCs w:val="22"/>
          <w:lang w:val="ru-RU"/>
        </w:rPr>
        <w:t>57</w:t>
      </w:r>
      <w:r w:rsidR="00B56F3B" w:rsidRPr="003A5D23">
        <w:rPr>
          <w:rFonts w:ascii="Arial" w:hAnsi="Arial" w:cs="Arial"/>
          <w:sz w:val="22"/>
          <w:szCs w:val="22"/>
          <w:lang w:val="ru-RU"/>
        </w:rPr>
        <w:t>/201</w:t>
      </w:r>
      <w:r w:rsidR="003A5D23">
        <w:rPr>
          <w:rFonts w:ascii="Arial" w:hAnsi="Arial" w:cs="Arial"/>
          <w:sz w:val="22"/>
          <w:szCs w:val="22"/>
          <w:lang w:val="ru-RU"/>
        </w:rPr>
        <w:t>4</w:t>
      </w:r>
      <w:r w:rsidR="00B56F3B" w:rsidRPr="003A5D23">
        <w:rPr>
          <w:rFonts w:ascii="Arial" w:hAnsi="Arial" w:cs="Arial"/>
          <w:sz w:val="22"/>
          <w:szCs w:val="22"/>
          <w:lang w:val="ru-RU"/>
        </w:rPr>
        <w:t>-</w:t>
      </w:r>
      <w:r w:rsidR="003F1736" w:rsidRPr="003A5D23">
        <w:rPr>
          <w:rFonts w:ascii="Arial" w:hAnsi="Arial" w:cs="Arial"/>
          <w:sz w:val="22"/>
          <w:szCs w:val="22"/>
          <w:lang w:val="ru-RU"/>
        </w:rPr>
        <w:t>5</w:t>
      </w:r>
    </w:p>
    <w:p w:rsidR="00517708" w:rsidRPr="00B63ED3" w:rsidRDefault="00517708" w:rsidP="00517708">
      <w:pPr>
        <w:shd w:val="clear" w:color="auto" w:fill="FFFFFF"/>
        <w:spacing w:line="278" w:lineRule="exact"/>
        <w:ind w:right="123"/>
        <w:rPr>
          <w:rFonts w:ascii="Arial" w:hAnsi="Arial" w:cs="Arial"/>
          <w:b/>
          <w:color w:val="000000"/>
          <w:spacing w:val="-1"/>
          <w:sz w:val="22"/>
          <w:szCs w:val="22"/>
          <w:lang w:val="sr-Latn-CS"/>
        </w:rPr>
      </w:pPr>
    </w:p>
    <w:p w:rsidR="00517708" w:rsidRPr="00B63ED3" w:rsidRDefault="00517708" w:rsidP="00A03342">
      <w:pPr>
        <w:shd w:val="clear" w:color="auto" w:fill="FFFFFF"/>
        <w:spacing w:line="278" w:lineRule="exact"/>
        <w:ind w:right="123"/>
        <w:jc w:val="center"/>
        <w:rPr>
          <w:rFonts w:ascii="Arial" w:hAnsi="Arial" w:cs="Arial"/>
          <w:b/>
          <w:color w:val="000000"/>
          <w:spacing w:val="-1"/>
          <w:sz w:val="22"/>
          <w:szCs w:val="22"/>
          <w:lang w:val="sr-Latn-CS"/>
        </w:rPr>
      </w:pPr>
    </w:p>
    <w:p w:rsidR="00517708" w:rsidRPr="00B63ED3" w:rsidRDefault="00517708" w:rsidP="00A03342">
      <w:pPr>
        <w:shd w:val="clear" w:color="auto" w:fill="FFFFFF"/>
        <w:spacing w:line="278" w:lineRule="exact"/>
        <w:ind w:right="123"/>
        <w:jc w:val="center"/>
        <w:rPr>
          <w:rFonts w:ascii="Arial" w:hAnsi="Arial" w:cs="Arial"/>
          <w:b/>
          <w:color w:val="000000"/>
          <w:spacing w:val="-1"/>
          <w:sz w:val="22"/>
          <w:szCs w:val="22"/>
          <w:lang w:val="sr-Latn-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5797D" w:rsidRPr="00B63ED3" w:rsidRDefault="00D5797D" w:rsidP="00D5797D">
      <w:pPr>
        <w:ind w:left="-540" w:right="-360"/>
        <w:rPr>
          <w:rFonts w:ascii="Arial" w:hAnsi="Arial" w:cs="Arial"/>
          <w:sz w:val="22"/>
          <w:szCs w:val="22"/>
          <w:lang w:val="sr-Cyrl-CS"/>
        </w:rPr>
      </w:pPr>
    </w:p>
    <w:p w:rsidR="00DC396D" w:rsidRPr="00DC396D" w:rsidRDefault="00DC396D" w:rsidP="00DC396D">
      <w:pPr>
        <w:jc w:val="center"/>
        <w:rPr>
          <w:rFonts w:ascii="Arial" w:hAnsi="Arial" w:cs="Arial"/>
          <w:b/>
          <w:sz w:val="28"/>
          <w:szCs w:val="28"/>
          <w:lang w:val="sr-Cyrl-CS"/>
        </w:rPr>
      </w:pPr>
      <w:r w:rsidRPr="00DC396D">
        <w:rPr>
          <w:rFonts w:ascii="Arial" w:hAnsi="Arial" w:cs="Arial"/>
          <w:b/>
          <w:sz w:val="28"/>
          <w:szCs w:val="28"/>
          <w:lang w:val="sr-Cyrl-CS"/>
        </w:rPr>
        <w:t>КОНКУРСНА ДОКУМЕНТАЦИЈА</w:t>
      </w:r>
    </w:p>
    <w:p w:rsidR="003E0CF5" w:rsidRDefault="003E0CF5" w:rsidP="00DC396D">
      <w:pPr>
        <w:jc w:val="center"/>
        <w:rPr>
          <w:rFonts w:ascii="Arial" w:hAnsi="Arial" w:cs="Arial"/>
          <w:b/>
          <w:sz w:val="28"/>
          <w:szCs w:val="28"/>
        </w:rPr>
      </w:pPr>
    </w:p>
    <w:p w:rsidR="003E0CF5" w:rsidRDefault="003E0CF5" w:rsidP="00DC396D">
      <w:pPr>
        <w:jc w:val="center"/>
        <w:rPr>
          <w:rFonts w:ascii="Arial" w:hAnsi="Arial" w:cs="Arial"/>
          <w:b/>
          <w:sz w:val="28"/>
          <w:szCs w:val="28"/>
          <w:lang w:val="sr-Cyrl-CS"/>
        </w:rPr>
      </w:pPr>
      <w:r>
        <w:rPr>
          <w:rFonts w:ascii="Arial" w:hAnsi="Arial" w:cs="Arial"/>
          <w:b/>
          <w:sz w:val="28"/>
          <w:szCs w:val="28"/>
        </w:rPr>
        <w:t xml:space="preserve">ЗА </w:t>
      </w:r>
      <w:r w:rsidR="00DC396D" w:rsidRPr="00DC396D">
        <w:rPr>
          <w:rFonts w:ascii="Arial" w:hAnsi="Arial" w:cs="Arial"/>
          <w:b/>
          <w:sz w:val="28"/>
          <w:szCs w:val="28"/>
          <w:lang w:val="sr-Latn-CS"/>
        </w:rPr>
        <w:t xml:space="preserve">ОТВОРЕНИ </w:t>
      </w:r>
      <w:r w:rsidR="00DC396D" w:rsidRPr="00DC396D">
        <w:rPr>
          <w:rFonts w:ascii="Arial" w:hAnsi="Arial" w:cs="Arial"/>
          <w:b/>
          <w:sz w:val="28"/>
          <w:szCs w:val="28"/>
          <w:lang w:val="sr-Cyrl-CS"/>
        </w:rPr>
        <w:t xml:space="preserve">ПОСТУПАК </w:t>
      </w:r>
      <w:r w:rsidR="00556E2B" w:rsidRPr="00607879">
        <w:rPr>
          <w:rFonts w:ascii="Arial" w:hAnsi="Arial" w:cs="Arial"/>
          <w:b/>
          <w:sz w:val="28"/>
          <w:szCs w:val="28"/>
        </w:rPr>
        <w:t>J</w:t>
      </w:r>
      <w:r>
        <w:rPr>
          <w:rFonts w:ascii="Arial" w:hAnsi="Arial" w:cs="Arial"/>
          <w:b/>
          <w:sz w:val="28"/>
          <w:szCs w:val="28"/>
          <w:lang w:val="sr-Cyrl-CS"/>
        </w:rPr>
        <w:t xml:space="preserve">АВНЕ НАБАВКЕ </w:t>
      </w:r>
    </w:p>
    <w:p w:rsidR="00DC396D" w:rsidRPr="00DC396D" w:rsidRDefault="003E0CF5" w:rsidP="00DC396D">
      <w:pPr>
        <w:jc w:val="center"/>
        <w:rPr>
          <w:rFonts w:ascii="Arial" w:hAnsi="Arial" w:cs="Arial"/>
          <w:b/>
          <w:sz w:val="28"/>
          <w:szCs w:val="28"/>
          <w:lang w:val="sr-Cyrl-CS"/>
        </w:rPr>
      </w:pPr>
      <w:r>
        <w:rPr>
          <w:rFonts w:ascii="Arial" w:hAnsi="Arial" w:cs="Arial"/>
          <w:b/>
          <w:sz w:val="28"/>
          <w:szCs w:val="28"/>
          <w:lang w:val="sr-Cyrl-CS"/>
        </w:rPr>
        <w:t>УСЛУГА</w:t>
      </w:r>
      <w:r w:rsidR="00DC396D" w:rsidRPr="00DC396D">
        <w:rPr>
          <w:rFonts w:ascii="Arial" w:hAnsi="Arial" w:cs="Arial"/>
          <w:b/>
          <w:sz w:val="28"/>
          <w:szCs w:val="28"/>
          <w:lang w:val="sr-Cyrl-CS"/>
        </w:rPr>
        <w:t xml:space="preserve"> </w:t>
      </w:r>
    </w:p>
    <w:p w:rsidR="00DC396D" w:rsidRPr="00DC396D" w:rsidRDefault="00DC396D" w:rsidP="00DC396D">
      <w:pPr>
        <w:jc w:val="center"/>
        <w:rPr>
          <w:rFonts w:ascii="Arial" w:hAnsi="Arial" w:cs="Arial"/>
          <w:b/>
          <w:lang w:val="sr-Cyrl-CS"/>
        </w:rPr>
      </w:pPr>
    </w:p>
    <w:p w:rsidR="00DC396D" w:rsidRPr="00DC396D" w:rsidRDefault="00DC396D" w:rsidP="00DC396D">
      <w:pPr>
        <w:jc w:val="center"/>
        <w:rPr>
          <w:rFonts w:ascii="Arial" w:hAnsi="Arial" w:cs="Arial"/>
          <w:b/>
          <w:lang w:val="sr-Cyrl-CS"/>
        </w:rPr>
      </w:pPr>
    </w:p>
    <w:p w:rsidR="000B5124" w:rsidRDefault="003E0CF5" w:rsidP="003E0CF5">
      <w:pPr>
        <w:jc w:val="center"/>
        <w:rPr>
          <w:rFonts w:ascii="Arial" w:hAnsi="Arial" w:cs="Arial"/>
          <w:b/>
          <w:sz w:val="22"/>
          <w:szCs w:val="22"/>
          <w:lang w:val="ru-RU"/>
        </w:rPr>
      </w:pPr>
      <w:r>
        <w:rPr>
          <w:rFonts w:ascii="Arial" w:hAnsi="Arial" w:cs="Arial"/>
          <w:b/>
          <w:sz w:val="22"/>
          <w:szCs w:val="22"/>
          <w:lang w:val="sr-Cyrl-CS"/>
        </w:rPr>
        <w:t>УСЛУГА ПРОВАЈДЕРА ЗА ОБУКЕ</w:t>
      </w:r>
      <w:r w:rsidR="003A5D23" w:rsidRPr="003A5D23">
        <w:rPr>
          <w:rFonts w:ascii="Arial" w:hAnsi="Arial" w:cs="Arial"/>
          <w:b/>
          <w:sz w:val="22"/>
          <w:szCs w:val="22"/>
          <w:lang w:val="ru-RU"/>
        </w:rPr>
        <w:t>, пр</w:t>
      </w:r>
      <w:r w:rsidR="003A5D23" w:rsidRPr="003A5D23">
        <w:rPr>
          <w:rFonts w:ascii="Arial" w:hAnsi="Arial" w:cs="Arial"/>
          <w:b/>
          <w:sz w:val="22"/>
          <w:szCs w:val="22"/>
        </w:rPr>
        <w:t xml:space="preserve">ема </w:t>
      </w:r>
      <w:r w:rsidR="003A5D23" w:rsidRPr="003A5D23">
        <w:rPr>
          <w:rFonts w:ascii="Arial" w:hAnsi="Arial" w:cs="Arial"/>
          <w:b/>
          <w:sz w:val="22"/>
          <w:szCs w:val="22"/>
          <w:lang w:val="sr-Cyrl-CS"/>
        </w:rPr>
        <w:t>називу и ознаци из о</w:t>
      </w:r>
      <w:r w:rsidR="003A5D23" w:rsidRPr="003A5D23">
        <w:rPr>
          <w:rFonts w:ascii="Arial" w:hAnsi="Arial" w:cs="Arial"/>
          <w:b/>
          <w:sz w:val="22"/>
          <w:szCs w:val="22"/>
        </w:rPr>
        <w:t>пште</w:t>
      </w:r>
      <w:r w:rsidR="003A5D23" w:rsidRPr="003A5D23">
        <w:rPr>
          <w:rFonts w:ascii="Arial" w:hAnsi="Arial" w:cs="Arial"/>
          <w:b/>
          <w:sz w:val="22"/>
          <w:szCs w:val="22"/>
          <w:lang w:val="sr-Cyrl-CS"/>
        </w:rPr>
        <w:t>г</w:t>
      </w:r>
      <w:r w:rsidR="003A5D23" w:rsidRPr="003A5D23">
        <w:rPr>
          <w:rFonts w:ascii="Arial" w:hAnsi="Arial" w:cs="Arial"/>
          <w:b/>
          <w:sz w:val="22"/>
          <w:szCs w:val="22"/>
        </w:rPr>
        <w:t xml:space="preserve"> речник</w:t>
      </w:r>
      <w:r w:rsidR="003A5D23" w:rsidRPr="003A5D23">
        <w:rPr>
          <w:rFonts w:ascii="Arial" w:hAnsi="Arial" w:cs="Arial"/>
          <w:b/>
          <w:sz w:val="22"/>
          <w:szCs w:val="22"/>
          <w:lang w:val="sr-Cyrl-CS"/>
        </w:rPr>
        <w:t>а</w:t>
      </w:r>
      <w:r w:rsidR="003A5D23" w:rsidRPr="003A5D23">
        <w:rPr>
          <w:rFonts w:ascii="Arial" w:hAnsi="Arial" w:cs="Arial"/>
          <w:b/>
          <w:sz w:val="22"/>
          <w:szCs w:val="22"/>
        </w:rPr>
        <w:t xml:space="preserve"> набавки</w:t>
      </w:r>
      <w:r w:rsidR="003A5D23" w:rsidRPr="003A5D23">
        <w:rPr>
          <w:rFonts w:ascii="Arial" w:hAnsi="Arial" w:cs="Arial"/>
          <w:b/>
          <w:sz w:val="22"/>
          <w:szCs w:val="22"/>
          <w:lang w:val="sr-Cyrl-CS"/>
        </w:rPr>
        <w:t xml:space="preserve">: </w:t>
      </w:r>
      <w:r w:rsidR="00DC396D">
        <w:rPr>
          <w:rFonts w:ascii="Arial" w:hAnsi="Arial" w:cs="Arial"/>
          <w:b/>
          <w:sz w:val="22"/>
          <w:szCs w:val="22"/>
          <w:lang w:val="ru-RU"/>
        </w:rPr>
        <w:t>80500</w:t>
      </w:r>
      <w:r w:rsidR="003A5D23" w:rsidRPr="003A5D23">
        <w:rPr>
          <w:rFonts w:ascii="Arial" w:hAnsi="Arial" w:cs="Arial"/>
          <w:b/>
          <w:sz w:val="22"/>
          <w:szCs w:val="22"/>
          <w:lang w:val="ru-RU"/>
        </w:rPr>
        <w:t>000 –</w:t>
      </w:r>
      <w:r w:rsidR="00DC396D">
        <w:rPr>
          <w:rFonts w:ascii="Arial" w:hAnsi="Arial" w:cs="Arial"/>
          <w:b/>
          <w:sz w:val="22"/>
          <w:szCs w:val="22"/>
          <w:lang w:val="ru-RU"/>
        </w:rPr>
        <w:t xml:space="preserve"> </w:t>
      </w:r>
      <w:r w:rsidR="003A5D23" w:rsidRPr="003A5D23">
        <w:rPr>
          <w:rFonts w:ascii="Arial" w:hAnsi="Arial" w:cs="Arial"/>
          <w:b/>
          <w:sz w:val="22"/>
          <w:szCs w:val="22"/>
          <w:lang w:val="ru-RU"/>
        </w:rPr>
        <w:t>услуге</w:t>
      </w:r>
      <w:r w:rsidR="00DC396D">
        <w:rPr>
          <w:rFonts w:ascii="Arial" w:hAnsi="Arial" w:cs="Arial"/>
          <w:b/>
          <w:sz w:val="22"/>
          <w:szCs w:val="22"/>
          <w:lang w:val="ru-RU"/>
        </w:rPr>
        <w:t xml:space="preserve"> обуке</w:t>
      </w:r>
      <w:r>
        <w:rPr>
          <w:rFonts w:ascii="Arial" w:hAnsi="Arial" w:cs="Arial"/>
          <w:b/>
          <w:sz w:val="22"/>
          <w:szCs w:val="22"/>
          <w:lang w:val="ru-RU"/>
        </w:rPr>
        <w:t>, ради закључења уговора о јавној</w:t>
      </w:r>
    </w:p>
    <w:p w:rsidR="003E0CF5" w:rsidRPr="000B5124" w:rsidRDefault="003E0CF5" w:rsidP="003E0CF5">
      <w:pPr>
        <w:jc w:val="center"/>
        <w:rPr>
          <w:rFonts w:ascii="Arial" w:hAnsi="Arial" w:cs="Arial"/>
          <w:b/>
          <w:sz w:val="22"/>
          <w:szCs w:val="22"/>
          <w:lang w:val="sr-Cyrl-CS"/>
        </w:rPr>
      </w:pPr>
      <w:r>
        <w:rPr>
          <w:rFonts w:ascii="Arial" w:hAnsi="Arial" w:cs="Arial"/>
          <w:b/>
          <w:sz w:val="22"/>
          <w:szCs w:val="22"/>
          <w:lang w:val="ru-RU"/>
        </w:rPr>
        <w:t>набавци</w:t>
      </w:r>
    </w:p>
    <w:p w:rsidR="00B56F3B" w:rsidRDefault="00B56F3B" w:rsidP="00B56F3B">
      <w:pPr>
        <w:shd w:val="clear" w:color="auto" w:fill="FFFFFF"/>
        <w:spacing w:line="278" w:lineRule="exact"/>
        <w:ind w:right="407"/>
        <w:jc w:val="center"/>
        <w:rPr>
          <w:rFonts w:ascii="Arial" w:hAnsi="Arial" w:cs="Arial"/>
          <w:b/>
          <w:color w:val="000000"/>
          <w:spacing w:val="-1"/>
          <w:sz w:val="22"/>
          <w:szCs w:val="22"/>
          <w:lang w:val="sr-Cyrl-CS"/>
        </w:rPr>
      </w:pPr>
    </w:p>
    <w:p w:rsidR="00B56F3B" w:rsidRDefault="00B56F3B" w:rsidP="00B56F3B">
      <w:pPr>
        <w:shd w:val="clear" w:color="auto" w:fill="FFFFFF"/>
        <w:spacing w:line="278" w:lineRule="exact"/>
        <w:ind w:right="407"/>
        <w:jc w:val="center"/>
        <w:rPr>
          <w:rFonts w:ascii="Arial" w:hAnsi="Arial" w:cs="Arial"/>
          <w:b/>
          <w:color w:val="000000"/>
          <w:spacing w:val="-1"/>
          <w:sz w:val="22"/>
          <w:szCs w:val="22"/>
          <w:lang w:val="sr-Cyrl-CS"/>
        </w:rPr>
      </w:pPr>
    </w:p>
    <w:p w:rsidR="00B56F3B" w:rsidRDefault="00B56F3B" w:rsidP="00B56F3B">
      <w:pPr>
        <w:shd w:val="clear" w:color="auto" w:fill="FFFFFF"/>
        <w:spacing w:line="278" w:lineRule="exact"/>
        <w:ind w:right="407"/>
        <w:jc w:val="center"/>
        <w:rPr>
          <w:rFonts w:ascii="Arial" w:hAnsi="Arial" w:cs="Arial"/>
          <w:b/>
          <w:color w:val="000000"/>
          <w:spacing w:val="-1"/>
          <w:sz w:val="22"/>
          <w:szCs w:val="22"/>
          <w:lang w:val="sr-Cyrl-CS"/>
        </w:rPr>
      </w:pPr>
    </w:p>
    <w:p w:rsidR="00B56F3B" w:rsidRDefault="003E0CF5" w:rsidP="00B56F3B">
      <w:pPr>
        <w:shd w:val="clear" w:color="auto" w:fill="FFFFFF"/>
        <w:spacing w:line="278" w:lineRule="exact"/>
        <w:ind w:right="407"/>
        <w:jc w:val="center"/>
        <w:rPr>
          <w:rFonts w:ascii="Arial" w:hAnsi="Arial" w:cs="Arial"/>
          <w:b/>
          <w:color w:val="000000"/>
          <w:spacing w:val="-1"/>
          <w:sz w:val="22"/>
          <w:szCs w:val="22"/>
          <w:lang w:val="sr-Cyrl-CS"/>
        </w:rPr>
      </w:pPr>
      <w:r>
        <w:rPr>
          <w:rFonts w:ascii="Arial" w:hAnsi="Arial" w:cs="Arial"/>
          <w:b/>
          <w:color w:val="000000"/>
          <w:spacing w:val="-1"/>
          <w:sz w:val="22"/>
          <w:szCs w:val="22"/>
          <w:lang w:val="sr-Cyrl-CS"/>
        </w:rPr>
        <w:t>БРОЈ ЈАВНЕ НАБАВКЕ ОП -01/2014</w:t>
      </w:r>
    </w:p>
    <w:p w:rsidR="00D5797D" w:rsidRPr="00B63ED3" w:rsidRDefault="00D5797D" w:rsidP="00D5797D">
      <w:pPr>
        <w:shd w:val="clear" w:color="auto" w:fill="FFFFFF"/>
        <w:spacing w:line="278" w:lineRule="exact"/>
        <w:ind w:right="-39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D5797D" w:rsidP="00976220">
      <w:pPr>
        <w:shd w:val="clear" w:color="auto" w:fill="FFFFFF"/>
        <w:spacing w:line="278" w:lineRule="exact"/>
        <w:ind w:right="-19"/>
        <w:rPr>
          <w:rFonts w:ascii="Arial" w:hAnsi="Arial" w:cs="Arial"/>
          <w:b/>
          <w:color w:val="000000"/>
          <w:spacing w:val="-1"/>
          <w:sz w:val="22"/>
          <w:szCs w:val="22"/>
        </w:rPr>
      </w:pPr>
    </w:p>
    <w:p w:rsidR="00D5797D" w:rsidRPr="00B63ED3"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B56F3B" w:rsidRDefault="00B56F3B" w:rsidP="00D5797D">
      <w:pPr>
        <w:shd w:val="clear" w:color="auto" w:fill="FFFFFF"/>
        <w:spacing w:line="278" w:lineRule="exact"/>
        <w:ind w:right="-19"/>
        <w:jc w:val="center"/>
        <w:rPr>
          <w:rFonts w:ascii="Arial" w:hAnsi="Arial" w:cs="Arial"/>
          <w:b/>
          <w:color w:val="000000"/>
          <w:spacing w:val="-1"/>
          <w:sz w:val="22"/>
          <w:szCs w:val="22"/>
          <w:lang w:val="sr-Cyrl-CS"/>
        </w:rPr>
      </w:pPr>
    </w:p>
    <w:p w:rsidR="00B56F3B" w:rsidRDefault="00B56F3B" w:rsidP="00D5797D">
      <w:pPr>
        <w:shd w:val="clear" w:color="auto" w:fill="FFFFFF"/>
        <w:spacing w:line="278" w:lineRule="exact"/>
        <w:ind w:right="-19"/>
        <w:jc w:val="center"/>
        <w:rPr>
          <w:rFonts w:ascii="Arial" w:hAnsi="Arial" w:cs="Arial"/>
          <w:b/>
          <w:color w:val="000000"/>
          <w:spacing w:val="-1"/>
          <w:sz w:val="22"/>
          <w:szCs w:val="22"/>
          <w:lang w:val="sr-Cyrl-CS"/>
        </w:rPr>
      </w:pPr>
    </w:p>
    <w:p w:rsidR="00B56F3B" w:rsidRDefault="00B56F3B" w:rsidP="00D5797D">
      <w:pPr>
        <w:shd w:val="clear" w:color="auto" w:fill="FFFFFF"/>
        <w:spacing w:line="278" w:lineRule="exact"/>
        <w:ind w:right="-19"/>
        <w:jc w:val="center"/>
        <w:rPr>
          <w:rFonts w:ascii="Arial" w:hAnsi="Arial" w:cs="Arial"/>
          <w:b/>
          <w:color w:val="000000"/>
          <w:spacing w:val="-1"/>
          <w:sz w:val="22"/>
          <w:szCs w:val="22"/>
          <w:lang w:val="sr-Cyrl-CS"/>
        </w:rPr>
      </w:pPr>
    </w:p>
    <w:p w:rsidR="00B56F3B" w:rsidRPr="00B63ED3" w:rsidRDefault="00B56F3B"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Default="00D5797D" w:rsidP="00D5797D">
      <w:pPr>
        <w:shd w:val="clear" w:color="auto" w:fill="FFFFFF"/>
        <w:spacing w:line="278" w:lineRule="exact"/>
        <w:ind w:right="-19"/>
        <w:jc w:val="center"/>
        <w:rPr>
          <w:rFonts w:ascii="Arial" w:hAnsi="Arial" w:cs="Arial"/>
          <w:b/>
          <w:color w:val="000000"/>
          <w:spacing w:val="-1"/>
          <w:sz w:val="22"/>
          <w:szCs w:val="22"/>
          <w:lang w:val="sr-Cyrl-CS"/>
        </w:rPr>
      </w:pPr>
    </w:p>
    <w:p w:rsidR="00DC396D" w:rsidRDefault="00DC396D" w:rsidP="00D5797D">
      <w:pPr>
        <w:shd w:val="clear" w:color="auto" w:fill="FFFFFF"/>
        <w:spacing w:line="278" w:lineRule="exact"/>
        <w:ind w:right="-19"/>
        <w:jc w:val="center"/>
        <w:rPr>
          <w:rFonts w:ascii="Arial" w:hAnsi="Arial" w:cs="Arial"/>
          <w:b/>
          <w:color w:val="000000"/>
          <w:spacing w:val="-1"/>
          <w:sz w:val="22"/>
          <w:szCs w:val="22"/>
          <w:lang w:val="sr-Cyrl-CS"/>
        </w:rPr>
      </w:pPr>
    </w:p>
    <w:p w:rsidR="00DC396D" w:rsidRDefault="00DC396D" w:rsidP="00D5797D">
      <w:pPr>
        <w:shd w:val="clear" w:color="auto" w:fill="FFFFFF"/>
        <w:spacing w:line="278" w:lineRule="exact"/>
        <w:ind w:right="-19"/>
        <w:jc w:val="center"/>
        <w:rPr>
          <w:rFonts w:ascii="Arial" w:hAnsi="Arial" w:cs="Arial"/>
          <w:b/>
          <w:color w:val="000000"/>
          <w:spacing w:val="-1"/>
          <w:sz w:val="22"/>
          <w:szCs w:val="22"/>
          <w:lang w:val="sr-Cyrl-CS"/>
        </w:rPr>
      </w:pPr>
    </w:p>
    <w:p w:rsidR="00DC396D" w:rsidRDefault="00DC396D" w:rsidP="00D5797D">
      <w:pPr>
        <w:shd w:val="clear" w:color="auto" w:fill="FFFFFF"/>
        <w:spacing w:line="278" w:lineRule="exact"/>
        <w:ind w:right="-19"/>
        <w:jc w:val="center"/>
        <w:rPr>
          <w:rFonts w:ascii="Arial" w:hAnsi="Arial" w:cs="Arial"/>
          <w:b/>
          <w:color w:val="000000"/>
          <w:spacing w:val="-1"/>
          <w:sz w:val="22"/>
          <w:szCs w:val="22"/>
          <w:lang w:val="sr-Cyrl-CS"/>
        </w:rPr>
      </w:pPr>
    </w:p>
    <w:p w:rsidR="00DC396D" w:rsidRPr="00B63ED3" w:rsidRDefault="00DC396D" w:rsidP="00D5797D">
      <w:pPr>
        <w:shd w:val="clear" w:color="auto" w:fill="FFFFFF"/>
        <w:spacing w:line="278" w:lineRule="exact"/>
        <w:ind w:right="-19"/>
        <w:jc w:val="center"/>
        <w:rPr>
          <w:rFonts w:ascii="Arial" w:hAnsi="Arial" w:cs="Arial"/>
          <w:b/>
          <w:color w:val="000000"/>
          <w:spacing w:val="-1"/>
          <w:sz w:val="22"/>
          <w:szCs w:val="22"/>
          <w:lang w:val="sr-Cyrl-CS"/>
        </w:rPr>
      </w:pPr>
    </w:p>
    <w:p w:rsidR="00D5797D" w:rsidRPr="00B63ED3" w:rsidRDefault="005B5B79" w:rsidP="00D5797D">
      <w:pPr>
        <w:shd w:val="clear" w:color="auto" w:fill="FFFFFF"/>
        <w:spacing w:line="278" w:lineRule="exact"/>
        <w:ind w:right="-19"/>
        <w:jc w:val="center"/>
        <w:rPr>
          <w:rFonts w:ascii="Arial" w:hAnsi="Arial" w:cs="Arial"/>
          <w:b/>
          <w:color w:val="000000"/>
          <w:spacing w:val="-1"/>
          <w:sz w:val="22"/>
          <w:szCs w:val="22"/>
          <w:lang w:val="ru-RU"/>
        </w:rPr>
      </w:pPr>
      <w:r w:rsidRPr="00B63ED3">
        <w:rPr>
          <w:rFonts w:ascii="Arial" w:hAnsi="Arial" w:cs="Arial"/>
          <w:b/>
          <w:color w:val="000000"/>
          <w:spacing w:val="-1"/>
          <w:sz w:val="22"/>
          <w:szCs w:val="22"/>
        </w:rPr>
        <w:t xml:space="preserve">Нови Сад, </w:t>
      </w:r>
      <w:r w:rsidR="003A5D23">
        <w:rPr>
          <w:rFonts w:ascii="Arial" w:hAnsi="Arial" w:cs="Arial"/>
          <w:b/>
          <w:color w:val="000000"/>
          <w:spacing w:val="-1"/>
          <w:sz w:val="22"/>
          <w:szCs w:val="22"/>
          <w:lang w:val="sr-Cyrl-CS"/>
        </w:rPr>
        <w:t>фебру</w:t>
      </w:r>
      <w:r w:rsidR="003A138D" w:rsidRPr="00B63ED3">
        <w:rPr>
          <w:rFonts w:ascii="Arial" w:hAnsi="Arial" w:cs="Arial"/>
          <w:b/>
          <w:color w:val="000000"/>
          <w:spacing w:val="-1"/>
          <w:sz w:val="22"/>
          <w:szCs w:val="22"/>
        </w:rPr>
        <w:t>ар</w:t>
      </w:r>
      <w:r w:rsidR="00DF2226" w:rsidRPr="00B63ED3">
        <w:rPr>
          <w:rFonts w:ascii="Arial" w:hAnsi="Arial" w:cs="Arial"/>
          <w:b/>
          <w:color w:val="000000"/>
          <w:spacing w:val="-1"/>
          <w:sz w:val="22"/>
          <w:szCs w:val="22"/>
        </w:rPr>
        <w:t>,</w:t>
      </w:r>
      <w:r w:rsidR="00517708" w:rsidRPr="00B63ED3">
        <w:rPr>
          <w:rFonts w:ascii="Arial" w:hAnsi="Arial" w:cs="Arial"/>
          <w:b/>
          <w:color w:val="000000"/>
          <w:spacing w:val="-1"/>
          <w:sz w:val="22"/>
          <w:szCs w:val="22"/>
          <w:lang w:val="sr-Cyrl-CS"/>
        </w:rPr>
        <w:t xml:space="preserve"> </w:t>
      </w:r>
      <w:r w:rsidR="00D5797D" w:rsidRPr="00B63ED3">
        <w:rPr>
          <w:rFonts w:ascii="Arial" w:hAnsi="Arial" w:cs="Arial"/>
          <w:b/>
          <w:color w:val="000000"/>
          <w:spacing w:val="-1"/>
          <w:sz w:val="22"/>
          <w:szCs w:val="22"/>
          <w:lang w:val="sr-Cyrl-CS"/>
        </w:rPr>
        <w:t>20</w:t>
      </w:r>
      <w:r w:rsidR="00704469" w:rsidRPr="00B63ED3">
        <w:rPr>
          <w:rFonts w:ascii="Arial" w:hAnsi="Arial" w:cs="Arial"/>
          <w:b/>
          <w:color w:val="000000"/>
          <w:spacing w:val="-1"/>
          <w:sz w:val="22"/>
          <w:szCs w:val="22"/>
          <w:lang w:val="sr-Latn-CS"/>
        </w:rPr>
        <w:t>1</w:t>
      </w:r>
      <w:r w:rsidR="003A5D23">
        <w:rPr>
          <w:rFonts w:ascii="Arial" w:hAnsi="Arial" w:cs="Arial"/>
          <w:b/>
          <w:color w:val="000000"/>
          <w:spacing w:val="-1"/>
          <w:sz w:val="22"/>
          <w:szCs w:val="22"/>
          <w:lang w:val="sr-Cyrl-CS"/>
        </w:rPr>
        <w:t>4</w:t>
      </w:r>
      <w:r w:rsidR="00D5797D" w:rsidRPr="00B63ED3">
        <w:rPr>
          <w:rFonts w:ascii="Arial" w:hAnsi="Arial" w:cs="Arial"/>
          <w:b/>
          <w:color w:val="000000"/>
          <w:spacing w:val="-1"/>
          <w:sz w:val="22"/>
          <w:szCs w:val="22"/>
          <w:lang w:val="sr-Cyrl-CS"/>
        </w:rPr>
        <w:t>. године</w:t>
      </w:r>
    </w:p>
    <w:p w:rsidR="00D5797D" w:rsidRPr="00B63ED3" w:rsidRDefault="0018329F" w:rsidP="0007115D">
      <w:pPr>
        <w:shd w:val="clear" w:color="auto" w:fill="FFFFFF"/>
        <w:spacing w:line="278" w:lineRule="exact"/>
        <w:ind w:right="123"/>
        <w:rPr>
          <w:rFonts w:ascii="Arial" w:hAnsi="Arial" w:cs="Arial"/>
          <w:b/>
          <w:color w:val="000000"/>
          <w:spacing w:val="-1"/>
          <w:sz w:val="22"/>
          <w:szCs w:val="22"/>
          <w:lang w:val="sr-Latn-CS"/>
        </w:rPr>
      </w:pPr>
      <w:r w:rsidRPr="00B63ED3">
        <w:rPr>
          <w:rFonts w:ascii="Arial" w:hAnsi="Arial" w:cs="Arial"/>
          <w:b/>
          <w:color w:val="000000"/>
          <w:spacing w:val="-1"/>
          <w:sz w:val="22"/>
          <w:szCs w:val="22"/>
          <w:lang w:val="sr-Latn-CS"/>
        </w:rPr>
        <w:br w:type="page"/>
      </w:r>
    </w:p>
    <w:p w:rsidR="00A03342" w:rsidRPr="00B63ED3" w:rsidRDefault="00A03342" w:rsidP="00A03342">
      <w:pPr>
        <w:shd w:val="clear" w:color="auto" w:fill="FFFFFF"/>
        <w:spacing w:line="278" w:lineRule="exact"/>
        <w:ind w:right="123"/>
        <w:jc w:val="center"/>
        <w:rPr>
          <w:rFonts w:ascii="Arial" w:hAnsi="Arial" w:cs="Arial"/>
          <w:b/>
          <w:color w:val="000000"/>
          <w:spacing w:val="-1"/>
          <w:sz w:val="22"/>
          <w:szCs w:val="22"/>
          <w:lang w:val="sr-Cyrl-CS"/>
        </w:rPr>
      </w:pPr>
      <w:r w:rsidRPr="00B63ED3">
        <w:rPr>
          <w:rFonts w:ascii="Arial" w:hAnsi="Arial" w:cs="Arial"/>
          <w:b/>
          <w:color w:val="000000"/>
          <w:spacing w:val="-1"/>
          <w:sz w:val="22"/>
          <w:szCs w:val="22"/>
          <w:lang w:val="sr-Cyrl-CS"/>
        </w:rPr>
        <w:lastRenderedPageBreak/>
        <w:t>С А Д Р Ж А Ј</w:t>
      </w:r>
    </w:p>
    <w:p w:rsidR="00A03342" w:rsidRPr="00B63ED3" w:rsidRDefault="00A03342" w:rsidP="00A03342">
      <w:pPr>
        <w:shd w:val="clear" w:color="auto" w:fill="FFFFFF"/>
        <w:spacing w:line="278" w:lineRule="exact"/>
        <w:ind w:right="123"/>
        <w:rPr>
          <w:rFonts w:ascii="Arial" w:hAnsi="Arial" w:cs="Arial"/>
          <w:b/>
          <w:color w:val="000000"/>
          <w:spacing w:val="-1"/>
          <w:sz w:val="22"/>
          <w:szCs w:val="22"/>
          <w:lang w:val="sr-Cyrl-CS"/>
        </w:rPr>
      </w:pPr>
    </w:p>
    <w:p w:rsidR="00A03342" w:rsidRPr="00B63ED3" w:rsidRDefault="00A03342" w:rsidP="00A03342">
      <w:pPr>
        <w:shd w:val="clear" w:color="auto" w:fill="FFFFFF"/>
        <w:spacing w:line="278" w:lineRule="exact"/>
        <w:ind w:right="123"/>
        <w:rPr>
          <w:rFonts w:ascii="Arial" w:hAnsi="Arial" w:cs="Arial"/>
          <w:b/>
          <w:color w:val="000000"/>
          <w:spacing w:val="-1"/>
          <w:sz w:val="22"/>
          <w:szCs w:val="22"/>
          <w:lang w:val="sr-Cyrl-CS"/>
        </w:rPr>
      </w:pPr>
    </w:p>
    <w:p w:rsidR="00016857" w:rsidRPr="00B63ED3" w:rsidRDefault="00016857"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color w:val="000000"/>
          <w:spacing w:val="-1"/>
          <w:sz w:val="22"/>
          <w:szCs w:val="22"/>
        </w:rPr>
        <w:t>ОПШТИ ПОДАЦИ О ЈАВНОЈ НАБАВЦИ</w:t>
      </w:r>
    </w:p>
    <w:p w:rsidR="00016857" w:rsidRPr="00B63ED3" w:rsidRDefault="00016857"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color w:val="000000"/>
          <w:spacing w:val="-1"/>
          <w:sz w:val="22"/>
          <w:szCs w:val="22"/>
        </w:rPr>
        <w:t>ПОДАЦИ О ПРЕДМЕТУ ЈАВНЕ НАБАВКЕ</w:t>
      </w:r>
    </w:p>
    <w:p w:rsidR="003E0CF5" w:rsidRPr="00C9723C" w:rsidRDefault="003E0CF5" w:rsidP="003E0CF5">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AE66BE">
        <w:rPr>
          <w:rFonts w:ascii="Arial" w:hAnsi="Arial" w:cs="Arial"/>
          <w:b/>
          <w:sz w:val="22"/>
          <w:szCs w:val="22"/>
          <w:lang w:val="ru-RU"/>
        </w:rPr>
        <w:t xml:space="preserve">ВРСТА, ТЕХНИЧКЕ КАРАКТЕРИСТИКЕ (СПЕЦИФИКАЦИЈА), КВАЛИТЕТ, КОЛИЧИНА И ОПИС </w:t>
      </w:r>
      <w:r w:rsidRPr="00C9723C">
        <w:rPr>
          <w:rFonts w:ascii="Arial" w:hAnsi="Arial" w:cs="Arial"/>
          <w:b/>
          <w:sz w:val="22"/>
          <w:szCs w:val="22"/>
        </w:rPr>
        <w:t>УСЛУГА</w:t>
      </w:r>
      <w:r w:rsidRPr="00C9723C">
        <w:rPr>
          <w:rFonts w:ascii="Arial" w:hAnsi="Arial" w:cs="Arial"/>
          <w:b/>
          <w:sz w:val="22"/>
          <w:szCs w:val="22"/>
          <w:lang w:val="ru-RU"/>
        </w:rPr>
        <w:t>,</w:t>
      </w:r>
      <w:r w:rsidRPr="00AE66BE">
        <w:rPr>
          <w:rFonts w:ascii="Arial" w:hAnsi="Arial" w:cs="Arial"/>
          <w:b/>
          <w:sz w:val="22"/>
          <w:szCs w:val="22"/>
          <w:lang w:val="ru-RU"/>
        </w:rPr>
        <w:t xml:space="preserve"> НАЧИН СПРОВОЂЕЊА КОНТРОЛЕ И ОБЕЗБЕЂИВАЊА ГАРАНЦИЈЕ КВАЛИТЕТА, РОК И МЕСТО </w:t>
      </w:r>
      <w:r w:rsidRPr="00C9723C">
        <w:rPr>
          <w:rFonts w:ascii="Arial" w:hAnsi="Arial" w:cs="Arial"/>
          <w:b/>
          <w:sz w:val="22"/>
          <w:szCs w:val="22"/>
        </w:rPr>
        <w:t>ИЗВРШЕЊА УСЛУГА</w:t>
      </w:r>
    </w:p>
    <w:p w:rsidR="00016857" w:rsidRPr="00B63ED3" w:rsidRDefault="00016857"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bCs/>
          <w:sz w:val="22"/>
          <w:szCs w:val="22"/>
          <w:lang w:val="ru-RU"/>
        </w:rPr>
        <w:t>УСЛОВИ ЗА УЧЕШЋЕ У ПОСТУПКУ ЈАВНЕ НАБАВКЕ ИЗ ЧЛАНА 75. И 76. ЗАКОНА И УПУТСТВО КАКО СЕ ДОКАЗУЈЕ ИСПУЊЕНОСТ УСЛОВА</w:t>
      </w:r>
    </w:p>
    <w:p w:rsidR="00016857" w:rsidRPr="00B63ED3" w:rsidRDefault="00016857"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color w:val="000000"/>
          <w:spacing w:val="-1"/>
          <w:sz w:val="22"/>
          <w:szCs w:val="22"/>
          <w:lang w:val="sr-Cyrl-CS"/>
        </w:rPr>
        <w:t>УПУТСТВО ПОНУЂАЧИМА КАКО ДА САЧИНЕ ПОНУДУ</w:t>
      </w:r>
    </w:p>
    <w:p w:rsidR="00016857" w:rsidRPr="00B63ED3" w:rsidRDefault="00016857"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color w:val="000000"/>
          <w:spacing w:val="-1"/>
          <w:sz w:val="22"/>
          <w:szCs w:val="22"/>
          <w:lang w:val="sr-Cyrl-CS"/>
        </w:rPr>
        <w:t>ОБРАЗАЦ ПОНУДЕ</w:t>
      </w:r>
    </w:p>
    <w:p w:rsidR="00016857" w:rsidRPr="003E0CF5" w:rsidRDefault="00123504"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color w:val="000000"/>
          <w:spacing w:val="-1"/>
          <w:sz w:val="22"/>
          <w:szCs w:val="22"/>
        </w:rPr>
        <w:t>МОДЕЛ УГОВОРА</w:t>
      </w:r>
    </w:p>
    <w:p w:rsidR="003E0CF5" w:rsidRPr="00B63ED3" w:rsidRDefault="003E0CF5"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Pr>
          <w:rFonts w:ascii="Arial" w:hAnsi="Arial" w:cs="Arial"/>
          <w:b/>
          <w:color w:val="000000"/>
          <w:spacing w:val="-1"/>
          <w:sz w:val="22"/>
          <w:szCs w:val="22"/>
        </w:rPr>
        <w:t>ОБРАЗАЦ СТРУКТУРЕ ЦЕНЕ СА УПУТСТВОМ КАКО ДА СЕ ПОПУНЕ</w:t>
      </w:r>
    </w:p>
    <w:p w:rsidR="00123504" w:rsidRPr="00B63ED3" w:rsidRDefault="00DC396D"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Pr>
          <w:rFonts w:ascii="Arial" w:hAnsi="Arial" w:cs="Arial"/>
          <w:b/>
          <w:bCs/>
          <w:sz w:val="22"/>
          <w:szCs w:val="22"/>
        </w:rPr>
        <w:t>ОБРАЗАЦ ИЗЈАВЕ</w:t>
      </w:r>
      <w:r w:rsidR="00123504" w:rsidRPr="00B63ED3">
        <w:rPr>
          <w:rFonts w:ascii="Arial" w:hAnsi="Arial" w:cs="Arial"/>
          <w:b/>
          <w:bCs/>
          <w:sz w:val="22"/>
          <w:szCs w:val="22"/>
        </w:rPr>
        <w:t xml:space="preserve"> О НЕЗАВИСНОЈ ПОНУДИ</w:t>
      </w:r>
    </w:p>
    <w:p w:rsidR="00123504" w:rsidRPr="00B63ED3" w:rsidRDefault="00123504"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bCs/>
          <w:sz w:val="22"/>
          <w:szCs w:val="22"/>
        </w:rPr>
        <w:t>ОБРАЗАЦ ТРОШКОВА ПРИПРЕМЕ ПОНУДЕ</w:t>
      </w:r>
    </w:p>
    <w:p w:rsidR="00123504" w:rsidRPr="00B63ED3" w:rsidRDefault="00123504" w:rsidP="00016857">
      <w:pPr>
        <w:widowControl w:val="0"/>
        <w:numPr>
          <w:ilvl w:val="0"/>
          <w:numId w:val="3"/>
        </w:numPr>
        <w:shd w:val="clear" w:color="auto" w:fill="FFFFFF"/>
        <w:tabs>
          <w:tab w:val="clear" w:pos="720"/>
          <w:tab w:val="num" w:pos="360"/>
        </w:tabs>
        <w:overflowPunct/>
        <w:spacing w:line="480" w:lineRule="auto"/>
        <w:ind w:left="360" w:right="123" w:hanging="357"/>
        <w:jc w:val="both"/>
        <w:textAlignment w:val="auto"/>
        <w:rPr>
          <w:rFonts w:ascii="Arial" w:hAnsi="Arial" w:cs="Arial"/>
          <w:b/>
          <w:color w:val="000000"/>
          <w:spacing w:val="-1"/>
          <w:sz w:val="22"/>
          <w:szCs w:val="22"/>
          <w:lang w:val="sr-Cyrl-CS"/>
        </w:rPr>
      </w:pPr>
      <w:r w:rsidRPr="00B63ED3">
        <w:rPr>
          <w:rFonts w:ascii="Arial" w:hAnsi="Arial" w:cs="Arial"/>
          <w:b/>
          <w:bCs/>
          <w:sz w:val="22"/>
          <w:szCs w:val="22"/>
          <w:lang w:val="ru-RU"/>
        </w:rPr>
        <w:t xml:space="preserve">ИЗЈАВА У СКЛАДУ СА ЧЛАНОМ 75. </w:t>
      </w:r>
      <w:r w:rsidRPr="003A5D23">
        <w:rPr>
          <w:rFonts w:ascii="Arial" w:hAnsi="Arial" w:cs="Arial"/>
          <w:b/>
          <w:bCs/>
          <w:sz w:val="22"/>
          <w:szCs w:val="22"/>
          <w:lang w:val="ru-RU"/>
        </w:rPr>
        <w:t>СТАВ 2. ЗАКОНА О ЈАВНИМ НАБАВКАМА</w:t>
      </w:r>
    </w:p>
    <w:p w:rsidR="00A03342" w:rsidRPr="00B63ED3" w:rsidRDefault="00A03342" w:rsidP="00A03342">
      <w:pPr>
        <w:ind w:left="-540" w:right="-360"/>
        <w:rPr>
          <w:rFonts w:ascii="Arial" w:hAnsi="Arial" w:cs="Arial"/>
          <w:sz w:val="22"/>
          <w:szCs w:val="22"/>
          <w:lang w:val="sr-Cyrl-CS"/>
        </w:rPr>
      </w:pPr>
    </w:p>
    <w:p w:rsidR="00A03342" w:rsidRPr="00B63ED3" w:rsidRDefault="00A03342" w:rsidP="00A03342">
      <w:pPr>
        <w:ind w:left="-540" w:right="-360"/>
        <w:rPr>
          <w:rFonts w:ascii="Arial" w:hAnsi="Arial" w:cs="Arial"/>
          <w:sz w:val="22"/>
          <w:szCs w:val="22"/>
          <w:lang w:val="sr-Cyrl-CS"/>
        </w:rPr>
      </w:pPr>
    </w:p>
    <w:p w:rsidR="00A03342" w:rsidRPr="00B63ED3" w:rsidRDefault="00A03342" w:rsidP="00A03342">
      <w:pPr>
        <w:ind w:left="-540" w:right="-360"/>
        <w:rPr>
          <w:rFonts w:ascii="Arial" w:hAnsi="Arial" w:cs="Arial"/>
          <w:sz w:val="22"/>
          <w:szCs w:val="22"/>
          <w:lang w:val="sr-Cyrl-CS"/>
        </w:rPr>
      </w:pPr>
    </w:p>
    <w:p w:rsidR="00A03342" w:rsidRPr="00B63ED3" w:rsidRDefault="00A03342" w:rsidP="00A03342">
      <w:pPr>
        <w:ind w:left="-540" w:right="-360"/>
        <w:rPr>
          <w:rFonts w:ascii="Arial" w:hAnsi="Arial" w:cs="Arial"/>
          <w:sz w:val="22"/>
          <w:szCs w:val="22"/>
          <w:lang w:val="sr-Cyrl-CS"/>
        </w:rPr>
      </w:pPr>
    </w:p>
    <w:p w:rsidR="00A03342" w:rsidRPr="00B63ED3" w:rsidRDefault="00A03342" w:rsidP="00A03342">
      <w:pPr>
        <w:ind w:left="-540" w:right="-360"/>
        <w:rPr>
          <w:rFonts w:ascii="Arial" w:hAnsi="Arial" w:cs="Arial"/>
          <w:sz w:val="22"/>
          <w:szCs w:val="22"/>
          <w:lang w:val="sr-Cyrl-CS"/>
        </w:rPr>
      </w:pPr>
    </w:p>
    <w:p w:rsidR="00A03342" w:rsidRPr="00B63ED3" w:rsidRDefault="00A03342" w:rsidP="00A03342">
      <w:pPr>
        <w:ind w:left="-540" w:right="-360"/>
        <w:rPr>
          <w:rFonts w:ascii="Arial" w:hAnsi="Arial" w:cs="Arial"/>
          <w:sz w:val="22"/>
          <w:szCs w:val="22"/>
        </w:rPr>
      </w:pPr>
    </w:p>
    <w:p w:rsidR="00A03342" w:rsidRDefault="00FA2EEC" w:rsidP="00A03342">
      <w:pPr>
        <w:pStyle w:val="Naslov"/>
        <w:numPr>
          <w:ilvl w:val="0"/>
          <w:numId w:val="5"/>
        </w:numPr>
        <w:jc w:val="left"/>
        <w:rPr>
          <w:sz w:val="22"/>
          <w:szCs w:val="22"/>
        </w:rPr>
      </w:pPr>
      <w:r w:rsidRPr="00B63ED3">
        <w:rPr>
          <w:color w:val="000000"/>
          <w:spacing w:val="-1"/>
          <w:sz w:val="22"/>
          <w:szCs w:val="22"/>
        </w:rPr>
        <w:br w:type="page"/>
      </w:r>
      <w:r w:rsidR="004E0224" w:rsidRPr="00B63ED3">
        <w:rPr>
          <w:color w:val="000000"/>
          <w:spacing w:val="-1"/>
          <w:sz w:val="22"/>
          <w:szCs w:val="22"/>
        </w:rPr>
        <w:lastRenderedPageBreak/>
        <w:t>ОПШТИ ПОДАЦИ О ЈАВНОЈ НАБАВЦИ</w:t>
      </w:r>
      <w:r w:rsidR="00A03342" w:rsidRPr="00B63ED3">
        <w:rPr>
          <w:sz w:val="22"/>
          <w:szCs w:val="22"/>
        </w:rPr>
        <w:t xml:space="preserve"> </w:t>
      </w:r>
    </w:p>
    <w:p w:rsidR="00B56F3B" w:rsidRDefault="00B56F3B" w:rsidP="00B56F3B">
      <w:pPr>
        <w:pStyle w:val="Naslov"/>
        <w:jc w:val="left"/>
        <w:rPr>
          <w:sz w:val="22"/>
          <w:szCs w:val="22"/>
        </w:rPr>
      </w:pPr>
    </w:p>
    <w:p w:rsidR="00B56F3B" w:rsidRDefault="00B56F3B" w:rsidP="00DC396D">
      <w:pPr>
        <w:jc w:val="both"/>
        <w:rPr>
          <w:rFonts w:ascii="Arial" w:hAnsi="Arial" w:cs="Arial"/>
          <w:sz w:val="22"/>
          <w:szCs w:val="22"/>
          <w:lang w:val="sr-Cyrl-CS"/>
        </w:rPr>
      </w:pPr>
      <w:r w:rsidRPr="00BE381A">
        <w:rPr>
          <w:rFonts w:ascii="Arial" w:hAnsi="Arial" w:cs="Arial"/>
          <w:sz w:val="22"/>
          <w:szCs w:val="22"/>
        </w:rPr>
        <w:t xml:space="preserve">Наручилац: </w:t>
      </w:r>
      <w:r>
        <w:rPr>
          <w:rFonts w:ascii="Arial" w:hAnsi="Arial" w:cs="Arial"/>
          <w:sz w:val="22"/>
          <w:szCs w:val="22"/>
          <w:lang w:val="sr-Cyrl-CS"/>
        </w:rPr>
        <w:t>Едукативни центар за обуке у професионалним и радним вештинама, Нови Сад,</w:t>
      </w:r>
      <w:r w:rsidRPr="00BE381A">
        <w:rPr>
          <w:rFonts w:ascii="Arial" w:hAnsi="Arial" w:cs="Arial"/>
          <w:sz w:val="22"/>
          <w:szCs w:val="22"/>
        </w:rPr>
        <w:t xml:space="preserve"> </w:t>
      </w:r>
      <w:r w:rsidRPr="00F1474B">
        <w:rPr>
          <w:rFonts w:ascii="Arial" w:hAnsi="Arial" w:cs="Arial"/>
          <w:sz w:val="22"/>
          <w:szCs w:val="22"/>
        </w:rPr>
        <w:t>(</w:t>
      </w:r>
      <w:hyperlink r:id="rId8" w:history="1">
        <w:r w:rsidRPr="0057015E">
          <w:rPr>
            <w:rStyle w:val="Hiperveza"/>
            <w:rFonts w:ascii="Arial" w:hAnsi="Arial" w:cs="Arial"/>
            <w:sz w:val="22"/>
            <w:szCs w:val="22"/>
            <w:lang w:val="sl-SI"/>
          </w:rPr>
          <w:t>www.centar.edu.rs</w:t>
        </w:r>
      </w:hyperlink>
      <w:r w:rsidRPr="00F1474B">
        <w:rPr>
          <w:rFonts w:ascii="Arial" w:hAnsi="Arial" w:cs="Arial"/>
          <w:sz w:val="22"/>
          <w:szCs w:val="22"/>
          <w:lang w:val="sl-SI"/>
        </w:rPr>
        <w:t>),</w:t>
      </w:r>
      <w:r w:rsidRPr="00BE381A">
        <w:rPr>
          <w:rFonts w:ascii="Arial" w:hAnsi="Arial" w:cs="Arial"/>
          <w:sz w:val="22"/>
          <w:szCs w:val="22"/>
          <w:lang w:val="sl-SI"/>
        </w:rPr>
        <w:t xml:space="preserve"> </w:t>
      </w:r>
      <w:r>
        <w:rPr>
          <w:rFonts w:ascii="Arial" w:hAnsi="Arial" w:cs="Arial"/>
          <w:sz w:val="22"/>
          <w:szCs w:val="22"/>
          <w:lang w:val="sr-Cyrl-CS"/>
        </w:rPr>
        <w:t>Индустријска бр. 3</w:t>
      </w:r>
      <w:r w:rsidRPr="00BE381A">
        <w:rPr>
          <w:rFonts w:ascii="Arial" w:hAnsi="Arial" w:cs="Arial"/>
          <w:sz w:val="22"/>
          <w:szCs w:val="22"/>
        </w:rPr>
        <w:t xml:space="preserve">, 21000 Нови Сад, ПИБ: </w:t>
      </w:r>
      <w:r>
        <w:rPr>
          <w:rFonts w:ascii="Arial" w:hAnsi="Arial" w:cs="Arial"/>
          <w:sz w:val="22"/>
          <w:szCs w:val="22"/>
          <w:lang w:val="sr-Cyrl-CS"/>
        </w:rPr>
        <w:t>106727437</w:t>
      </w:r>
      <w:r w:rsidRPr="00BE381A">
        <w:rPr>
          <w:rFonts w:ascii="Arial" w:hAnsi="Arial" w:cs="Arial"/>
          <w:sz w:val="22"/>
          <w:szCs w:val="22"/>
        </w:rPr>
        <w:t xml:space="preserve">, Матични </w:t>
      </w:r>
      <w:r w:rsidRPr="00055E5E">
        <w:rPr>
          <w:rFonts w:ascii="Arial" w:hAnsi="Arial" w:cs="Arial"/>
          <w:sz w:val="22"/>
          <w:szCs w:val="22"/>
        </w:rPr>
        <w:t xml:space="preserve">број: </w:t>
      </w:r>
      <w:r>
        <w:rPr>
          <w:rFonts w:ascii="Arial" w:hAnsi="Arial" w:cs="Arial"/>
          <w:sz w:val="22"/>
          <w:szCs w:val="22"/>
          <w:lang w:val="sr-Cyrl-CS"/>
        </w:rPr>
        <w:t>08919160</w:t>
      </w:r>
      <w:r w:rsidRPr="00055E5E">
        <w:rPr>
          <w:rFonts w:ascii="Arial" w:hAnsi="Arial" w:cs="Arial"/>
          <w:sz w:val="22"/>
          <w:szCs w:val="22"/>
        </w:rPr>
        <w:t>, н</w:t>
      </w:r>
      <w:r w:rsidRPr="00055E5E">
        <w:rPr>
          <w:rFonts w:ascii="Arial" w:hAnsi="Arial" w:cs="Arial"/>
          <w:sz w:val="22"/>
          <w:szCs w:val="22"/>
          <w:lang w:val="sr-Cyrl-CS"/>
        </w:rPr>
        <w:t xml:space="preserve">а основу </w:t>
      </w:r>
      <w:r w:rsidRPr="00055E5E">
        <w:rPr>
          <w:rFonts w:ascii="Arial" w:hAnsi="Arial" w:cs="Arial"/>
          <w:sz w:val="22"/>
          <w:szCs w:val="22"/>
        </w:rPr>
        <w:t>O</w:t>
      </w:r>
      <w:r>
        <w:rPr>
          <w:rFonts w:ascii="Arial" w:hAnsi="Arial" w:cs="Arial"/>
          <w:sz w:val="22"/>
          <w:szCs w:val="22"/>
        </w:rPr>
        <w:t>длуке</w:t>
      </w:r>
      <w:r w:rsidRPr="00055E5E">
        <w:rPr>
          <w:rFonts w:ascii="Arial" w:hAnsi="Arial" w:cs="Arial"/>
          <w:sz w:val="22"/>
          <w:szCs w:val="22"/>
          <w:lang w:val="sr-Cyrl-CS"/>
        </w:rPr>
        <w:t xml:space="preserve"> директора </w:t>
      </w:r>
      <w:r>
        <w:rPr>
          <w:rFonts w:ascii="Arial" w:hAnsi="Arial" w:cs="Arial"/>
          <w:sz w:val="22"/>
          <w:szCs w:val="22"/>
          <w:lang w:val="sr-Cyrl-CS"/>
        </w:rPr>
        <w:t>Едукативног центра за обуке у професионалним и радним вештинама, Нови Сад,</w:t>
      </w:r>
      <w:r w:rsidRPr="00055E5E">
        <w:rPr>
          <w:rFonts w:ascii="Arial" w:hAnsi="Arial" w:cs="Arial"/>
          <w:sz w:val="22"/>
          <w:szCs w:val="22"/>
          <w:lang w:val="sr-Cyrl-CS"/>
        </w:rPr>
        <w:t xml:space="preserve"> </w:t>
      </w:r>
      <w:r w:rsidRPr="0057015E">
        <w:rPr>
          <w:rFonts w:ascii="Arial" w:hAnsi="Arial" w:cs="Arial"/>
          <w:sz w:val="22"/>
          <w:szCs w:val="22"/>
          <w:lang w:val="sr-Cyrl-CS"/>
        </w:rPr>
        <w:t>бр</w:t>
      </w:r>
      <w:r w:rsidRPr="00B56F3B">
        <w:rPr>
          <w:rFonts w:ascii="Arial" w:hAnsi="Arial" w:cs="Arial"/>
          <w:sz w:val="22"/>
          <w:szCs w:val="22"/>
          <w:lang w:val="sr-Cyrl-CS"/>
        </w:rPr>
        <w:t>.: 404-</w:t>
      </w:r>
      <w:r w:rsidR="00DC396D">
        <w:rPr>
          <w:rFonts w:ascii="Arial" w:hAnsi="Arial" w:cs="Arial"/>
          <w:sz w:val="22"/>
          <w:szCs w:val="22"/>
        </w:rPr>
        <w:t>57</w:t>
      </w:r>
      <w:r w:rsidRPr="00B56F3B">
        <w:rPr>
          <w:rFonts w:ascii="Arial" w:hAnsi="Arial" w:cs="Arial"/>
          <w:sz w:val="22"/>
          <w:szCs w:val="22"/>
          <w:lang w:val="sr-Cyrl-CS"/>
        </w:rPr>
        <w:t>/201</w:t>
      </w:r>
      <w:r w:rsidR="00DC396D">
        <w:rPr>
          <w:rFonts w:ascii="Arial" w:hAnsi="Arial" w:cs="Arial"/>
          <w:sz w:val="22"/>
          <w:szCs w:val="22"/>
          <w:lang w:val="sr-Cyrl-CS"/>
        </w:rPr>
        <w:t>4</w:t>
      </w:r>
      <w:r w:rsidRPr="00B56F3B">
        <w:rPr>
          <w:rFonts w:ascii="Arial" w:hAnsi="Arial" w:cs="Arial"/>
          <w:sz w:val="22"/>
          <w:szCs w:val="22"/>
          <w:lang w:val="ru-RU"/>
        </w:rPr>
        <w:t xml:space="preserve">-1 </w:t>
      </w:r>
      <w:r w:rsidRPr="00B56F3B">
        <w:rPr>
          <w:rFonts w:ascii="Arial" w:hAnsi="Arial" w:cs="Arial"/>
          <w:sz w:val="22"/>
          <w:szCs w:val="22"/>
          <w:lang w:val="sr-Cyrl-CS"/>
        </w:rPr>
        <w:t xml:space="preserve">од </w:t>
      </w:r>
      <w:r w:rsidR="00DC396D">
        <w:rPr>
          <w:rFonts w:ascii="Arial" w:hAnsi="Arial" w:cs="Arial"/>
          <w:sz w:val="22"/>
          <w:szCs w:val="22"/>
          <w:lang w:val="sr-Cyrl-CS"/>
        </w:rPr>
        <w:t>21</w:t>
      </w:r>
      <w:r w:rsidRPr="00B56F3B">
        <w:rPr>
          <w:rFonts w:ascii="Arial" w:hAnsi="Arial" w:cs="Arial"/>
          <w:sz w:val="22"/>
          <w:szCs w:val="22"/>
          <w:lang w:val="sr-Cyrl-CS"/>
        </w:rPr>
        <w:t>.</w:t>
      </w:r>
      <w:r w:rsidR="00DC396D">
        <w:rPr>
          <w:rFonts w:ascii="Arial" w:hAnsi="Arial" w:cs="Arial"/>
          <w:sz w:val="22"/>
          <w:szCs w:val="22"/>
          <w:lang w:val="sr-Cyrl-CS"/>
        </w:rPr>
        <w:t>02</w:t>
      </w:r>
      <w:r w:rsidRPr="00B56F3B">
        <w:rPr>
          <w:rFonts w:ascii="Arial" w:hAnsi="Arial" w:cs="Arial"/>
          <w:sz w:val="22"/>
          <w:szCs w:val="22"/>
          <w:lang w:val="sr-Cyrl-CS"/>
        </w:rPr>
        <w:t>.201</w:t>
      </w:r>
      <w:r w:rsidR="00DC396D">
        <w:rPr>
          <w:rFonts w:ascii="Arial" w:hAnsi="Arial" w:cs="Arial"/>
          <w:sz w:val="22"/>
          <w:szCs w:val="22"/>
          <w:lang w:val="sr-Cyrl-CS"/>
        </w:rPr>
        <w:t>4</w:t>
      </w:r>
      <w:r w:rsidRPr="00B56F3B">
        <w:rPr>
          <w:rFonts w:ascii="Arial" w:hAnsi="Arial" w:cs="Arial"/>
          <w:sz w:val="22"/>
          <w:szCs w:val="22"/>
          <w:lang w:val="sr-Cyrl-CS"/>
        </w:rPr>
        <w:t>.</w:t>
      </w:r>
      <w:r w:rsidRPr="0083745D">
        <w:rPr>
          <w:rFonts w:ascii="Arial" w:hAnsi="Arial" w:cs="Arial"/>
          <w:sz w:val="22"/>
          <w:szCs w:val="22"/>
          <w:lang w:val="sr-Cyrl-CS"/>
        </w:rPr>
        <w:t xml:space="preserve"> године,</w:t>
      </w:r>
      <w:r w:rsidRPr="0083745D">
        <w:rPr>
          <w:rFonts w:ascii="Arial" w:hAnsi="Arial" w:cs="Arial"/>
          <w:sz w:val="22"/>
          <w:szCs w:val="22"/>
        </w:rPr>
        <w:t xml:space="preserve"> спроводи </w:t>
      </w:r>
      <w:r w:rsidR="00DC396D">
        <w:rPr>
          <w:rFonts w:ascii="Arial" w:hAnsi="Arial" w:cs="Arial"/>
          <w:sz w:val="22"/>
          <w:szCs w:val="22"/>
        </w:rPr>
        <w:t xml:space="preserve">отворени </w:t>
      </w:r>
      <w:r w:rsidRPr="0083745D">
        <w:rPr>
          <w:rFonts w:ascii="Arial" w:hAnsi="Arial" w:cs="Arial"/>
          <w:sz w:val="22"/>
          <w:szCs w:val="22"/>
        </w:rPr>
        <w:t xml:space="preserve">поступак јавне </w:t>
      </w:r>
      <w:r w:rsidR="00DC396D">
        <w:rPr>
          <w:rFonts w:ascii="Arial" w:hAnsi="Arial" w:cs="Arial"/>
          <w:sz w:val="22"/>
          <w:szCs w:val="22"/>
        </w:rPr>
        <w:t xml:space="preserve">набавке </w:t>
      </w:r>
      <w:r w:rsidR="00DC396D" w:rsidRPr="00B87BD0">
        <w:rPr>
          <w:rFonts w:ascii="Arial" w:hAnsi="Arial" w:cs="Arial"/>
          <w:sz w:val="22"/>
          <w:szCs w:val="22"/>
          <w:lang w:val="sr-Cyrl-CS"/>
        </w:rPr>
        <w:t>за набавку</w:t>
      </w:r>
      <w:r w:rsidR="00DC396D" w:rsidRPr="00B87BD0">
        <w:rPr>
          <w:rFonts w:ascii="Arial" w:hAnsi="Arial" w:cs="Arial"/>
          <w:sz w:val="22"/>
          <w:szCs w:val="22"/>
          <w:lang w:val="ru-RU"/>
        </w:rPr>
        <w:t xml:space="preserve"> </w:t>
      </w:r>
      <w:r w:rsidR="00DC396D">
        <w:rPr>
          <w:rFonts w:ascii="Arial" w:hAnsi="Arial" w:cs="Arial"/>
          <w:sz w:val="22"/>
          <w:szCs w:val="22"/>
          <w:lang w:val="ru-RU"/>
        </w:rPr>
        <w:t xml:space="preserve">услуга </w:t>
      </w:r>
      <w:r w:rsidR="0013190C">
        <w:rPr>
          <w:rFonts w:ascii="Arial" w:hAnsi="Arial" w:cs="Arial"/>
          <w:sz w:val="22"/>
          <w:szCs w:val="22"/>
          <w:lang w:val="ru-RU"/>
        </w:rPr>
        <w:t xml:space="preserve">провајдера за </w:t>
      </w:r>
      <w:r w:rsidR="00DC396D">
        <w:rPr>
          <w:rFonts w:ascii="Arial" w:hAnsi="Arial" w:cs="Arial"/>
          <w:sz w:val="22"/>
          <w:szCs w:val="22"/>
          <w:lang w:val="ru-RU"/>
        </w:rPr>
        <w:t>обуке,</w:t>
      </w:r>
      <w:r w:rsidR="00DC396D" w:rsidRPr="006C2246">
        <w:rPr>
          <w:rFonts w:ascii="Arial" w:hAnsi="Arial" w:cs="Arial"/>
          <w:sz w:val="22"/>
          <w:szCs w:val="22"/>
          <w:lang w:val="ru-RU"/>
        </w:rPr>
        <w:t xml:space="preserve"> </w:t>
      </w:r>
      <w:r w:rsidR="00DC396D">
        <w:rPr>
          <w:rFonts w:ascii="Arial" w:hAnsi="Arial" w:cs="Arial"/>
          <w:sz w:val="22"/>
          <w:szCs w:val="22"/>
          <w:lang w:val="ru-RU"/>
        </w:rPr>
        <w:t>пр</w:t>
      </w:r>
      <w:r w:rsidR="00DC396D" w:rsidRPr="00B87BD0">
        <w:rPr>
          <w:rFonts w:ascii="Arial" w:hAnsi="Arial" w:cs="Arial"/>
          <w:sz w:val="22"/>
          <w:szCs w:val="22"/>
        </w:rPr>
        <w:t xml:space="preserve">ема </w:t>
      </w:r>
      <w:r w:rsidR="00DC396D" w:rsidRPr="00B87BD0">
        <w:rPr>
          <w:rFonts w:ascii="Arial" w:hAnsi="Arial" w:cs="Arial"/>
          <w:sz w:val="22"/>
          <w:szCs w:val="22"/>
          <w:lang w:val="sr-Cyrl-CS"/>
        </w:rPr>
        <w:t>називу и ознаци из о</w:t>
      </w:r>
      <w:r w:rsidR="00DC396D" w:rsidRPr="00B87BD0">
        <w:rPr>
          <w:rFonts w:ascii="Arial" w:hAnsi="Arial" w:cs="Arial"/>
          <w:sz w:val="22"/>
          <w:szCs w:val="22"/>
        </w:rPr>
        <w:t>пште</w:t>
      </w:r>
      <w:r w:rsidR="00DC396D" w:rsidRPr="00B87BD0">
        <w:rPr>
          <w:rFonts w:ascii="Arial" w:hAnsi="Arial" w:cs="Arial"/>
          <w:sz w:val="22"/>
          <w:szCs w:val="22"/>
          <w:lang w:val="sr-Cyrl-CS"/>
        </w:rPr>
        <w:t>г</w:t>
      </w:r>
      <w:r w:rsidR="00DC396D" w:rsidRPr="00B87BD0">
        <w:rPr>
          <w:rFonts w:ascii="Arial" w:hAnsi="Arial" w:cs="Arial"/>
          <w:sz w:val="22"/>
          <w:szCs w:val="22"/>
        </w:rPr>
        <w:t xml:space="preserve"> речник</w:t>
      </w:r>
      <w:r w:rsidR="00DC396D" w:rsidRPr="00B87BD0">
        <w:rPr>
          <w:rFonts w:ascii="Arial" w:hAnsi="Arial" w:cs="Arial"/>
          <w:sz w:val="22"/>
          <w:szCs w:val="22"/>
          <w:lang w:val="sr-Cyrl-CS"/>
        </w:rPr>
        <w:t>а</w:t>
      </w:r>
      <w:r w:rsidR="00DC396D" w:rsidRPr="00B87BD0">
        <w:rPr>
          <w:rFonts w:ascii="Arial" w:hAnsi="Arial" w:cs="Arial"/>
          <w:sz w:val="22"/>
          <w:szCs w:val="22"/>
        </w:rPr>
        <w:t xml:space="preserve"> набавки</w:t>
      </w:r>
      <w:r w:rsidR="00DC396D">
        <w:rPr>
          <w:rFonts w:ascii="Arial" w:hAnsi="Arial" w:cs="Arial"/>
          <w:sz w:val="22"/>
          <w:szCs w:val="22"/>
          <w:lang w:val="sr-Cyrl-CS"/>
        </w:rPr>
        <w:t>:</w:t>
      </w:r>
      <w:r w:rsidR="00DC396D" w:rsidRPr="00B87BD0">
        <w:rPr>
          <w:rFonts w:ascii="Arial" w:hAnsi="Arial" w:cs="Arial"/>
          <w:sz w:val="22"/>
          <w:szCs w:val="22"/>
          <w:lang w:val="sr-Cyrl-CS"/>
        </w:rPr>
        <w:t xml:space="preserve"> </w:t>
      </w:r>
      <w:r w:rsidR="00DC396D">
        <w:rPr>
          <w:rFonts w:ascii="Arial" w:hAnsi="Arial" w:cs="Arial"/>
          <w:sz w:val="22"/>
          <w:szCs w:val="22"/>
          <w:lang w:val="ru-RU"/>
        </w:rPr>
        <w:t xml:space="preserve">80500000 – услуге обуке, </w:t>
      </w:r>
      <w:r w:rsidR="00DC396D">
        <w:rPr>
          <w:rFonts w:ascii="Arial" w:hAnsi="Arial" w:cs="Arial"/>
          <w:sz w:val="22"/>
          <w:szCs w:val="22"/>
          <w:lang w:val="sr-Cyrl-CS"/>
        </w:rPr>
        <w:t>ради закључења уговора о јавној набавци.</w:t>
      </w:r>
    </w:p>
    <w:p w:rsidR="00DC396D" w:rsidRPr="00B56F3B" w:rsidRDefault="00DC396D" w:rsidP="00DC396D">
      <w:pPr>
        <w:jc w:val="both"/>
        <w:rPr>
          <w:sz w:val="22"/>
          <w:szCs w:val="22"/>
          <w:lang w:val="ru-RU"/>
        </w:rPr>
      </w:pPr>
    </w:p>
    <w:p w:rsidR="00B56F3B" w:rsidRPr="00BE381A" w:rsidRDefault="00B56F3B" w:rsidP="00B56F3B">
      <w:pPr>
        <w:jc w:val="both"/>
        <w:rPr>
          <w:rFonts w:ascii="Arial" w:hAnsi="Arial" w:cs="Arial"/>
          <w:sz w:val="22"/>
          <w:szCs w:val="22"/>
        </w:rPr>
      </w:pPr>
      <w:r w:rsidRPr="00BE381A">
        <w:rPr>
          <w:rFonts w:ascii="Arial" w:hAnsi="Arial" w:cs="Arial"/>
          <w:sz w:val="22"/>
          <w:szCs w:val="22"/>
          <w:lang w:val="sr-Cyrl-CS"/>
        </w:rPr>
        <w:t xml:space="preserve">Понуда се доставља </w:t>
      </w:r>
      <w:r w:rsidRPr="00BE381A">
        <w:rPr>
          <w:rFonts w:ascii="Arial" w:hAnsi="Arial" w:cs="Arial"/>
          <w:sz w:val="22"/>
          <w:szCs w:val="22"/>
        </w:rPr>
        <w:t>путем</w:t>
      </w:r>
      <w:r w:rsidRPr="00BE381A">
        <w:rPr>
          <w:rFonts w:ascii="Arial" w:hAnsi="Arial" w:cs="Arial"/>
          <w:sz w:val="22"/>
          <w:szCs w:val="22"/>
          <w:lang w:val="sr-Cyrl-CS"/>
        </w:rPr>
        <w:t xml:space="preserve"> пошт</w:t>
      </w:r>
      <w:r w:rsidRPr="00BE381A">
        <w:rPr>
          <w:rFonts w:ascii="Arial" w:hAnsi="Arial" w:cs="Arial"/>
          <w:sz w:val="22"/>
          <w:szCs w:val="22"/>
        </w:rPr>
        <w:t>е</w:t>
      </w:r>
      <w:r w:rsidRPr="00BE381A">
        <w:rPr>
          <w:rFonts w:ascii="Arial" w:hAnsi="Arial" w:cs="Arial"/>
          <w:sz w:val="22"/>
          <w:szCs w:val="22"/>
          <w:lang w:val="sr-Cyrl-CS"/>
        </w:rPr>
        <w:t xml:space="preserve"> или </w:t>
      </w:r>
      <w:r w:rsidRPr="00BE381A">
        <w:rPr>
          <w:rFonts w:ascii="Arial" w:hAnsi="Arial" w:cs="Arial"/>
          <w:sz w:val="22"/>
          <w:szCs w:val="22"/>
        </w:rPr>
        <w:t>непосредно</w:t>
      </w:r>
      <w:r w:rsidRPr="00BE381A">
        <w:rPr>
          <w:rFonts w:ascii="Arial" w:hAnsi="Arial" w:cs="Arial"/>
          <w:sz w:val="22"/>
          <w:szCs w:val="22"/>
          <w:lang w:val="sr-Cyrl-CS"/>
        </w:rPr>
        <w:t xml:space="preserve"> на адресу:  </w:t>
      </w:r>
      <w:r>
        <w:rPr>
          <w:rFonts w:ascii="Arial" w:hAnsi="Arial" w:cs="Arial"/>
          <w:sz w:val="22"/>
          <w:szCs w:val="22"/>
          <w:lang w:val="sr-Cyrl-CS"/>
        </w:rPr>
        <w:t>Едукативни центар за обуке у професионалним и радним вештинама, Нови Сад,</w:t>
      </w:r>
      <w:r w:rsidRPr="00BE381A">
        <w:rPr>
          <w:rFonts w:ascii="Arial" w:hAnsi="Arial" w:cs="Arial"/>
          <w:sz w:val="22"/>
          <w:szCs w:val="22"/>
          <w:lang w:val="sr-Cyrl-CS"/>
        </w:rPr>
        <w:t xml:space="preserve"> улица </w:t>
      </w:r>
      <w:r>
        <w:rPr>
          <w:rFonts w:ascii="Arial" w:hAnsi="Arial" w:cs="Arial"/>
          <w:sz w:val="22"/>
          <w:szCs w:val="22"/>
          <w:lang w:val="sr-Cyrl-CS"/>
        </w:rPr>
        <w:t>Индустријска</w:t>
      </w:r>
      <w:r w:rsidRPr="00BE381A">
        <w:rPr>
          <w:rFonts w:ascii="Arial" w:hAnsi="Arial" w:cs="Arial"/>
          <w:sz w:val="22"/>
          <w:szCs w:val="22"/>
          <w:lang w:val="sr-Cyrl-CS"/>
        </w:rPr>
        <w:t xml:space="preserve"> број </w:t>
      </w:r>
      <w:r>
        <w:rPr>
          <w:rFonts w:ascii="Arial" w:hAnsi="Arial" w:cs="Arial"/>
          <w:sz w:val="22"/>
          <w:szCs w:val="22"/>
          <w:lang w:val="sr-Cyrl-CS"/>
        </w:rPr>
        <w:t>3</w:t>
      </w:r>
      <w:r w:rsidRPr="00BE381A">
        <w:rPr>
          <w:rFonts w:ascii="Arial" w:hAnsi="Arial" w:cs="Arial"/>
          <w:sz w:val="22"/>
          <w:szCs w:val="22"/>
        </w:rPr>
        <w:t>, у затвореној</w:t>
      </w:r>
      <w:r w:rsidRPr="00BE381A">
        <w:rPr>
          <w:rFonts w:ascii="Arial" w:hAnsi="Arial" w:cs="Arial"/>
          <w:sz w:val="22"/>
          <w:szCs w:val="22"/>
          <w:lang w:val="sr-Cyrl-CS"/>
        </w:rPr>
        <w:t xml:space="preserve"> </w:t>
      </w:r>
      <w:r w:rsidRPr="00BE381A">
        <w:rPr>
          <w:rFonts w:ascii="Arial" w:hAnsi="Arial" w:cs="Arial"/>
          <w:sz w:val="22"/>
          <w:szCs w:val="22"/>
        </w:rPr>
        <w:t>к</w:t>
      </w:r>
      <w:r w:rsidRPr="00BE381A">
        <w:rPr>
          <w:rFonts w:ascii="Arial" w:hAnsi="Arial" w:cs="Arial"/>
          <w:sz w:val="22"/>
          <w:szCs w:val="22"/>
          <w:lang w:val="ru-RU"/>
        </w:rPr>
        <w:t>овер</w:t>
      </w:r>
      <w:r w:rsidRPr="00BE381A">
        <w:rPr>
          <w:rFonts w:ascii="Arial" w:hAnsi="Arial" w:cs="Arial"/>
          <w:sz w:val="22"/>
          <w:szCs w:val="22"/>
        </w:rPr>
        <w:t>ти или кутији,</w:t>
      </w:r>
      <w:r w:rsidRPr="00BE381A">
        <w:rPr>
          <w:rFonts w:ascii="Arial" w:hAnsi="Arial" w:cs="Arial"/>
          <w:sz w:val="22"/>
          <w:szCs w:val="22"/>
          <w:lang w:val="ru-RU"/>
        </w:rPr>
        <w:t xml:space="preserve"> </w:t>
      </w:r>
      <w:r w:rsidRPr="0097671B">
        <w:rPr>
          <w:rFonts w:ascii="Arial" w:hAnsi="Arial" w:cs="Arial"/>
          <w:sz w:val="22"/>
          <w:szCs w:val="22"/>
          <w:lang w:val="ru-RU"/>
        </w:rPr>
        <w:t>затворен</w:t>
      </w:r>
      <w:r>
        <w:rPr>
          <w:rFonts w:ascii="Arial" w:hAnsi="Arial" w:cs="Arial"/>
          <w:sz w:val="22"/>
          <w:szCs w:val="22"/>
          <w:lang w:val="ru-RU"/>
        </w:rPr>
        <w:t>у</w:t>
      </w:r>
      <w:r w:rsidRPr="0097671B">
        <w:rPr>
          <w:rFonts w:ascii="Arial" w:hAnsi="Arial" w:cs="Arial"/>
          <w:sz w:val="22"/>
          <w:szCs w:val="22"/>
          <w:lang w:val="ru-RU"/>
        </w:rPr>
        <w:t xml:space="preserve"> на начин да се приликом отв</w:t>
      </w:r>
      <w:r w:rsidRPr="00BE381A">
        <w:rPr>
          <w:rFonts w:ascii="Arial" w:hAnsi="Arial" w:cs="Arial"/>
          <w:sz w:val="22"/>
          <w:szCs w:val="22"/>
        </w:rPr>
        <w:t>а</w:t>
      </w:r>
      <w:r w:rsidRPr="0097671B">
        <w:rPr>
          <w:rFonts w:ascii="Arial" w:hAnsi="Arial" w:cs="Arial"/>
          <w:sz w:val="22"/>
          <w:szCs w:val="22"/>
          <w:lang w:val="ru-RU"/>
        </w:rPr>
        <w:t>рања понуда може са сигурношћу утврдити да се први пут отвара,</w:t>
      </w:r>
      <w:r w:rsidRPr="00BE381A">
        <w:rPr>
          <w:rFonts w:ascii="Arial" w:hAnsi="Arial" w:cs="Arial"/>
          <w:sz w:val="22"/>
          <w:szCs w:val="22"/>
        </w:rPr>
        <w:t xml:space="preserve"> која</w:t>
      </w:r>
      <w:r w:rsidRPr="00BE381A">
        <w:rPr>
          <w:rFonts w:ascii="Arial" w:hAnsi="Arial" w:cs="Arial"/>
          <w:sz w:val="22"/>
          <w:szCs w:val="22"/>
          <w:lang w:val="ru-RU"/>
        </w:rPr>
        <w:t xml:space="preserve"> мора имати </w:t>
      </w:r>
      <w:r w:rsidRPr="007B264D">
        <w:rPr>
          <w:rFonts w:ascii="Arial" w:hAnsi="Arial" w:cs="Arial"/>
          <w:sz w:val="22"/>
          <w:szCs w:val="22"/>
          <w:lang w:val="ru-RU"/>
        </w:rPr>
        <w:t>на</w:t>
      </w:r>
      <w:r w:rsidRPr="00055E5E">
        <w:rPr>
          <w:rFonts w:ascii="Arial" w:hAnsi="Arial" w:cs="Arial"/>
          <w:sz w:val="22"/>
          <w:szCs w:val="22"/>
          <w:lang w:val="ru-RU"/>
        </w:rPr>
        <w:t xml:space="preserve">знаку </w:t>
      </w:r>
      <w:r w:rsidR="009A7355" w:rsidRPr="00CF7497">
        <w:rPr>
          <w:rFonts w:ascii="Arial" w:hAnsi="Arial" w:cs="Arial"/>
          <w:b/>
          <w:sz w:val="22"/>
          <w:szCs w:val="22"/>
          <w:lang w:val="ru-RU"/>
        </w:rPr>
        <w:t xml:space="preserve">«Понуда </w:t>
      </w:r>
      <w:r w:rsidR="009A7355" w:rsidRPr="00CF7497">
        <w:rPr>
          <w:rFonts w:ascii="Arial" w:hAnsi="Arial" w:cs="Arial"/>
          <w:b/>
          <w:sz w:val="22"/>
          <w:szCs w:val="22"/>
          <w:lang w:val="sr-Cyrl-CS"/>
        </w:rPr>
        <w:t xml:space="preserve">за </w:t>
      </w:r>
      <w:r w:rsidR="003E0CF5">
        <w:rPr>
          <w:rFonts w:ascii="Arial" w:hAnsi="Arial" w:cs="Arial"/>
          <w:b/>
          <w:sz w:val="22"/>
          <w:szCs w:val="22"/>
          <w:lang w:val="sr-Cyrl-CS"/>
        </w:rPr>
        <w:t xml:space="preserve">отворени поступак </w:t>
      </w:r>
      <w:r w:rsidR="009A7355" w:rsidRPr="00CF7497">
        <w:rPr>
          <w:rFonts w:ascii="Arial" w:hAnsi="Arial" w:cs="Arial"/>
          <w:b/>
          <w:sz w:val="22"/>
          <w:szCs w:val="22"/>
          <w:lang w:val="sr-Cyrl-CS"/>
        </w:rPr>
        <w:t>јавн</w:t>
      </w:r>
      <w:r w:rsidR="003E0CF5">
        <w:rPr>
          <w:rFonts w:ascii="Arial" w:hAnsi="Arial" w:cs="Arial"/>
          <w:b/>
          <w:sz w:val="22"/>
          <w:szCs w:val="22"/>
          <w:lang w:val="sr-Cyrl-CS"/>
        </w:rPr>
        <w:t>е</w:t>
      </w:r>
      <w:r w:rsidR="009A7355" w:rsidRPr="00CF7497">
        <w:rPr>
          <w:rFonts w:ascii="Arial" w:hAnsi="Arial" w:cs="Arial"/>
          <w:b/>
          <w:sz w:val="22"/>
          <w:szCs w:val="22"/>
          <w:lang w:val="sr-Cyrl-CS"/>
        </w:rPr>
        <w:t xml:space="preserve"> набавк</w:t>
      </w:r>
      <w:r w:rsidR="003E0CF5">
        <w:rPr>
          <w:rFonts w:ascii="Arial" w:hAnsi="Arial" w:cs="Arial"/>
          <w:b/>
          <w:sz w:val="22"/>
          <w:szCs w:val="22"/>
          <w:lang w:val="sr-Cyrl-CS"/>
        </w:rPr>
        <w:t>е</w:t>
      </w:r>
      <w:r w:rsidR="009A7355" w:rsidRPr="00CF7497">
        <w:rPr>
          <w:rFonts w:ascii="Arial" w:hAnsi="Arial" w:cs="Arial"/>
          <w:b/>
          <w:sz w:val="22"/>
          <w:szCs w:val="22"/>
          <w:lang w:val="sr-Cyrl-CS"/>
        </w:rPr>
        <w:t xml:space="preserve"> </w:t>
      </w:r>
      <w:r w:rsidR="003A5D23">
        <w:rPr>
          <w:rFonts w:ascii="Arial" w:hAnsi="Arial" w:cs="Arial"/>
          <w:b/>
          <w:sz w:val="22"/>
          <w:szCs w:val="22"/>
          <w:lang w:val="sr-Cyrl-CS"/>
        </w:rPr>
        <w:t>УСЛУГ</w:t>
      </w:r>
      <w:r w:rsidR="00016D86">
        <w:rPr>
          <w:rFonts w:ascii="Arial" w:hAnsi="Arial" w:cs="Arial"/>
          <w:b/>
          <w:sz w:val="22"/>
          <w:szCs w:val="22"/>
          <w:lang w:val="sr-Cyrl-CS"/>
        </w:rPr>
        <w:t xml:space="preserve">А </w:t>
      </w:r>
      <w:r w:rsidR="003E0CF5">
        <w:rPr>
          <w:rFonts w:ascii="Arial" w:hAnsi="Arial" w:cs="Arial"/>
          <w:b/>
          <w:sz w:val="22"/>
          <w:szCs w:val="22"/>
          <w:lang w:val="sr-Cyrl-CS"/>
        </w:rPr>
        <w:t xml:space="preserve">ПРОВАЈДЕРА ЗА </w:t>
      </w:r>
      <w:r w:rsidR="00016D86">
        <w:rPr>
          <w:rFonts w:ascii="Arial" w:hAnsi="Arial" w:cs="Arial"/>
          <w:b/>
          <w:sz w:val="22"/>
          <w:szCs w:val="22"/>
          <w:lang w:val="sr-Cyrl-CS"/>
        </w:rPr>
        <w:t>ОБУКЕ</w:t>
      </w:r>
      <w:r w:rsidR="009A7355" w:rsidRPr="00CF7497">
        <w:rPr>
          <w:rFonts w:ascii="Arial" w:hAnsi="Arial" w:cs="Arial"/>
          <w:b/>
          <w:sz w:val="22"/>
          <w:szCs w:val="22"/>
          <w:lang w:val="sr-Cyrl-CS"/>
        </w:rPr>
        <w:t xml:space="preserve"> - </w:t>
      </w:r>
      <w:r w:rsidR="00016D86">
        <w:rPr>
          <w:rFonts w:ascii="Arial" w:hAnsi="Arial" w:cs="Arial"/>
          <w:b/>
          <w:sz w:val="22"/>
          <w:szCs w:val="22"/>
          <w:lang w:val="sr-Cyrl-CS"/>
        </w:rPr>
        <w:t>ОП</w:t>
      </w:r>
      <w:r w:rsidR="009A7355" w:rsidRPr="00CF7497">
        <w:rPr>
          <w:rFonts w:ascii="Arial" w:hAnsi="Arial" w:cs="Arial"/>
          <w:b/>
          <w:sz w:val="22"/>
          <w:szCs w:val="22"/>
          <w:lang w:val="sr-Cyrl-CS"/>
        </w:rPr>
        <w:t xml:space="preserve"> </w:t>
      </w:r>
      <w:r w:rsidR="009A7355" w:rsidRPr="0083745D">
        <w:rPr>
          <w:rFonts w:ascii="Arial" w:hAnsi="Arial" w:cs="Arial"/>
          <w:b/>
          <w:sz w:val="22"/>
          <w:szCs w:val="22"/>
          <w:lang w:val="sr-Cyrl-CS"/>
        </w:rPr>
        <w:t>1/201</w:t>
      </w:r>
      <w:r w:rsidR="003A5D23">
        <w:rPr>
          <w:rFonts w:ascii="Arial" w:hAnsi="Arial" w:cs="Arial"/>
          <w:b/>
          <w:sz w:val="22"/>
          <w:szCs w:val="22"/>
          <w:lang w:val="sr-Cyrl-CS"/>
        </w:rPr>
        <w:t>4</w:t>
      </w:r>
      <w:r w:rsidR="009A7355" w:rsidRPr="00CF7497">
        <w:rPr>
          <w:rFonts w:ascii="Arial" w:hAnsi="Arial" w:cs="Arial"/>
          <w:b/>
          <w:sz w:val="22"/>
          <w:szCs w:val="22"/>
          <w:lang w:val="ru-RU"/>
        </w:rPr>
        <w:t xml:space="preserve"> – не отварати»</w:t>
      </w:r>
      <w:r w:rsidR="009A7355">
        <w:rPr>
          <w:rFonts w:ascii="Arial" w:hAnsi="Arial" w:cs="Arial"/>
          <w:b/>
          <w:sz w:val="22"/>
          <w:szCs w:val="22"/>
          <w:lang w:val="ru-RU"/>
        </w:rPr>
        <w:t xml:space="preserve">. </w:t>
      </w:r>
      <w:r w:rsidRPr="00BE381A">
        <w:rPr>
          <w:rFonts w:ascii="Arial" w:hAnsi="Arial" w:cs="Arial"/>
          <w:sz w:val="22"/>
          <w:szCs w:val="22"/>
          <w:lang w:val="sr-Cyrl-CS"/>
        </w:rPr>
        <w:t>На полеђини коверте</w:t>
      </w:r>
      <w:r w:rsidRPr="00BE381A">
        <w:rPr>
          <w:rFonts w:ascii="Arial" w:hAnsi="Arial" w:cs="Arial"/>
          <w:sz w:val="22"/>
          <w:szCs w:val="22"/>
        </w:rPr>
        <w:t xml:space="preserve"> или кутије</w:t>
      </w:r>
      <w:r w:rsidRPr="00BE381A">
        <w:rPr>
          <w:rFonts w:ascii="Arial" w:hAnsi="Arial" w:cs="Arial"/>
          <w:sz w:val="22"/>
          <w:szCs w:val="22"/>
          <w:lang w:val="sr-Cyrl-CS"/>
        </w:rPr>
        <w:t xml:space="preserve"> </w:t>
      </w:r>
      <w:r w:rsidRPr="00BE381A">
        <w:rPr>
          <w:rFonts w:ascii="Arial" w:hAnsi="Arial" w:cs="Arial"/>
          <w:sz w:val="22"/>
          <w:szCs w:val="22"/>
        </w:rPr>
        <w:t>мора бити наведен</w:t>
      </w:r>
      <w:r w:rsidRPr="00BE381A">
        <w:rPr>
          <w:rFonts w:ascii="Arial" w:hAnsi="Arial" w:cs="Arial"/>
          <w:sz w:val="22"/>
          <w:szCs w:val="22"/>
          <w:lang w:val="sr-Cyrl-CS"/>
        </w:rPr>
        <w:t xml:space="preserve"> назив</w:t>
      </w:r>
      <w:r w:rsidRPr="00BE381A">
        <w:rPr>
          <w:rFonts w:ascii="Arial" w:hAnsi="Arial" w:cs="Arial"/>
          <w:sz w:val="22"/>
          <w:szCs w:val="22"/>
        </w:rPr>
        <w:t xml:space="preserve"> понуђача</w:t>
      </w:r>
      <w:r w:rsidRPr="00BE381A">
        <w:rPr>
          <w:rFonts w:ascii="Arial" w:hAnsi="Arial" w:cs="Arial"/>
          <w:sz w:val="22"/>
          <w:szCs w:val="22"/>
          <w:lang w:val="sr-Cyrl-CS"/>
        </w:rPr>
        <w:t>, адрес</w:t>
      </w:r>
      <w:r w:rsidRPr="00BE381A">
        <w:rPr>
          <w:rFonts w:ascii="Arial" w:hAnsi="Arial" w:cs="Arial"/>
          <w:sz w:val="22"/>
          <w:szCs w:val="22"/>
        </w:rPr>
        <w:t>а</w:t>
      </w:r>
      <w:r w:rsidRPr="00BE381A">
        <w:rPr>
          <w:rFonts w:ascii="Arial" w:hAnsi="Arial" w:cs="Arial"/>
          <w:sz w:val="22"/>
          <w:szCs w:val="22"/>
          <w:lang w:val="sr-Cyrl-CS"/>
        </w:rPr>
        <w:t xml:space="preserve"> понуђача, број телефона и контакт особ</w:t>
      </w:r>
      <w:r w:rsidRPr="00BE381A">
        <w:rPr>
          <w:rFonts w:ascii="Arial" w:hAnsi="Arial" w:cs="Arial"/>
          <w:sz w:val="22"/>
          <w:szCs w:val="22"/>
        </w:rPr>
        <w:t>а</w:t>
      </w:r>
      <w:r w:rsidRPr="00BE381A">
        <w:rPr>
          <w:rFonts w:ascii="Arial" w:hAnsi="Arial" w:cs="Arial"/>
          <w:sz w:val="22"/>
          <w:szCs w:val="22"/>
          <w:lang w:val="ru-RU"/>
        </w:rPr>
        <w:t>.</w:t>
      </w:r>
    </w:p>
    <w:p w:rsidR="00B56F3B" w:rsidRPr="00B56F3B" w:rsidRDefault="00B56F3B" w:rsidP="00A03342">
      <w:pPr>
        <w:jc w:val="both"/>
        <w:rPr>
          <w:rFonts w:ascii="Arial" w:hAnsi="Arial" w:cs="Arial"/>
          <w:sz w:val="22"/>
          <w:szCs w:val="22"/>
        </w:rPr>
      </w:pPr>
    </w:p>
    <w:p w:rsidR="00745706" w:rsidRPr="00B63ED3" w:rsidRDefault="00745706" w:rsidP="00A03342">
      <w:pPr>
        <w:jc w:val="both"/>
        <w:rPr>
          <w:rFonts w:ascii="Arial" w:hAnsi="Arial" w:cs="Arial"/>
          <w:sz w:val="22"/>
          <w:szCs w:val="22"/>
          <w:lang w:val="ru-RU"/>
        </w:rPr>
      </w:pPr>
      <w:r w:rsidRPr="00B63ED3">
        <w:rPr>
          <w:rFonts w:ascii="Arial" w:hAnsi="Arial" w:cs="Arial"/>
          <w:sz w:val="22"/>
          <w:szCs w:val="22"/>
          <w:lang w:val="ru-RU"/>
        </w:rPr>
        <w:t xml:space="preserve">Наручилац ће, по пријему одређене понуде, </w:t>
      </w:r>
      <w:r w:rsidR="00497D15" w:rsidRPr="00B63ED3">
        <w:rPr>
          <w:rFonts w:ascii="Arial" w:hAnsi="Arial" w:cs="Arial"/>
          <w:sz w:val="22"/>
          <w:szCs w:val="22"/>
          <w:lang w:val="ru-RU"/>
        </w:rPr>
        <w:t xml:space="preserve">на истој </w:t>
      </w:r>
      <w:r w:rsidRPr="00B63ED3">
        <w:rPr>
          <w:rFonts w:ascii="Arial" w:hAnsi="Arial" w:cs="Arial"/>
          <w:sz w:val="22"/>
          <w:szCs w:val="22"/>
          <w:lang w:val="ru-RU"/>
        </w:rPr>
        <w:t xml:space="preserve">назначити време њеног </w:t>
      </w:r>
      <w:r w:rsidRPr="007D75A4">
        <w:rPr>
          <w:rFonts w:ascii="Arial" w:hAnsi="Arial" w:cs="Arial"/>
          <w:sz w:val="22"/>
          <w:szCs w:val="22"/>
          <w:lang w:val="ru-RU"/>
        </w:rPr>
        <w:t>пријема, евиденциони број и</w:t>
      </w:r>
      <w:r w:rsidR="00497D15" w:rsidRPr="007D75A4">
        <w:rPr>
          <w:rFonts w:ascii="Arial" w:hAnsi="Arial" w:cs="Arial"/>
          <w:sz w:val="22"/>
          <w:szCs w:val="22"/>
          <w:lang w:val="ru-RU"/>
        </w:rPr>
        <w:t xml:space="preserve"> </w:t>
      </w:r>
      <w:r w:rsidRPr="007D75A4">
        <w:rPr>
          <w:rFonts w:ascii="Arial" w:hAnsi="Arial" w:cs="Arial"/>
          <w:sz w:val="22"/>
          <w:szCs w:val="22"/>
          <w:lang w:val="ru-RU"/>
        </w:rPr>
        <w:t>датум понуде. Уколико је понуда достављена</w:t>
      </w:r>
      <w:r w:rsidRPr="00B63ED3">
        <w:rPr>
          <w:rFonts w:ascii="Arial" w:hAnsi="Arial" w:cs="Arial"/>
          <w:sz w:val="22"/>
          <w:szCs w:val="22"/>
          <w:lang w:val="ru-RU"/>
        </w:rPr>
        <w:t xml:space="preserve"> непосредно Наручилац ће понуђачу</w:t>
      </w:r>
      <w:r w:rsidR="00497D15" w:rsidRPr="00B63ED3">
        <w:rPr>
          <w:rFonts w:ascii="Arial" w:hAnsi="Arial" w:cs="Arial"/>
          <w:sz w:val="22"/>
          <w:szCs w:val="22"/>
          <w:lang w:val="ru-RU"/>
        </w:rPr>
        <w:t xml:space="preserve"> </w:t>
      </w:r>
      <w:r w:rsidRPr="00B63ED3">
        <w:rPr>
          <w:rFonts w:ascii="Arial" w:hAnsi="Arial" w:cs="Arial"/>
          <w:sz w:val="22"/>
          <w:szCs w:val="22"/>
          <w:lang w:val="ru-RU"/>
        </w:rPr>
        <w:t>предати потврду пријема понуде</w:t>
      </w:r>
      <w:r w:rsidR="0088796B" w:rsidRPr="00B63ED3">
        <w:rPr>
          <w:rFonts w:ascii="Arial" w:hAnsi="Arial" w:cs="Arial"/>
          <w:sz w:val="22"/>
          <w:szCs w:val="22"/>
          <w:lang w:val="ru-RU"/>
        </w:rPr>
        <w:t>.</w:t>
      </w:r>
      <w:r w:rsidR="00497D15" w:rsidRPr="00B63ED3">
        <w:rPr>
          <w:rFonts w:ascii="Arial" w:hAnsi="Arial" w:cs="Arial"/>
          <w:sz w:val="22"/>
          <w:szCs w:val="22"/>
          <w:lang w:val="ru-RU"/>
        </w:rPr>
        <w:t xml:space="preserve"> </w:t>
      </w:r>
    </w:p>
    <w:p w:rsidR="0088796B" w:rsidRPr="00B63ED3" w:rsidRDefault="0088796B" w:rsidP="00A03342">
      <w:pPr>
        <w:jc w:val="both"/>
        <w:rPr>
          <w:rFonts w:ascii="Arial" w:hAnsi="Arial" w:cs="Arial"/>
          <w:sz w:val="22"/>
          <w:szCs w:val="22"/>
        </w:rPr>
      </w:pPr>
    </w:p>
    <w:p w:rsidR="004E0224" w:rsidRPr="00B63ED3" w:rsidRDefault="006B2D75" w:rsidP="00A03342">
      <w:pPr>
        <w:jc w:val="both"/>
        <w:rPr>
          <w:rFonts w:ascii="Arial" w:hAnsi="Arial" w:cs="Arial"/>
          <w:sz w:val="22"/>
          <w:szCs w:val="22"/>
        </w:rPr>
      </w:pPr>
      <w:r w:rsidRPr="00B63ED3">
        <w:rPr>
          <w:rFonts w:ascii="Arial" w:hAnsi="Arial" w:cs="Arial"/>
          <w:sz w:val="22"/>
          <w:szCs w:val="22"/>
        </w:rPr>
        <w:t xml:space="preserve">Рок за подношење понуда је </w:t>
      </w:r>
      <w:r w:rsidR="003E0CF5">
        <w:rPr>
          <w:rFonts w:ascii="Arial" w:hAnsi="Arial" w:cs="Arial"/>
          <w:b/>
          <w:sz w:val="22"/>
          <w:szCs w:val="22"/>
        </w:rPr>
        <w:t>30</w:t>
      </w:r>
      <w:r w:rsidR="00DF2226" w:rsidRPr="00FA6AFA">
        <w:rPr>
          <w:rFonts w:ascii="Arial" w:hAnsi="Arial" w:cs="Arial"/>
          <w:b/>
          <w:sz w:val="22"/>
          <w:szCs w:val="22"/>
        </w:rPr>
        <w:t xml:space="preserve"> дана</w:t>
      </w:r>
      <w:r w:rsidR="00DF2226" w:rsidRPr="00B63ED3">
        <w:rPr>
          <w:rFonts w:ascii="Arial" w:hAnsi="Arial" w:cs="Arial"/>
          <w:sz w:val="22"/>
          <w:szCs w:val="22"/>
        </w:rPr>
        <w:t xml:space="preserve"> од дана објављивања позива за подношење понуда на Порталу управе за јавне набавке,</w:t>
      </w:r>
      <w:r w:rsidRPr="00B63ED3">
        <w:rPr>
          <w:rFonts w:ascii="Arial" w:hAnsi="Arial" w:cs="Arial"/>
          <w:sz w:val="22"/>
          <w:szCs w:val="22"/>
        </w:rPr>
        <w:t xml:space="preserve"> </w:t>
      </w:r>
      <w:r w:rsidRPr="00FA6AFA">
        <w:rPr>
          <w:rFonts w:ascii="Arial" w:hAnsi="Arial" w:cs="Arial"/>
          <w:b/>
          <w:sz w:val="22"/>
          <w:szCs w:val="22"/>
        </w:rPr>
        <w:t>до 10 часова</w:t>
      </w:r>
      <w:r w:rsidRPr="00B63ED3">
        <w:rPr>
          <w:rFonts w:ascii="Arial" w:hAnsi="Arial" w:cs="Arial"/>
          <w:sz w:val="22"/>
          <w:szCs w:val="22"/>
        </w:rPr>
        <w:t>. Све понуде које пристигну на адресу наручиоца до назначеног рока, сматраћ</w:t>
      </w:r>
      <w:r w:rsidR="00497D15" w:rsidRPr="00B63ED3">
        <w:rPr>
          <w:rFonts w:ascii="Arial" w:hAnsi="Arial" w:cs="Arial"/>
          <w:sz w:val="22"/>
          <w:szCs w:val="22"/>
          <w:lang w:val="sr-Cyrl-CS"/>
        </w:rPr>
        <w:t>е</w:t>
      </w:r>
      <w:r w:rsidRPr="00B63ED3">
        <w:rPr>
          <w:rFonts w:ascii="Arial" w:hAnsi="Arial" w:cs="Arial"/>
          <w:sz w:val="22"/>
          <w:szCs w:val="22"/>
        </w:rPr>
        <w:t xml:space="preserve"> се благовременим. Неблаговремене понуде се неће разматра</w:t>
      </w:r>
      <w:r w:rsidR="00672DE5">
        <w:rPr>
          <w:rFonts w:ascii="Arial" w:hAnsi="Arial" w:cs="Arial"/>
          <w:sz w:val="22"/>
          <w:szCs w:val="22"/>
          <w:lang w:val="sr-Cyrl-CS"/>
        </w:rPr>
        <w:t>т</w:t>
      </w:r>
      <w:r w:rsidRPr="00B63ED3">
        <w:rPr>
          <w:rFonts w:ascii="Arial" w:hAnsi="Arial" w:cs="Arial"/>
          <w:sz w:val="22"/>
          <w:szCs w:val="22"/>
        </w:rPr>
        <w:t>и и биће неотворене враћене понуђачу.</w:t>
      </w:r>
    </w:p>
    <w:p w:rsidR="006B2D75" w:rsidRPr="00B63ED3" w:rsidRDefault="006B2D75" w:rsidP="00A03342">
      <w:pPr>
        <w:jc w:val="both"/>
        <w:rPr>
          <w:rFonts w:ascii="Arial" w:hAnsi="Arial" w:cs="Arial"/>
          <w:sz w:val="22"/>
          <w:szCs w:val="22"/>
        </w:rPr>
      </w:pPr>
    </w:p>
    <w:p w:rsidR="008501B3" w:rsidRPr="00B63ED3" w:rsidRDefault="008501B3" w:rsidP="008501B3">
      <w:pPr>
        <w:pStyle w:val="Default"/>
        <w:rPr>
          <w:rFonts w:ascii="Arial" w:hAnsi="Arial" w:cs="Arial"/>
          <w:sz w:val="22"/>
          <w:szCs w:val="22"/>
          <w:lang w:val="sl-SI"/>
        </w:rPr>
      </w:pPr>
      <w:r w:rsidRPr="00B63ED3">
        <w:rPr>
          <w:rFonts w:ascii="Arial" w:hAnsi="Arial" w:cs="Arial"/>
          <w:sz w:val="22"/>
          <w:szCs w:val="22"/>
          <w:lang w:val="ru-RU"/>
        </w:rPr>
        <w:t xml:space="preserve">Понуђач може да поднесе само једну понуду. </w:t>
      </w:r>
    </w:p>
    <w:p w:rsidR="00D412FB" w:rsidRPr="00B63ED3" w:rsidRDefault="00D412FB" w:rsidP="008501B3">
      <w:pPr>
        <w:pStyle w:val="Default"/>
        <w:rPr>
          <w:rFonts w:ascii="Arial" w:hAnsi="Arial" w:cs="Arial"/>
          <w:sz w:val="22"/>
          <w:szCs w:val="22"/>
          <w:lang w:val="sl-SI"/>
        </w:rPr>
      </w:pPr>
    </w:p>
    <w:p w:rsidR="008501B3" w:rsidRPr="00B63ED3" w:rsidRDefault="008501B3" w:rsidP="008501B3">
      <w:pPr>
        <w:jc w:val="both"/>
        <w:rPr>
          <w:rFonts w:ascii="Arial" w:hAnsi="Arial" w:cs="Arial"/>
          <w:sz w:val="22"/>
          <w:szCs w:val="22"/>
          <w:lang w:val="ru-RU"/>
        </w:rPr>
      </w:pPr>
      <w:r w:rsidRPr="00B63ED3">
        <w:rPr>
          <w:rFonts w:ascii="Arial" w:hAnsi="Arial" w:cs="Arial"/>
          <w:sz w:val="22"/>
          <w:szCs w:val="22"/>
          <w:lang w:val="ru-RU"/>
        </w:rPr>
        <w:t>Понуђач који самостално поднесе понуду не може истовремено да учествује у заједничкој понуди или као подизвођач, нити исто лице може учествовати у више заједничких понуда.</w:t>
      </w:r>
      <w:r w:rsidR="00745706" w:rsidRPr="00B63ED3">
        <w:rPr>
          <w:rFonts w:ascii="Arial" w:hAnsi="Arial" w:cs="Arial"/>
          <w:sz w:val="22"/>
          <w:szCs w:val="22"/>
          <w:lang w:val="ru-RU"/>
        </w:rPr>
        <w:t xml:space="preserve"> </w:t>
      </w:r>
    </w:p>
    <w:p w:rsidR="008501B3" w:rsidRPr="00B63ED3" w:rsidRDefault="008501B3" w:rsidP="00A03342">
      <w:pPr>
        <w:jc w:val="both"/>
        <w:rPr>
          <w:rFonts w:ascii="Arial" w:hAnsi="Arial" w:cs="Arial"/>
          <w:sz w:val="22"/>
          <w:szCs w:val="22"/>
        </w:rPr>
      </w:pPr>
    </w:p>
    <w:p w:rsidR="008E5E24" w:rsidRPr="00B63ED3" w:rsidRDefault="008E5E24"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 xml:space="preserve">Јавно отварање благовремено достављених </w:t>
      </w:r>
      <w:r w:rsidRPr="00DE4453">
        <w:rPr>
          <w:rFonts w:ascii="Arial" w:hAnsi="Arial" w:cs="Arial"/>
          <w:sz w:val="22"/>
          <w:szCs w:val="22"/>
        </w:rPr>
        <w:t>п</w:t>
      </w:r>
      <w:r w:rsidRPr="00DE4453">
        <w:rPr>
          <w:rFonts w:ascii="Arial" w:hAnsi="Arial" w:cs="Arial"/>
          <w:sz w:val="22"/>
          <w:szCs w:val="22"/>
          <w:lang w:val="sr-Cyrl-CS"/>
        </w:rPr>
        <w:t xml:space="preserve">онуда, спровешће се на дан који је означен у позиву за достављање понуда односно </w:t>
      </w:r>
      <w:r w:rsidR="007D75A4" w:rsidRPr="007D75A4">
        <w:rPr>
          <w:rFonts w:ascii="Arial" w:hAnsi="Arial" w:cs="Arial"/>
          <w:b/>
          <w:sz w:val="22"/>
          <w:szCs w:val="22"/>
        </w:rPr>
        <w:t>31</w:t>
      </w:r>
      <w:r w:rsidR="00326401" w:rsidRPr="007D75A4">
        <w:rPr>
          <w:rFonts w:ascii="Arial" w:hAnsi="Arial" w:cs="Arial"/>
          <w:b/>
          <w:sz w:val="22"/>
          <w:szCs w:val="22"/>
          <w:lang w:val="sr-Cyrl-CS"/>
        </w:rPr>
        <w:t>.</w:t>
      </w:r>
      <w:r w:rsidR="003A5D23" w:rsidRPr="007D75A4">
        <w:rPr>
          <w:rFonts w:ascii="Arial" w:hAnsi="Arial" w:cs="Arial"/>
          <w:b/>
          <w:sz w:val="22"/>
          <w:szCs w:val="22"/>
          <w:lang w:val="sr-Cyrl-CS"/>
        </w:rPr>
        <w:t>0</w:t>
      </w:r>
      <w:r w:rsidR="00FB0A0B" w:rsidRPr="007D75A4">
        <w:rPr>
          <w:rFonts w:ascii="Arial" w:hAnsi="Arial" w:cs="Arial"/>
          <w:b/>
          <w:sz w:val="22"/>
          <w:szCs w:val="22"/>
          <w:lang w:val="sr-Cyrl-CS"/>
        </w:rPr>
        <w:t>3</w:t>
      </w:r>
      <w:r w:rsidR="0020638D" w:rsidRPr="007D75A4">
        <w:rPr>
          <w:rFonts w:ascii="Arial" w:hAnsi="Arial" w:cs="Arial"/>
          <w:b/>
          <w:sz w:val="22"/>
          <w:szCs w:val="22"/>
        </w:rPr>
        <w:t>.201</w:t>
      </w:r>
      <w:r w:rsidR="003A5D23" w:rsidRPr="007D75A4">
        <w:rPr>
          <w:rFonts w:ascii="Arial" w:hAnsi="Arial" w:cs="Arial"/>
          <w:b/>
          <w:sz w:val="22"/>
          <w:szCs w:val="22"/>
          <w:lang w:val="sr-Cyrl-CS"/>
        </w:rPr>
        <w:t>4</w:t>
      </w:r>
      <w:r w:rsidRPr="007D75A4">
        <w:rPr>
          <w:rFonts w:ascii="Arial" w:hAnsi="Arial" w:cs="Arial"/>
          <w:b/>
          <w:sz w:val="22"/>
          <w:szCs w:val="22"/>
          <w:lang w:val="ru-RU"/>
        </w:rPr>
        <w:t xml:space="preserve">. </w:t>
      </w:r>
      <w:r w:rsidRPr="007D75A4">
        <w:rPr>
          <w:rFonts w:ascii="Arial" w:hAnsi="Arial" w:cs="Arial"/>
          <w:b/>
          <w:sz w:val="22"/>
          <w:szCs w:val="22"/>
          <w:lang w:val="sr-Cyrl-CS"/>
        </w:rPr>
        <w:t>године</w:t>
      </w:r>
      <w:r w:rsidRPr="00DE4453">
        <w:rPr>
          <w:rFonts w:ascii="Arial" w:hAnsi="Arial" w:cs="Arial"/>
          <w:sz w:val="22"/>
          <w:szCs w:val="22"/>
          <w:lang w:val="sr-Cyrl-CS"/>
        </w:rPr>
        <w:t xml:space="preserve"> са почетком</w:t>
      </w:r>
      <w:r w:rsidRPr="00B63ED3">
        <w:rPr>
          <w:rFonts w:ascii="Arial" w:hAnsi="Arial" w:cs="Arial"/>
          <w:sz w:val="22"/>
          <w:szCs w:val="22"/>
          <w:lang w:val="sr-Cyrl-CS"/>
        </w:rPr>
        <w:t xml:space="preserve"> у </w:t>
      </w:r>
      <w:r w:rsidRPr="00B63ED3">
        <w:rPr>
          <w:rFonts w:ascii="Arial" w:hAnsi="Arial" w:cs="Arial"/>
          <w:b/>
          <w:sz w:val="22"/>
          <w:szCs w:val="22"/>
        </w:rPr>
        <w:t>1</w:t>
      </w:r>
      <w:r w:rsidRPr="00B63ED3">
        <w:rPr>
          <w:rFonts w:ascii="Arial" w:hAnsi="Arial" w:cs="Arial"/>
          <w:b/>
          <w:sz w:val="22"/>
          <w:szCs w:val="22"/>
          <w:lang w:val="sr-Cyrl-CS"/>
        </w:rPr>
        <w:t>0.00</w:t>
      </w:r>
      <w:r w:rsidRPr="00B63ED3">
        <w:rPr>
          <w:rFonts w:ascii="Arial" w:hAnsi="Arial" w:cs="Arial"/>
          <w:b/>
          <w:sz w:val="22"/>
          <w:szCs w:val="22"/>
          <w:vertAlign w:val="superscript"/>
          <w:lang w:val="sr-Cyrl-CS"/>
        </w:rPr>
        <w:t xml:space="preserve"> </w:t>
      </w:r>
      <w:r w:rsidRPr="00B63ED3">
        <w:rPr>
          <w:rFonts w:ascii="Arial" w:hAnsi="Arial" w:cs="Arial"/>
          <w:sz w:val="22"/>
          <w:szCs w:val="22"/>
          <w:lang w:val="sr-Cyrl-CS"/>
        </w:rPr>
        <w:t xml:space="preserve">часова у просторијама </w:t>
      </w:r>
      <w:r w:rsidR="00B56F3B">
        <w:rPr>
          <w:rFonts w:ascii="Arial" w:hAnsi="Arial" w:cs="Arial"/>
          <w:sz w:val="22"/>
          <w:szCs w:val="22"/>
          <w:lang w:val="sr-Cyrl-CS"/>
        </w:rPr>
        <w:t>Едукативног центра за обуке у професионалним и радним вештинама, Нови Сад, Индустријска број 3</w:t>
      </w:r>
      <w:r w:rsidRPr="00B63ED3">
        <w:rPr>
          <w:rFonts w:ascii="Arial" w:hAnsi="Arial" w:cs="Arial"/>
          <w:sz w:val="22"/>
          <w:szCs w:val="22"/>
          <w:lang w:val="sr-Cyrl-CS"/>
        </w:rPr>
        <w:t xml:space="preserve">. </w:t>
      </w:r>
    </w:p>
    <w:p w:rsidR="008E5E24" w:rsidRPr="00B63ED3" w:rsidRDefault="008E5E24" w:rsidP="008E5E24">
      <w:pPr>
        <w:shd w:val="clear" w:color="auto" w:fill="FFFFFF"/>
        <w:tabs>
          <w:tab w:val="num" w:pos="1860"/>
        </w:tabs>
        <w:jc w:val="both"/>
        <w:rPr>
          <w:rFonts w:ascii="Arial" w:hAnsi="Arial" w:cs="Arial"/>
          <w:sz w:val="22"/>
          <w:szCs w:val="22"/>
        </w:rPr>
      </w:pPr>
    </w:p>
    <w:p w:rsidR="0097671B" w:rsidRPr="00B63ED3" w:rsidRDefault="008E5E24"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 xml:space="preserve">Поступак јавног отварања благовремено достављених </w:t>
      </w:r>
      <w:r w:rsidRPr="00B63ED3">
        <w:rPr>
          <w:rFonts w:ascii="Arial" w:hAnsi="Arial" w:cs="Arial"/>
          <w:sz w:val="22"/>
          <w:szCs w:val="22"/>
        </w:rPr>
        <w:t>п</w:t>
      </w:r>
      <w:r w:rsidRPr="00B63ED3">
        <w:rPr>
          <w:rFonts w:ascii="Arial" w:hAnsi="Arial" w:cs="Arial"/>
          <w:sz w:val="22"/>
          <w:szCs w:val="22"/>
          <w:lang w:val="sr-Cyrl-CS"/>
        </w:rPr>
        <w:t>онуда, спровешће Комисија за</w:t>
      </w:r>
      <w:r w:rsidR="0097671B" w:rsidRPr="00B63ED3">
        <w:rPr>
          <w:rFonts w:ascii="Arial" w:hAnsi="Arial" w:cs="Arial"/>
          <w:sz w:val="22"/>
          <w:szCs w:val="22"/>
          <w:lang w:val="sr-Cyrl-CS"/>
        </w:rPr>
        <w:t xml:space="preserve"> јавну набавку </w:t>
      </w:r>
      <w:r w:rsidR="00B56F3B">
        <w:rPr>
          <w:rFonts w:ascii="Arial" w:hAnsi="Arial" w:cs="Arial"/>
          <w:sz w:val="22"/>
          <w:szCs w:val="22"/>
          <w:lang w:val="sr-Cyrl-CS"/>
        </w:rPr>
        <w:t>Едукативног центра за обуке у професионалним и радним вештинама</w:t>
      </w:r>
      <w:r w:rsidR="0097671B" w:rsidRPr="00B63ED3">
        <w:rPr>
          <w:rFonts w:ascii="Arial" w:hAnsi="Arial" w:cs="Arial"/>
          <w:sz w:val="22"/>
          <w:szCs w:val="22"/>
          <w:lang w:val="sr-Cyrl-CS"/>
        </w:rPr>
        <w:t>.</w:t>
      </w:r>
    </w:p>
    <w:p w:rsidR="0097671B" w:rsidRPr="00B63ED3" w:rsidRDefault="0097671B" w:rsidP="008E5E24">
      <w:pPr>
        <w:shd w:val="clear" w:color="auto" w:fill="FFFFFF"/>
        <w:tabs>
          <w:tab w:val="num" w:pos="1860"/>
        </w:tabs>
        <w:jc w:val="both"/>
        <w:rPr>
          <w:rFonts w:ascii="Arial" w:hAnsi="Arial" w:cs="Arial"/>
          <w:sz w:val="22"/>
          <w:szCs w:val="22"/>
          <w:lang w:val="sr-Cyrl-CS"/>
        </w:rPr>
      </w:pPr>
    </w:p>
    <w:p w:rsidR="008E5E24" w:rsidRPr="00B63ED3" w:rsidRDefault="0097671B"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По</w:t>
      </w:r>
      <w:r w:rsidR="001B0A98" w:rsidRPr="00B63ED3">
        <w:rPr>
          <w:rFonts w:ascii="Arial" w:hAnsi="Arial" w:cs="Arial"/>
          <w:sz w:val="22"/>
          <w:szCs w:val="22"/>
          <w:lang w:val="sr-Cyrl-CS"/>
        </w:rPr>
        <w:t>ступак отварања понуда је јаван</w:t>
      </w:r>
      <w:r w:rsidRPr="00B63ED3">
        <w:rPr>
          <w:rFonts w:ascii="Arial" w:hAnsi="Arial" w:cs="Arial"/>
          <w:sz w:val="22"/>
          <w:szCs w:val="22"/>
          <w:lang w:val="sr-Cyrl-CS"/>
        </w:rPr>
        <w:t xml:space="preserve"> </w:t>
      </w:r>
      <w:r w:rsidRPr="00B63ED3">
        <w:rPr>
          <w:rFonts w:ascii="Arial" w:hAnsi="Arial" w:cs="Arial"/>
          <w:sz w:val="22"/>
          <w:szCs w:val="22"/>
          <w:lang w:val="ru-RU"/>
        </w:rPr>
        <w:t>и може присуствовати свако заинтересовано лице</w:t>
      </w:r>
      <w:r w:rsidRPr="00B63ED3">
        <w:rPr>
          <w:rFonts w:ascii="Arial" w:hAnsi="Arial" w:cs="Arial"/>
          <w:sz w:val="22"/>
          <w:szCs w:val="22"/>
          <w:lang w:val="sr-Cyrl-CS"/>
        </w:rPr>
        <w:t>.</w:t>
      </w:r>
    </w:p>
    <w:p w:rsidR="001A0165" w:rsidRPr="00B63ED3" w:rsidRDefault="001A0165" w:rsidP="008E5E24">
      <w:pPr>
        <w:shd w:val="clear" w:color="auto" w:fill="FFFFFF"/>
        <w:tabs>
          <w:tab w:val="num" w:pos="1860"/>
        </w:tabs>
        <w:jc w:val="both"/>
        <w:rPr>
          <w:rFonts w:ascii="Arial" w:hAnsi="Arial" w:cs="Arial"/>
          <w:sz w:val="22"/>
          <w:szCs w:val="22"/>
        </w:rPr>
      </w:pPr>
    </w:p>
    <w:p w:rsidR="001A0165" w:rsidRPr="00B63ED3" w:rsidRDefault="0097671B" w:rsidP="008E5E24">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У</w:t>
      </w:r>
      <w:r w:rsidR="001B0A98" w:rsidRPr="00B63ED3">
        <w:rPr>
          <w:rFonts w:ascii="Arial" w:hAnsi="Arial" w:cs="Arial"/>
          <w:sz w:val="22"/>
          <w:szCs w:val="22"/>
          <w:lang w:val="ru-RU"/>
        </w:rPr>
        <w:t xml:space="preserve"> </w:t>
      </w:r>
      <w:r w:rsidRPr="00B63ED3">
        <w:rPr>
          <w:rFonts w:ascii="Arial" w:hAnsi="Arial" w:cs="Arial"/>
          <w:sz w:val="22"/>
          <w:szCs w:val="22"/>
          <w:lang w:val="sr-Cyrl-CS"/>
        </w:rPr>
        <w:t xml:space="preserve">поступку отварања понуда активно могу учествовати </w:t>
      </w:r>
      <w:r w:rsidR="00556E2B">
        <w:rPr>
          <w:rFonts w:ascii="Arial" w:hAnsi="Arial" w:cs="Arial"/>
          <w:sz w:val="22"/>
          <w:szCs w:val="22"/>
          <w:lang w:val="sr-Cyrl-CS"/>
        </w:rPr>
        <w:t>само представници</w:t>
      </w:r>
      <w:r w:rsidR="001A0165" w:rsidRPr="00B63ED3">
        <w:rPr>
          <w:rFonts w:ascii="Arial" w:hAnsi="Arial" w:cs="Arial"/>
          <w:sz w:val="22"/>
          <w:szCs w:val="22"/>
          <w:lang w:val="sr-Cyrl-CS"/>
        </w:rPr>
        <w:t xml:space="preserve"> понуђача са уредним писменим овлашћењима </w:t>
      </w:r>
      <w:r w:rsidRPr="00B63ED3">
        <w:rPr>
          <w:rFonts w:ascii="Arial" w:hAnsi="Arial" w:cs="Arial"/>
          <w:sz w:val="22"/>
          <w:szCs w:val="22"/>
          <w:lang w:val="sr-Cyrl-CS"/>
        </w:rPr>
        <w:t xml:space="preserve"> </w:t>
      </w:r>
      <w:r w:rsidR="001A0165" w:rsidRPr="00B63ED3">
        <w:rPr>
          <w:rFonts w:ascii="Arial" w:hAnsi="Arial" w:cs="Arial"/>
          <w:sz w:val="22"/>
          <w:szCs w:val="22"/>
          <w:lang w:val="sr-Cyrl-CS"/>
        </w:rPr>
        <w:t>која су дужна да доставе односно предају Комисији за јавне набавке непосредно пре отпочињања поступка отварања понуда.</w:t>
      </w:r>
    </w:p>
    <w:p w:rsidR="008E5E24" w:rsidRPr="00B63ED3" w:rsidRDefault="001A0165" w:rsidP="00961E93">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t xml:space="preserve"> </w:t>
      </w:r>
    </w:p>
    <w:p w:rsidR="00745706" w:rsidRPr="00B63ED3" w:rsidRDefault="00745706" w:rsidP="00745706">
      <w:pPr>
        <w:shd w:val="clear" w:color="auto" w:fill="FFFFFF"/>
        <w:tabs>
          <w:tab w:val="num" w:pos="1860"/>
        </w:tabs>
        <w:jc w:val="both"/>
        <w:rPr>
          <w:rFonts w:ascii="Arial" w:hAnsi="Arial" w:cs="Arial"/>
          <w:sz w:val="22"/>
          <w:szCs w:val="22"/>
          <w:lang w:val="sr-Cyrl-CS"/>
        </w:rPr>
      </w:pPr>
      <w:r w:rsidRPr="00B63ED3">
        <w:rPr>
          <w:rFonts w:ascii="Arial" w:hAnsi="Arial" w:cs="Arial"/>
          <w:sz w:val="22"/>
          <w:szCs w:val="22"/>
          <w:lang w:val="sr-Cyrl-CS"/>
        </w:rPr>
        <w:lastRenderedPageBreak/>
        <w:t>Записник о отварању понуда</w:t>
      </w:r>
      <w:r w:rsidRPr="00B63ED3">
        <w:rPr>
          <w:rFonts w:ascii="Arial" w:hAnsi="Arial" w:cs="Arial"/>
          <w:sz w:val="22"/>
          <w:szCs w:val="22"/>
        </w:rPr>
        <w:t>,</w:t>
      </w:r>
      <w:r w:rsidRPr="00B63ED3">
        <w:rPr>
          <w:rFonts w:ascii="Arial" w:hAnsi="Arial" w:cs="Arial"/>
          <w:sz w:val="22"/>
          <w:szCs w:val="22"/>
          <w:lang w:val="sr-Cyrl-CS"/>
        </w:rPr>
        <w:t xml:space="preserve"> који </w:t>
      </w:r>
      <w:r w:rsidR="00961E93" w:rsidRPr="00B63ED3">
        <w:rPr>
          <w:rFonts w:ascii="Arial" w:hAnsi="Arial" w:cs="Arial"/>
          <w:sz w:val="22"/>
          <w:szCs w:val="22"/>
          <w:lang w:val="sr-Cyrl-CS"/>
        </w:rPr>
        <w:t>води Комисија за јавне набавке Н</w:t>
      </w:r>
      <w:r w:rsidRPr="00B63ED3">
        <w:rPr>
          <w:rFonts w:ascii="Arial" w:hAnsi="Arial" w:cs="Arial"/>
          <w:sz w:val="22"/>
          <w:szCs w:val="22"/>
          <w:lang w:val="sr-Cyrl-CS"/>
        </w:rPr>
        <w:t>аручиоца</w:t>
      </w:r>
      <w:r w:rsidRPr="00B63ED3">
        <w:rPr>
          <w:rFonts w:ascii="Arial" w:hAnsi="Arial" w:cs="Arial"/>
          <w:sz w:val="22"/>
          <w:szCs w:val="22"/>
        </w:rPr>
        <w:t>,</w:t>
      </w:r>
      <w:r w:rsidRPr="00B63ED3">
        <w:rPr>
          <w:rFonts w:ascii="Arial" w:hAnsi="Arial" w:cs="Arial"/>
          <w:sz w:val="22"/>
          <w:szCs w:val="22"/>
          <w:lang w:val="sr-Cyrl-CS"/>
        </w:rPr>
        <w:t xml:space="preserve"> биће сачињен у присуству овлашћених </w:t>
      </w:r>
      <w:r w:rsidRPr="00B63ED3">
        <w:rPr>
          <w:rFonts w:ascii="Arial" w:hAnsi="Arial" w:cs="Arial"/>
          <w:sz w:val="22"/>
          <w:szCs w:val="22"/>
        </w:rPr>
        <w:t xml:space="preserve">лица </w:t>
      </w:r>
      <w:r w:rsidRPr="00B63ED3">
        <w:rPr>
          <w:rFonts w:ascii="Arial" w:hAnsi="Arial" w:cs="Arial"/>
          <w:sz w:val="22"/>
          <w:szCs w:val="22"/>
          <w:lang w:val="sr-Cyrl-CS"/>
        </w:rPr>
        <w:t>понуђача</w:t>
      </w:r>
      <w:r w:rsidR="0075731D" w:rsidRPr="00B63ED3">
        <w:rPr>
          <w:rFonts w:ascii="Arial" w:hAnsi="Arial" w:cs="Arial"/>
          <w:sz w:val="22"/>
          <w:szCs w:val="22"/>
        </w:rPr>
        <w:t xml:space="preserve"> </w:t>
      </w:r>
      <w:r w:rsidR="0075731D" w:rsidRPr="00B63ED3">
        <w:rPr>
          <w:rFonts w:ascii="Arial" w:hAnsi="Arial" w:cs="Arial"/>
          <w:sz w:val="22"/>
          <w:szCs w:val="22"/>
          <w:lang w:val="sr-Cyrl-CS"/>
        </w:rPr>
        <w:t>као и осталих заинтересованих лица која буду п</w:t>
      </w:r>
      <w:r w:rsidR="0075731D" w:rsidRPr="00B63ED3">
        <w:rPr>
          <w:rFonts w:ascii="Arial" w:hAnsi="Arial" w:cs="Arial"/>
          <w:sz w:val="22"/>
          <w:szCs w:val="22"/>
        </w:rPr>
        <w:t>рисутн</w:t>
      </w:r>
      <w:r w:rsidR="0075731D" w:rsidRPr="00B63ED3">
        <w:rPr>
          <w:rFonts w:ascii="Arial" w:hAnsi="Arial" w:cs="Arial"/>
          <w:sz w:val="22"/>
          <w:szCs w:val="22"/>
          <w:lang w:val="sr-Cyrl-CS"/>
        </w:rPr>
        <w:t>а на јавном отварању понуда</w:t>
      </w:r>
      <w:r w:rsidRPr="00B63ED3">
        <w:rPr>
          <w:rFonts w:ascii="Arial" w:hAnsi="Arial" w:cs="Arial"/>
          <w:sz w:val="22"/>
          <w:szCs w:val="22"/>
          <w:lang w:val="sr-Cyrl-CS"/>
        </w:rPr>
        <w:t>.</w:t>
      </w:r>
    </w:p>
    <w:p w:rsidR="00745706" w:rsidRPr="00B63ED3" w:rsidRDefault="00745706" w:rsidP="00745706">
      <w:pPr>
        <w:shd w:val="clear" w:color="auto" w:fill="FFFFFF"/>
        <w:tabs>
          <w:tab w:val="num" w:pos="1860"/>
        </w:tabs>
        <w:jc w:val="both"/>
        <w:rPr>
          <w:rFonts w:ascii="Arial" w:hAnsi="Arial" w:cs="Arial"/>
          <w:sz w:val="22"/>
          <w:szCs w:val="22"/>
          <w:lang w:val="ru-RU"/>
        </w:rPr>
      </w:pPr>
    </w:p>
    <w:p w:rsidR="008E5E24" w:rsidRPr="00B63ED3" w:rsidRDefault="00745706" w:rsidP="00745706">
      <w:pPr>
        <w:jc w:val="both"/>
        <w:rPr>
          <w:rFonts w:ascii="Arial" w:hAnsi="Arial" w:cs="Arial"/>
          <w:sz w:val="22"/>
          <w:szCs w:val="22"/>
        </w:rPr>
      </w:pPr>
      <w:r w:rsidRPr="00B63ED3">
        <w:rPr>
          <w:rFonts w:ascii="Arial" w:hAnsi="Arial" w:cs="Arial"/>
          <w:sz w:val="22"/>
          <w:szCs w:val="22"/>
          <w:lang w:val="sr-Cyrl-CS"/>
        </w:rPr>
        <w:t xml:space="preserve">Копија записника биће уручена, по окончању поступка отварања понуда, свим присутним </w:t>
      </w:r>
      <w:r w:rsidR="0075731D" w:rsidRPr="00B63ED3">
        <w:rPr>
          <w:rFonts w:ascii="Arial" w:hAnsi="Arial" w:cs="Arial"/>
          <w:sz w:val="22"/>
          <w:szCs w:val="22"/>
          <w:lang w:val="sr-Cyrl-CS"/>
        </w:rPr>
        <w:t>представницима понуђа</w:t>
      </w:r>
      <w:r w:rsidR="009A7355">
        <w:rPr>
          <w:rFonts w:ascii="Arial" w:hAnsi="Arial" w:cs="Arial"/>
          <w:sz w:val="22"/>
          <w:szCs w:val="22"/>
          <w:lang w:val="sr-Cyrl-CS"/>
        </w:rPr>
        <w:t>ча</w:t>
      </w:r>
      <w:r w:rsidRPr="00B63ED3">
        <w:rPr>
          <w:rFonts w:ascii="Arial" w:hAnsi="Arial" w:cs="Arial"/>
          <w:sz w:val="22"/>
          <w:szCs w:val="22"/>
          <w:lang w:val="sr-Cyrl-CS"/>
        </w:rPr>
        <w:t>, а осталим понуђачима чији овлашћени представници нису присуствовали јавном отварању понуда, предметни записник ће бити достављен у року од три дана, од дана отварања понуда.</w:t>
      </w:r>
    </w:p>
    <w:p w:rsidR="008E5E24" w:rsidRPr="00B63ED3" w:rsidRDefault="008E5E24" w:rsidP="00A03342">
      <w:pPr>
        <w:jc w:val="both"/>
        <w:rPr>
          <w:rFonts w:ascii="Arial" w:hAnsi="Arial" w:cs="Arial"/>
          <w:sz w:val="22"/>
          <w:szCs w:val="22"/>
        </w:rPr>
      </w:pPr>
    </w:p>
    <w:p w:rsidR="005A2497" w:rsidRPr="00B63ED3" w:rsidRDefault="00745706" w:rsidP="00A03342">
      <w:pPr>
        <w:jc w:val="both"/>
        <w:rPr>
          <w:rFonts w:ascii="Arial" w:hAnsi="Arial" w:cs="Arial"/>
          <w:sz w:val="22"/>
          <w:szCs w:val="22"/>
          <w:lang w:val="ru-RU"/>
        </w:rPr>
      </w:pPr>
      <w:r w:rsidRPr="00B63ED3">
        <w:rPr>
          <w:rFonts w:ascii="Arial" w:hAnsi="Arial" w:cs="Arial"/>
          <w:sz w:val="22"/>
          <w:szCs w:val="22"/>
          <w:lang w:val="ru-RU"/>
        </w:rPr>
        <w:t>Одлуку о додели уговора, нару</w:t>
      </w:r>
      <w:r w:rsidR="0075731D" w:rsidRPr="00B63ED3">
        <w:rPr>
          <w:rFonts w:ascii="Arial" w:hAnsi="Arial" w:cs="Arial"/>
          <w:sz w:val="22"/>
          <w:szCs w:val="22"/>
          <w:lang w:val="ru-RU"/>
        </w:rPr>
        <w:t xml:space="preserve">чилац ће донети у року до </w:t>
      </w:r>
      <w:r w:rsidR="00016D86">
        <w:rPr>
          <w:rFonts w:ascii="Arial" w:hAnsi="Arial" w:cs="Arial"/>
          <w:sz w:val="22"/>
          <w:szCs w:val="22"/>
          <w:lang w:val="sr-Cyrl-CS"/>
        </w:rPr>
        <w:t>10</w:t>
      </w:r>
      <w:r w:rsidR="00B56F3B">
        <w:rPr>
          <w:rFonts w:ascii="Arial" w:hAnsi="Arial" w:cs="Arial"/>
          <w:i/>
          <w:sz w:val="22"/>
          <w:szCs w:val="22"/>
          <w:lang w:val="sr-Cyrl-CS"/>
        </w:rPr>
        <w:t xml:space="preserve"> </w:t>
      </w:r>
      <w:r w:rsidRPr="00B63ED3">
        <w:rPr>
          <w:rFonts w:ascii="Arial" w:hAnsi="Arial" w:cs="Arial"/>
          <w:sz w:val="22"/>
          <w:szCs w:val="22"/>
          <w:lang w:val="ru-RU"/>
        </w:rPr>
        <w:t>дана од дана отварања понуда.</w:t>
      </w:r>
      <w:r w:rsidR="005A2497" w:rsidRPr="00B63ED3">
        <w:rPr>
          <w:rFonts w:ascii="Arial" w:hAnsi="Arial" w:cs="Arial"/>
          <w:sz w:val="22"/>
          <w:szCs w:val="22"/>
          <w:lang w:val="ru-RU"/>
        </w:rPr>
        <w:t xml:space="preserve"> </w:t>
      </w:r>
    </w:p>
    <w:p w:rsidR="005A2497" w:rsidRPr="00B63ED3" w:rsidRDefault="005A2497" w:rsidP="00A03342">
      <w:pPr>
        <w:jc w:val="both"/>
        <w:rPr>
          <w:rFonts w:ascii="Arial" w:hAnsi="Arial" w:cs="Arial"/>
          <w:sz w:val="22"/>
          <w:szCs w:val="22"/>
          <w:lang w:val="ru-RU"/>
        </w:rPr>
      </w:pPr>
    </w:p>
    <w:p w:rsidR="008E5E24" w:rsidRPr="00B63ED3" w:rsidRDefault="005A2497" w:rsidP="00A03342">
      <w:pPr>
        <w:jc w:val="both"/>
        <w:rPr>
          <w:rFonts w:ascii="Arial" w:hAnsi="Arial" w:cs="Arial"/>
          <w:sz w:val="22"/>
          <w:szCs w:val="22"/>
        </w:rPr>
      </w:pPr>
      <w:r w:rsidRPr="00B63ED3">
        <w:rPr>
          <w:rFonts w:ascii="Arial" w:hAnsi="Arial" w:cs="Arial"/>
          <w:sz w:val="22"/>
          <w:szCs w:val="22"/>
          <w:lang w:val="ru-RU"/>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w:t>
      </w:r>
      <w:r w:rsidR="006E6E0B" w:rsidRPr="00B63ED3">
        <w:rPr>
          <w:rFonts w:ascii="Arial" w:hAnsi="Arial" w:cs="Arial"/>
          <w:sz w:val="22"/>
          <w:szCs w:val="22"/>
          <w:lang w:val="ru-RU"/>
        </w:rPr>
        <w:t>, односно закључења уговора</w:t>
      </w:r>
      <w:r w:rsidRPr="00B63ED3">
        <w:rPr>
          <w:rFonts w:ascii="Arial" w:hAnsi="Arial" w:cs="Arial"/>
          <w:sz w:val="22"/>
          <w:szCs w:val="22"/>
          <w:lang w:val="ru-RU"/>
        </w:rPr>
        <w:t xml:space="preserve">, односно током важења уговора о јавној набавци и да је документује на прописани начин. </w:t>
      </w:r>
    </w:p>
    <w:p w:rsidR="008E5E24" w:rsidRPr="00B63ED3" w:rsidRDefault="008E5E24"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8501B3" w:rsidRPr="00B63ED3" w:rsidRDefault="00FA2EEC" w:rsidP="008501B3">
      <w:pPr>
        <w:pStyle w:val="Naslov"/>
        <w:numPr>
          <w:ilvl w:val="0"/>
          <w:numId w:val="5"/>
        </w:numPr>
        <w:jc w:val="left"/>
        <w:rPr>
          <w:sz w:val="22"/>
          <w:szCs w:val="22"/>
        </w:rPr>
      </w:pPr>
      <w:r w:rsidRPr="00B63ED3">
        <w:rPr>
          <w:color w:val="000000"/>
          <w:spacing w:val="-1"/>
          <w:sz w:val="22"/>
          <w:szCs w:val="22"/>
        </w:rPr>
        <w:br w:type="page"/>
      </w:r>
      <w:r w:rsidR="008501B3" w:rsidRPr="00B63ED3">
        <w:rPr>
          <w:color w:val="000000"/>
          <w:spacing w:val="-1"/>
          <w:sz w:val="22"/>
          <w:szCs w:val="22"/>
        </w:rPr>
        <w:lastRenderedPageBreak/>
        <w:t>ПОДАЦИ О ПРЕДМЕТУ ЈАВНЕ НАБАВКЕ</w:t>
      </w:r>
    </w:p>
    <w:p w:rsidR="00930817" w:rsidRPr="00B63ED3" w:rsidRDefault="00930817" w:rsidP="00A03342">
      <w:pPr>
        <w:jc w:val="both"/>
        <w:rPr>
          <w:rFonts w:ascii="Arial" w:hAnsi="Arial" w:cs="Arial"/>
          <w:sz w:val="22"/>
          <w:szCs w:val="22"/>
        </w:rPr>
      </w:pPr>
    </w:p>
    <w:p w:rsidR="00930817" w:rsidRPr="00B63ED3" w:rsidRDefault="00930817" w:rsidP="00A03342">
      <w:pPr>
        <w:jc w:val="both"/>
        <w:rPr>
          <w:rFonts w:ascii="Arial" w:hAnsi="Arial" w:cs="Arial"/>
          <w:sz w:val="22"/>
          <w:szCs w:val="22"/>
        </w:rPr>
      </w:pPr>
    </w:p>
    <w:p w:rsidR="00016D86" w:rsidRDefault="00016D86" w:rsidP="00016D86">
      <w:pPr>
        <w:jc w:val="both"/>
        <w:rPr>
          <w:rFonts w:ascii="Arial" w:hAnsi="Arial" w:cs="Arial"/>
          <w:sz w:val="22"/>
          <w:szCs w:val="22"/>
        </w:rPr>
      </w:pPr>
      <w:r w:rsidRPr="00C9723C">
        <w:rPr>
          <w:rFonts w:ascii="Arial" w:hAnsi="Arial" w:cs="Arial"/>
          <w:sz w:val="22"/>
          <w:szCs w:val="22"/>
          <w:lang w:val="ru-RU"/>
        </w:rPr>
        <w:t>Предмет јавне набавке</w:t>
      </w:r>
      <w:r w:rsidRPr="00C9723C">
        <w:rPr>
          <w:rFonts w:ascii="Arial" w:hAnsi="Arial" w:cs="Arial"/>
          <w:sz w:val="22"/>
          <w:szCs w:val="22"/>
        </w:rPr>
        <w:t xml:space="preserve"> </w:t>
      </w:r>
      <w:r w:rsidRPr="00C9723C">
        <w:rPr>
          <w:rFonts w:ascii="Arial" w:hAnsi="Arial" w:cs="Arial"/>
          <w:sz w:val="22"/>
          <w:szCs w:val="22"/>
          <w:lang w:val="sr-Cyrl-CS"/>
        </w:rPr>
        <w:t xml:space="preserve">су </w:t>
      </w:r>
      <w:r>
        <w:rPr>
          <w:rFonts w:ascii="Arial" w:hAnsi="Arial" w:cs="Arial"/>
          <w:sz w:val="22"/>
          <w:szCs w:val="22"/>
        </w:rPr>
        <w:t xml:space="preserve">УСЛУГЕ </w:t>
      </w:r>
      <w:r w:rsidR="0013190C">
        <w:rPr>
          <w:rFonts w:ascii="Arial" w:hAnsi="Arial" w:cs="Arial"/>
          <w:sz w:val="22"/>
          <w:szCs w:val="22"/>
          <w:lang w:val="sr-Cyrl-CS"/>
        </w:rPr>
        <w:t>ПРОВАЈДЕРА ЗА</w:t>
      </w:r>
      <w:r w:rsidR="0013190C">
        <w:rPr>
          <w:rFonts w:ascii="Arial" w:hAnsi="Arial" w:cs="Arial"/>
          <w:b/>
          <w:sz w:val="22"/>
          <w:szCs w:val="22"/>
          <w:lang w:val="sr-Cyrl-CS"/>
        </w:rPr>
        <w:t xml:space="preserve"> </w:t>
      </w:r>
      <w:r>
        <w:rPr>
          <w:rFonts w:ascii="Arial" w:hAnsi="Arial" w:cs="Arial"/>
          <w:sz w:val="22"/>
          <w:szCs w:val="22"/>
        </w:rPr>
        <w:t>ОБУКЕ</w:t>
      </w:r>
    </w:p>
    <w:p w:rsidR="00016D86" w:rsidRDefault="00016D86" w:rsidP="00016D86">
      <w:pPr>
        <w:jc w:val="both"/>
        <w:rPr>
          <w:rFonts w:ascii="Arial" w:hAnsi="Arial" w:cs="Arial"/>
          <w:sz w:val="22"/>
          <w:szCs w:val="22"/>
        </w:rPr>
      </w:pPr>
    </w:p>
    <w:p w:rsidR="00016D86" w:rsidRDefault="00016D86" w:rsidP="00016D86">
      <w:pPr>
        <w:jc w:val="both"/>
        <w:rPr>
          <w:rFonts w:ascii="Arial" w:hAnsi="Arial" w:cs="Arial"/>
          <w:sz w:val="22"/>
          <w:szCs w:val="22"/>
        </w:rPr>
      </w:pPr>
      <w:r>
        <w:rPr>
          <w:rFonts w:ascii="Arial" w:hAnsi="Arial" w:cs="Arial"/>
          <w:sz w:val="22"/>
          <w:szCs w:val="22"/>
        </w:rPr>
        <w:t>Јавна набавка је обликована у 9 партија.</w:t>
      </w:r>
    </w:p>
    <w:p w:rsidR="00016D86" w:rsidRDefault="00016D86" w:rsidP="00016D86">
      <w:pPr>
        <w:jc w:val="both"/>
        <w:rPr>
          <w:rFonts w:ascii="Arial" w:hAnsi="Arial" w:cs="Arial"/>
          <w:sz w:val="22"/>
          <w:szCs w:val="22"/>
        </w:rPr>
      </w:pPr>
    </w:p>
    <w:p w:rsidR="00016D86" w:rsidRPr="00DF6AC7" w:rsidRDefault="0013190C" w:rsidP="00016D86">
      <w:pPr>
        <w:ind w:firstLine="720"/>
        <w:jc w:val="both"/>
        <w:rPr>
          <w:rFonts w:ascii="Arial" w:hAnsi="Arial" w:cs="Arial"/>
          <w:sz w:val="22"/>
          <w:szCs w:val="22"/>
        </w:rPr>
      </w:pPr>
      <w:r>
        <w:rPr>
          <w:rFonts w:ascii="Arial" w:hAnsi="Arial" w:cs="Arial"/>
          <w:sz w:val="22"/>
          <w:szCs w:val="22"/>
          <w:lang w:val="sr-Cyrl-CS"/>
        </w:rPr>
        <w:t xml:space="preserve">За </w:t>
      </w:r>
      <w:r w:rsidR="00016D86">
        <w:rPr>
          <w:rFonts w:ascii="Arial" w:hAnsi="Arial" w:cs="Arial"/>
          <w:sz w:val="22"/>
          <w:szCs w:val="22"/>
          <w:lang w:val="sr-Cyrl-CS"/>
        </w:rPr>
        <w:t xml:space="preserve">партију 1. - обука за енглески језик А1 и А2 ниво </w:t>
      </w:r>
    </w:p>
    <w:p w:rsidR="00016D86" w:rsidRDefault="0013190C" w:rsidP="00016D86">
      <w:pPr>
        <w:ind w:firstLine="720"/>
        <w:jc w:val="both"/>
        <w:rPr>
          <w:rFonts w:ascii="Arial" w:hAnsi="Arial" w:cs="Arial"/>
          <w:sz w:val="22"/>
          <w:szCs w:val="22"/>
          <w:lang w:val="sr-Cyrl-CS"/>
        </w:rPr>
      </w:pPr>
      <w:r>
        <w:rPr>
          <w:rFonts w:ascii="Arial" w:hAnsi="Arial" w:cs="Arial"/>
          <w:sz w:val="22"/>
          <w:szCs w:val="22"/>
          <w:lang w:val="sr-Cyrl-CS"/>
        </w:rPr>
        <w:t xml:space="preserve">За </w:t>
      </w:r>
      <w:r w:rsidR="00016D86">
        <w:rPr>
          <w:rFonts w:ascii="Arial" w:hAnsi="Arial" w:cs="Arial"/>
          <w:sz w:val="22"/>
          <w:szCs w:val="22"/>
          <w:lang w:val="sr-Cyrl-CS"/>
        </w:rPr>
        <w:t>партију</w:t>
      </w:r>
      <w:r w:rsidR="00016D86" w:rsidRPr="00FB0A0B">
        <w:rPr>
          <w:rFonts w:ascii="Arial" w:hAnsi="Arial" w:cs="Arial"/>
          <w:sz w:val="22"/>
          <w:szCs w:val="22"/>
          <w:lang w:val="ru-RU"/>
        </w:rPr>
        <w:t xml:space="preserve"> 2</w:t>
      </w:r>
      <w:r w:rsidR="00016D86">
        <w:rPr>
          <w:rFonts w:ascii="Arial" w:hAnsi="Arial" w:cs="Arial"/>
          <w:sz w:val="22"/>
          <w:szCs w:val="22"/>
          <w:lang w:val="sr-Cyrl-CS"/>
        </w:rPr>
        <w:t>. -</w:t>
      </w:r>
      <w:r w:rsidR="00016D86" w:rsidRPr="00E85740">
        <w:rPr>
          <w:rFonts w:ascii="Arial" w:hAnsi="Arial" w:cs="Arial"/>
          <w:sz w:val="22"/>
          <w:szCs w:val="22"/>
          <w:lang w:val="sr-Cyrl-CS"/>
        </w:rPr>
        <w:t xml:space="preserve"> </w:t>
      </w:r>
      <w:r w:rsidR="00016D86">
        <w:rPr>
          <w:rFonts w:ascii="Arial" w:hAnsi="Arial" w:cs="Arial"/>
          <w:sz w:val="22"/>
          <w:szCs w:val="22"/>
          <w:lang w:val="sr-Cyrl-CS"/>
        </w:rPr>
        <w:t xml:space="preserve">обука за немачки А1 и А2 ниво </w:t>
      </w:r>
    </w:p>
    <w:p w:rsidR="00016D86" w:rsidRDefault="0013190C" w:rsidP="00016D86">
      <w:pPr>
        <w:ind w:firstLine="720"/>
        <w:jc w:val="both"/>
        <w:rPr>
          <w:rFonts w:ascii="Arial" w:hAnsi="Arial" w:cs="Arial"/>
          <w:sz w:val="22"/>
          <w:szCs w:val="22"/>
          <w:lang w:val="sr-Cyrl-CS"/>
        </w:rPr>
      </w:pPr>
      <w:r>
        <w:rPr>
          <w:rFonts w:ascii="Arial" w:hAnsi="Arial" w:cs="Arial"/>
          <w:sz w:val="22"/>
          <w:szCs w:val="22"/>
          <w:lang w:val="sr-Cyrl-CS"/>
        </w:rPr>
        <w:t xml:space="preserve">За </w:t>
      </w:r>
      <w:r w:rsidR="00016D86">
        <w:rPr>
          <w:rFonts w:ascii="Arial" w:hAnsi="Arial" w:cs="Arial"/>
          <w:sz w:val="22"/>
          <w:szCs w:val="22"/>
          <w:lang w:val="sr-Cyrl-CS"/>
        </w:rPr>
        <w:t>партију</w:t>
      </w:r>
      <w:r w:rsidR="00016D86" w:rsidRPr="00FB0A0B">
        <w:rPr>
          <w:rFonts w:ascii="Arial" w:hAnsi="Arial" w:cs="Arial"/>
          <w:sz w:val="22"/>
          <w:szCs w:val="22"/>
          <w:lang w:val="ru-RU"/>
        </w:rPr>
        <w:t xml:space="preserve"> 3</w:t>
      </w:r>
      <w:r w:rsidR="00016D86">
        <w:rPr>
          <w:rFonts w:ascii="Arial" w:hAnsi="Arial" w:cs="Arial"/>
          <w:sz w:val="22"/>
          <w:szCs w:val="22"/>
          <w:lang w:val="sr-Cyrl-CS"/>
        </w:rPr>
        <w:t xml:space="preserve">. </w:t>
      </w:r>
      <w:r w:rsidR="00556E2B">
        <w:rPr>
          <w:rFonts w:ascii="Arial" w:hAnsi="Arial" w:cs="Arial"/>
          <w:sz w:val="22"/>
          <w:szCs w:val="22"/>
          <w:lang w:val="sr-Cyrl-CS"/>
        </w:rPr>
        <w:t>–</w:t>
      </w:r>
      <w:r w:rsidR="00016D86">
        <w:rPr>
          <w:rFonts w:ascii="Arial" w:hAnsi="Arial" w:cs="Arial"/>
          <w:sz w:val="22"/>
          <w:szCs w:val="22"/>
          <w:lang w:val="sr-Cyrl-CS"/>
        </w:rPr>
        <w:t xml:space="preserve"> </w:t>
      </w:r>
      <w:r w:rsidR="00556E2B">
        <w:rPr>
          <w:rFonts w:ascii="Arial" w:hAnsi="Arial" w:cs="Arial"/>
          <w:sz w:val="22"/>
          <w:szCs w:val="22"/>
          <w:lang w:val="sr-Cyrl-CS"/>
        </w:rPr>
        <w:t>основна информатичка</w:t>
      </w:r>
      <w:r w:rsidR="00016D86">
        <w:rPr>
          <w:rFonts w:ascii="Arial" w:hAnsi="Arial" w:cs="Arial"/>
          <w:sz w:val="22"/>
          <w:szCs w:val="22"/>
          <w:lang w:val="sr-Cyrl-CS"/>
        </w:rPr>
        <w:t xml:space="preserve"> обука </w:t>
      </w:r>
    </w:p>
    <w:p w:rsidR="00016D86" w:rsidRDefault="0013190C" w:rsidP="00016D86">
      <w:pPr>
        <w:ind w:firstLine="720"/>
        <w:jc w:val="both"/>
        <w:rPr>
          <w:rFonts w:ascii="Arial" w:hAnsi="Arial" w:cs="Arial"/>
          <w:sz w:val="22"/>
          <w:szCs w:val="22"/>
          <w:lang w:val="sr-Cyrl-CS"/>
        </w:rPr>
      </w:pPr>
      <w:r>
        <w:rPr>
          <w:rFonts w:ascii="Arial" w:hAnsi="Arial" w:cs="Arial"/>
          <w:sz w:val="22"/>
          <w:szCs w:val="22"/>
          <w:lang w:val="sr-Cyrl-CS"/>
        </w:rPr>
        <w:t xml:space="preserve">За </w:t>
      </w:r>
      <w:r w:rsidR="00016D86">
        <w:rPr>
          <w:rFonts w:ascii="Arial" w:hAnsi="Arial" w:cs="Arial"/>
          <w:sz w:val="22"/>
          <w:szCs w:val="22"/>
          <w:lang w:val="sr-Cyrl-CS"/>
        </w:rPr>
        <w:t>партију</w:t>
      </w:r>
      <w:r w:rsidR="00016D86" w:rsidRPr="00FB0A0B">
        <w:rPr>
          <w:rFonts w:ascii="Arial" w:hAnsi="Arial" w:cs="Arial"/>
          <w:sz w:val="22"/>
          <w:szCs w:val="22"/>
          <w:lang w:val="ru-RU"/>
        </w:rPr>
        <w:t xml:space="preserve"> 4</w:t>
      </w:r>
      <w:r w:rsidR="00016D86">
        <w:rPr>
          <w:rFonts w:ascii="Arial" w:hAnsi="Arial" w:cs="Arial"/>
          <w:sz w:val="22"/>
          <w:szCs w:val="22"/>
          <w:lang w:val="sr-Cyrl-CS"/>
        </w:rPr>
        <w:t xml:space="preserve">. – обука за геронтонеговатељице </w:t>
      </w:r>
    </w:p>
    <w:p w:rsidR="0013190C" w:rsidRDefault="0013190C" w:rsidP="00016D86">
      <w:pPr>
        <w:ind w:left="720"/>
        <w:jc w:val="both"/>
        <w:rPr>
          <w:rFonts w:ascii="Arial" w:hAnsi="Arial" w:cs="Arial"/>
          <w:sz w:val="22"/>
          <w:szCs w:val="22"/>
          <w:lang w:val="sr-Cyrl-CS"/>
        </w:rPr>
      </w:pPr>
      <w:r>
        <w:rPr>
          <w:rFonts w:ascii="Arial" w:hAnsi="Arial" w:cs="Arial"/>
          <w:sz w:val="22"/>
          <w:szCs w:val="22"/>
          <w:lang w:val="sr-Cyrl-CS"/>
        </w:rPr>
        <w:t xml:space="preserve">За </w:t>
      </w:r>
      <w:r w:rsidR="00016D86">
        <w:rPr>
          <w:rFonts w:ascii="Arial" w:hAnsi="Arial" w:cs="Arial"/>
          <w:sz w:val="22"/>
          <w:szCs w:val="22"/>
          <w:lang w:val="sr-Cyrl-CS"/>
        </w:rPr>
        <w:t>партију</w:t>
      </w:r>
      <w:r w:rsidR="00016D86" w:rsidRPr="00FB0A0B">
        <w:rPr>
          <w:rFonts w:ascii="Arial" w:hAnsi="Arial" w:cs="Arial"/>
          <w:sz w:val="22"/>
          <w:szCs w:val="22"/>
          <w:lang w:val="ru-RU"/>
        </w:rPr>
        <w:t xml:space="preserve"> 5</w:t>
      </w:r>
      <w:r w:rsidR="00016D86">
        <w:rPr>
          <w:rFonts w:ascii="Arial" w:hAnsi="Arial" w:cs="Arial"/>
          <w:sz w:val="22"/>
          <w:szCs w:val="22"/>
          <w:lang w:val="sr-Cyrl-CS"/>
        </w:rPr>
        <w:t xml:space="preserve">. - обука за фризера </w:t>
      </w:r>
    </w:p>
    <w:p w:rsidR="00016D86" w:rsidRDefault="0013190C" w:rsidP="00016D86">
      <w:pPr>
        <w:ind w:left="720"/>
        <w:jc w:val="both"/>
        <w:rPr>
          <w:rFonts w:ascii="Arial" w:hAnsi="Arial" w:cs="Arial"/>
          <w:sz w:val="22"/>
          <w:szCs w:val="22"/>
          <w:lang w:val="sr-Cyrl-CS"/>
        </w:rPr>
      </w:pPr>
      <w:r>
        <w:rPr>
          <w:rFonts w:ascii="Arial" w:hAnsi="Arial" w:cs="Arial"/>
          <w:sz w:val="22"/>
          <w:szCs w:val="22"/>
          <w:lang w:val="sr-Cyrl-CS"/>
        </w:rPr>
        <w:t xml:space="preserve">За </w:t>
      </w:r>
      <w:r w:rsidR="00016D86">
        <w:rPr>
          <w:rFonts w:ascii="Arial" w:hAnsi="Arial" w:cs="Arial"/>
          <w:sz w:val="22"/>
          <w:szCs w:val="22"/>
          <w:lang w:val="sr-Cyrl-CS"/>
        </w:rPr>
        <w:t>партију</w:t>
      </w:r>
      <w:r w:rsidR="00016D86" w:rsidRPr="00FB0A0B">
        <w:rPr>
          <w:rFonts w:ascii="Arial" w:hAnsi="Arial" w:cs="Arial"/>
          <w:sz w:val="22"/>
          <w:szCs w:val="22"/>
          <w:lang w:val="ru-RU"/>
        </w:rPr>
        <w:t xml:space="preserve"> 6</w:t>
      </w:r>
      <w:r w:rsidR="00016D86">
        <w:rPr>
          <w:rFonts w:ascii="Arial" w:hAnsi="Arial" w:cs="Arial"/>
          <w:sz w:val="22"/>
          <w:szCs w:val="22"/>
          <w:lang w:val="sr-Cyrl-CS"/>
        </w:rPr>
        <w:t xml:space="preserve">. - обука за маникира </w:t>
      </w:r>
    </w:p>
    <w:p w:rsidR="00016D86" w:rsidRDefault="0013190C" w:rsidP="00016D86">
      <w:pPr>
        <w:ind w:firstLine="720"/>
        <w:jc w:val="both"/>
        <w:rPr>
          <w:rFonts w:ascii="Arial" w:hAnsi="Arial" w:cs="Arial"/>
          <w:sz w:val="22"/>
          <w:szCs w:val="22"/>
          <w:lang w:val="sr-Cyrl-CS"/>
        </w:rPr>
      </w:pPr>
      <w:r>
        <w:rPr>
          <w:rFonts w:ascii="Arial" w:hAnsi="Arial" w:cs="Arial"/>
          <w:sz w:val="22"/>
          <w:szCs w:val="22"/>
          <w:lang w:val="sr-Cyrl-CS"/>
        </w:rPr>
        <w:t xml:space="preserve">За </w:t>
      </w:r>
      <w:r w:rsidR="00016D86">
        <w:rPr>
          <w:rFonts w:ascii="Arial" w:hAnsi="Arial" w:cs="Arial"/>
          <w:sz w:val="22"/>
          <w:szCs w:val="22"/>
          <w:lang w:val="sr-Cyrl-CS"/>
        </w:rPr>
        <w:t>партију</w:t>
      </w:r>
      <w:r w:rsidR="00016D86" w:rsidRPr="00FB0A0B">
        <w:rPr>
          <w:rFonts w:ascii="Arial" w:hAnsi="Arial" w:cs="Arial"/>
          <w:sz w:val="22"/>
          <w:szCs w:val="22"/>
          <w:lang w:val="ru-RU"/>
        </w:rPr>
        <w:t xml:space="preserve"> 7</w:t>
      </w:r>
      <w:r w:rsidR="00016D86">
        <w:rPr>
          <w:rFonts w:ascii="Arial" w:hAnsi="Arial" w:cs="Arial"/>
          <w:sz w:val="22"/>
          <w:szCs w:val="22"/>
          <w:lang w:val="sr-Cyrl-CS"/>
        </w:rPr>
        <w:t xml:space="preserve">. - обука за педикира </w:t>
      </w:r>
    </w:p>
    <w:p w:rsidR="0013190C" w:rsidRDefault="0013190C" w:rsidP="00016D86">
      <w:pPr>
        <w:ind w:firstLine="720"/>
        <w:jc w:val="both"/>
        <w:rPr>
          <w:rFonts w:ascii="Arial" w:hAnsi="Arial" w:cs="Arial"/>
          <w:sz w:val="22"/>
          <w:szCs w:val="22"/>
          <w:lang w:val="sr-Cyrl-CS"/>
        </w:rPr>
      </w:pPr>
      <w:r>
        <w:rPr>
          <w:rFonts w:ascii="Arial" w:hAnsi="Arial" w:cs="Arial"/>
          <w:sz w:val="22"/>
          <w:szCs w:val="22"/>
          <w:lang w:val="sr-Cyrl-CS"/>
        </w:rPr>
        <w:t xml:space="preserve">За партију </w:t>
      </w:r>
      <w:r w:rsidR="00016D86" w:rsidRPr="00FB0A0B">
        <w:rPr>
          <w:rFonts w:ascii="Arial" w:hAnsi="Arial" w:cs="Arial"/>
          <w:sz w:val="22"/>
          <w:szCs w:val="22"/>
          <w:lang w:val="ru-RU"/>
        </w:rPr>
        <w:t xml:space="preserve"> 8</w:t>
      </w:r>
      <w:r w:rsidR="00016D86">
        <w:rPr>
          <w:rFonts w:ascii="Arial" w:hAnsi="Arial" w:cs="Arial"/>
          <w:sz w:val="22"/>
          <w:szCs w:val="22"/>
          <w:lang w:val="sr-Cyrl-CS"/>
        </w:rPr>
        <w:t xml:space="preserve">. - обука за вођење пословних књига </w:t>
      </w:r>
    </w:p>
    <w:p w:rsidR="00016D86" w:rsidRDefault="0013190C" w:rsidP="00016D86">
      <w:pPr>
        <w:ind w:firstLine="720"/>
        <w:jc w:val="both"/>
        <w:rPr>
          <w:rFonts w:ascii="Arial" w:hAnsi="Arial" w:cs="Arial"/>
          <w:sz w:val="22"/>
          <w:szCs w:val="22"/>
          <w:lang w:val="sr-Cyrl-CS"/>
        </w:rPr>
      </w:pPr>
      <w:r>
        <w:rPr>
          <w:rFonts w:ascii="Arial" w:hAnsi="Arial" w:cs="Arial"/>
          <w:sz w:val="22"/>
          <w:szCs w:val="22"/>
          <w:lang w:val="sr-Cyrl-CS"/>
        </w:rPr>
        <w:t xml:space="preserve">За партију </w:t>
      </w:r>
      <w:r w:rsidR="00016D86">
        <w:rPr>
          <w:rFonts w:ascii="Arial" w:hAnsi="Arial" w:cs="Arial"/>
          <w:sz w:val="22"/>
          <w:szCs w:val="22"/>
        </w:rPr>
        <w:t>9</w:t>
      </w:r>
      <w:r w:rsidR="00016D86">
        <w:rPr>
          <w:rFonts w:ascii="Arial" w:hAnsi="Arial" w:cs="Arial"/>
          <w:sz w:val="22"/>
          <w:szCs w:val="22"/>
          <w:lang w:val="sr-Cyrl-CS"/>
        </w:rPr>
        <w:t xml:space="preserve">. – обука за завариваче </w:t>
      </w:r>
    </w:p>
    <w:p w:rsidR="0013190C" w:rsidRDefault="0013190C" w:rsidP="00016D86">
      <w:pPr>
        <w:jc w:val="both"/>
        <w:rPr>
          <w:rFonts w:ascii="Arial" w:hAnsi="Arial" w:cs="Arial"/>
          <w:sz w:val="22"/>
          <w:szCs w:val="22"/>
        </w:rPr>
      </w:pPr>
    </w:p>
    <w:p w:rsidR="00016D86" w:rsidRPr="00C9723C" w:rsidRDefault="0013190C" w:rsidP="00016D86">
      <w:pPr>
        <w:jc w:val="both"/>
        <w:rPr>
          <w:rFonts w:ascii="Arial" w:hAnsi="Arial" w:cs="Arial"/>
          <w:sz w:val="22"/>
          <w:szCs w:val="22"/>
        </w:rPr>
      </w:pPr>
      <w:r>
        <w:rPr>
          <w:rFonts w:ascii="Arial" w:hAnsi="Arial" w:cs="Arial"/>
          <w:sz w:val="22"/>
          <w:szCs w:val="22"/>
        </w:rPr>
        <w:t xml:space="preserve">Обуке се одржавају од </w:t>
      </w:r>
      <w:r w:rsidR="00556E2B">
        <w:rPr>
          <w:rFonts w:ascii="Arial" w:hAnsi="Arial" w:cs="Arial"/>
          <w:sz w:val="22"/>
          <w:szCs w:val="22"/>
        </w:rPr>
        <w:t xml:space="preserve">08 до 20 часова радним данима на основу распореда и програма који </w:t>
      </w:r>
      <w:r w:rsidR="00305111">
        <w:rPr>
          <w:rFonts w:ascii="Arial" w:hAnsi="Arial" w:cs="Arial"/>
          <w:sz w:val="22"/>
          <w:szCs w:val="22"/>
        </w:rPr>
        <w:t>одреди н</w:t>
      </w:r>
      <w:r w:rsidR="00556E2B">
        <w:rPr>
          <w:rFonts w:ascii="Arial" w:hAnsi="Arial" w:cs="Arial"/>
          <w:sz w:val="22"/>
          <w:szCs w:val="22"/>
        </w:rPr>
        <w:t>аручилац</w:t>
      </w:r>
      <w:r>
        <w:rPr>
          <w:rFonts w:ascii="Arial" w:hAnsi="Arial" w:cs="Arial"/>
          <w:sz w:val="22"/>
          <w:szCs w:val="22"/>
        </w:rPr>
        <w:t>.</w:t>
      </w:r>
    </w:p>
    <w:p w:rsidR="00016D86" w:rsidRPr="00C9723C" w:rsidRDefault="00016D86" w:rsidP="00016D86">
      <w:pPr>
        <w:jc w:val="both"/>
        <w:rPr>
          <w:rFonts w:ascii="Arial" w:hAnsi="Arial" w:cs="Arial"/>
          <w:sz w:val="22"/>
          <w:szCs w:val="22"/>
          <w:lang w:val="sr-Cyrl-CS"/>
        </w:rPr>
      </w:pPr>
    </w:p>
    <w:p w:rsidR="00016D86" w:rsidRDefault="00016D86" w:rsidP="00016D86">
      <w:pPr>
        <w:jc w:val="both"/>
        <w:rPr>
          <w:rFonts w:ascii="Arial" w:hAnsi="Arial" w:cs="Arial"/>
          <w:sz w:val="22"/>
          <w:szCs w:val="22"/>
          <w:lang w:val="ru-RU"/>
        </w:rPr>
      </w:pPr>
      <w:r w:rsidRPr="00C9723C">
        <w:rPr>
          <w:rFonts w:ascii="Arial" w:hAnsi="Arial" w:cs="Arial"/>
          <w:sz w:val="22"/>
          <w:szCs w:val="22"/>
          <w:lang w:val="sr-Cyrl-CS"/>
        </w:rPr>
        <w:t>Н</w:t>
      </w:r>
      <w:r w:rsidRPr="00C9723C">
        <w:rPr>
          <w:rFonts w:ascii="Arial" w:hAnsi="Arial" w:cs="Arial"/>
          <w:sz w:val="22"/>
          <w:szCs w:val="22"/>
          <w:lang w:val="ru-RU"/>
        </w:rPr>
        <w:t>азив и ознака из општег речника набавки:</w:t>
      </w:r>
      <w:r w:rsidRPr="00C9723C">
        <w:rPr>
          <w:rFonts w:ascii="Arial" w:hAnsi="Arial" w:cs="Arial"/>
          <w:sz w:val="22"/>
          <w:szCs w:val="22"/>
        </w:rPr>
        <w:t xml:space="preserve"> </w:t>
      </w:r>
      <w:r w:rsidR="0013190C">
        <w:rPr>
          <w:rFonts w:ascii="Arial" w:hAnsi="Arial" w:cs="Arial"/>
          <w:sz w:val="22"/>
          <w:szCs w:val="22"/>
          <w:lang w:val="ru-RU"/>
        </w:rPr>
        <w:t>80500000 – услуге обуке</w:t>
      </w:r>
    </w:p>
    <w:p w:rsidR="0013190C" w:rsidRPr="00C9723C" w:rsidRDefault="0013190C" w:rsidP="00016D86">
      <w:pPr>
        <w:jc w:val="both"/>
        <w:rPr>
          <w:rFonts w:ascii="Arial" w:hAnsi="Arial" w:cs="Arial"/>
          <w:sz w:val="22"/>
          <w:szCs w:val="22"/>
          <w:lang w:val="sr-Cyrl-CS"/>
        </w:rPr>
      </w:pPr>
    </w:p>
    <w:p w:rsidR="00016D86" w:rsidRPr="00C9723C" w:rsidRDefault="00016D86" w:rsidP="00016D86">
      <w:pPr>
        <w:jc w:val="both"/>
        <w:rPr>
          <w:rFonts w:ascii="Arial" w:hAnsi="Arial" w:cs="Arial"/>
          <w:sz w:val="22"/>
          <w:szCs w:val="22"/>
        </w:rPr>
      </w:pPr>
      <w:r w:rsidRPr="00C9723C">
        <w:rPr>
          <w:rFonts w:ascii="Arial" w:hAnsi="Arial" w:cs="Arial"/>
          <w:sz w:val="22"/>
          <w:szCs w:val="22"/>
          <w:lang w:val="ru-RU"/>
        </w:rPr>
        <w:t>Техничке спецификације предмета јавне набавке дефинисане су у делу 3. конкурсне документације „Техничке спецификације“.</w:t>
      </w:r>
    </w:p>
    <w:p w:rsidR="00930817" w:rsidRPr="00B63ED3" w:rsidRDefault="00930817" w:rsidP="00A03342">
      <w:pPr>
        <w:jc w:val="both"/>
        <w:rPr>
          <w:rFonts w:ascii="Arial" w:hAnsi="Arial" w:cs="Arial"/>
          <w:sz w:val="22"/>
          <w:szCs w:val="22"/>
        </w:rPr>
      </w:pPr>
    </w:p>
    <w:p w:rsidR="00745706" w:rsidRPr="00B63ED3" w:rsidRDefault="00745706" w:rsidP="00A03342">
      <w:pPr>
        <w:jc w:val="both"/>
        <w:rPr>
          <w:rFonts w:ascii="Arial" w:hAnsi="Arial" w:cs="Arial"/>
          <w:sz w:val="22"/>
          <w:szCs w:val="22"/>
          <w:lang w:val="sr-Cyrl-CS"/>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FA2EEC" w:rsidRPr="00B63ED3" w:rsidRDefault="00FA2EEC" w:rsidP="00A03342">
      <w:pPr>
        <w:jc w:val="both"/>
        <w:rPr>
          <w:rFonts w:ascii="Arial" w:hAnsi="Arial" w:cs="Arial"/>
          <w:sz w:val="22"/>
          <w:szCs w:val="22"/>
        </w:rPr>
      </w:pPr>
    </w:p>
    <w:p w:rsidR="00E04973" w:rsidRPr="00802ED4" w:rsidRDefault="00E04973" w:rsidP="00E04973">
      <w:pPr>
        <w:pStyle w:val="Naslov"/>
        <w:numPr>
          <w:ilvl w:val="0"/>
          <w:numId w:val="5"/>
        </w:numPr>
        <w:jc w:val="both"/>
        <w:rPr>
          <w:sz w:val="22"/>
          <w:szCs w:val="22"/>
        </w:rPr>
      </w:pPr>
      <w:r w:rsidRPr="00C9723C">
        <w:rPr>
          <w:sz w:val="22"/>
          <w:szCs w:val="22"/>
        </w:rPr>
        <w:lastRenderedPageBreak/>
        <w:t>ВРСТА, ТЕХНИЧКЕ КАРАКТЕРИСТИКЕ (СПЕЦИФИКАЦИЈА), КВАЛИТЕТ, КОЛИЧИНА И ОПИС УСЛУГА</w:t>
      </w:r>
      <w:r w:rsidRPr="00C9723C">
        <w:rPr>
          <w:sz w:val="22"/>
          <w:szCs w:val="22"/>
          <w:lang w:val="ru-RU"/>
        </w:rPr>
        <w:t>,</w:t>
      </w:r>
      <w:r w:rsidRPr="00C9723C">
        <w:rPr>
          <w:sz w:val="22"/>
          <w:szCs w:val="22"/>
        </w:rPr>
        <w:t xml:space="preserve"> НАЧИН СПРОВОЂЕЊА КОНТРОЛЕ И ОБЕЗБЕЂИВАЊА ГАРАНЦИЈЕ КВАЛИТЕТА, РОК И МЕСТО ИЗВРШЕЊА УСЛУГА</w:t>
      </w:r>
    </w:p>
    <w:p w:rsidR="00E04973" w:rsidRDefault="00E04973" w:rsidP="00E04973">
      <w:pPr>
        <w:pStyle w:val="Naslov"/>
        <w:jc w:val="left"/>
        <w:rPr>
          <w:sz w:val="22"/>
          <w:szCs w:val="22"/>
        </w:rPr>
      </w:pPr>
    </w:p>
    <w:p w:rsidR="00E04973" w:rsidRDefault="00E04973" w:rsidP="00E04973">
      <w:pPr>
        <w:pStyle w:val="Naslov"/>
        <w:jc w:val="left"/>
        <w:rPr>
          <w:sz w:val="22"/>
          <w:szCs w:val="22"/>
        </w:rPr>
      </w:pPr>
      <w:r w:rsidRPr="00C9723C">
        <w:rPr>
          <w:sz w:val="22"/>
          <w:szCs w:val="22"/>
        </w:rPr>
        <w:t xml:space="preserve">СПЕЦИФИКАЦИЈА: </w:t>
      </w:r>
    </w:p>
    <w:p w:rsidR="008065F5" w:rsidRDefault="008065F5" w:rsidP="00E04973">
      <w:pPr>
        <w:pStyle w:val="Naslov"/>
        <w:jc w:val="left"/>
        <w:rPr>
          <w:sz w:val="22"/>
          <w:szCs w:val="22"/>
        </w:rPr>
      </w:pPr>
    </w:p>
    <w:p w:rsidR="008065F5" w:rsidRPr="007D75A4" w:rsidRDefault="008065F5" w:rsidP="00E04973">
      <w:pPr>
        <w:pStyle w:val="Naslov"/>
        <w:jc w:val="left"/>
        <w:rPr>
          <w:sz w:val="22"/>
          <w:szCs w:val="22"/>
          <w:lang w:val="en-US"/>
        </w:rPr>
      </w:pPr>
      <w:r>
        <w:rPr>
          <w:sz w:val="22"/>
          <w:szCs w:val="22"/>
        </w:rPr>
        <w:t>Партија 1</w:t>
      </w:r>
      <w:r w:rsidR="007D75A4">
        <w:rPr>
          <w:sz w:val="22"/>
          <w:szCs w:val="22"/>
          <w:lang w:val="en-US"/>
        </w:rPr>
        <w:t xml:space="preserve"> - </w:t>
      </w:r>
      <w:r w:rsidR="007D75A4">
        <w:rPr>
          <w:sz w:val="22"/>
          <w:szCs w:val="22"/>
        </w:rPr>
        <w:t>обука за енглески језик А1 и А2 ниво</w:t>
      </w:r>
    </w:p>
    <w:p w:rsidR="005556EF" w:rsidRDefault="008065F5" w:rsidP="00E44A76">
      <w:pPr>
        <w:pStyle w:val="Naslov"/>
        <w:rPr>
          <w:sz w:val="22"/>
          <w:szCs w:val="22"/>
        </w:rPr>
      </w:pPr>
      <w:r>
        <w:rPr>
          <w:sz w:val="22"/>
          <w:szCs w:val="22"/>
        </w:rPr>
        <w:t xml:space="preserve"> </w:t>
      </w:r>
    </w:p>
    <w:tbl>
      <w:tblPr>
        <w:tblW w:w="11578" w:type="dxa"/>
        <w:tblInd w:w="-1310" w:type="dxa"/>
        <w:tblLayout w:type="fixed"/>
        <w:tblLook w:val="04A0" w:firstRow="1" w:lastRow="0" w:firstColumn="1" w:lastColumn="0" w:noHBand="0" w:noVBand="1"/>
      </w:tblPr>
      <w:tblGrid>
        <w:gridCol w:w="851"/>
        <w:gridCol w:w="2402"/>
        <w:gridCol w:w="1081"/>
        <w:gridCol w:w="1672"/>
        <w:gridCol w:w="1513"/>
        <w:gridCol w:w="640"/>
        <w:gridCol w:w="540"/>
        <w:gridCol w:w="425"/>
        <w:gridCol w:w="941"/>
        <w:gridCol w:w="1513"/>
      </w:tblGrid>
      <w:tr w:rsidR="00E44A76" w:rsidRPr="000C02BA">
        <w:trPr>
          <w:trHeight w:val="1605"/>
        </w:trPr>
        <w:tc>
          <w:tcPr>
            <w:tcW w:w="851" w:type="dxa"/>
            <w:tcBorders>
              <w:top w:val="single" w:sz="8" w:space="0" w:color="auto"/>
              <w:left w:val="single" w:sz="8" w:space="0" w:color="auto"/>
              <w:bottom w:val="single" w:sz="4" w:space="0" w:color="auto"/>
              <w:right w:val="single" w:sz="4" w:space="0" w:color="auto"/>
            </w:tcBorders>
            <w:shd w:val="clear" w:color="auto" w:fill="auto"/>
            <w:vAlign w:val="bottom"/>
          </w:tcPr>
          <w:p w:rsidR="00E44A76" w:rsidRPr="008065F5" w:rsidRDefault="008065F5" w:rsidP="00FC0A39">
            <w:pPr>
              <w:rPr>
                <w:rFonts w:ascii="Arial" w:hAnsi="Arial" w:cs="Arial"/>
                <w:b/>
                <w:bCs/>
                <w:color w:val="000000"/>
                <w:szCs w:val="24"/>
              </w:rPr>
            </w:pPr>
            <w:r>
              <w:rPr>
                <w:rFonts w:ascii="Arial" w:hAnsi="Arial" w:cs="Arial"/>
                <w:b/>
                <w:bCs/>
                <w:color w:val="000000"/>
                <w:szCs w:val="24"/>
              </w:rPr>
              <w:t>Партија</w:t>
            </w:r>
          </w:p>
        </w:tc>
        <w:tc>
          <w:tcPr>
            <w:tcW w:w="2402" w:type="dxa"/>
            <w:tcBorders>
              <w:top w:val="single" w:sz="8" w:space="0" w:color="auto"/>
              <w:left w:val="nil"/>
              <w:bottom w:val="single" w:sz="4" w:space="0" w:color="auto"/>
              <w:right w:val="single" w:sz="4" w:space="0" w:color="auto"/>
            </w:tcBorders>
            <w:shd w:val="clear" w:color="auto" w:fill="auto"/>
            <w:vAlign w:val="bottom"/>
          </w:tcPr>
          <w:p w:rsidR="00E44A76" w:rsidRPr="00E44A76" w:rsidRDefault="00E44A76" w:rsidP="008065F5">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8" w:space="0" w:color="auto"/>
              <w:left w:val="nil"/>
              <w:bottom w:val="single" w:sz="4" w:space="0" w:color="auto"/>
              <w:right w:val="single" w:sz="4" w:space="0" w:color="auto"/>
            </w:tcBorders>
            <w:shd w:val="clear" w:color="auto" w:fill="auto"/>
            <w:vAlign w:val="bottom"/>
          </w:tcPr>
          <w:p w:rsidR="00E44A76" w:rsidRPr="00E44A76" w:rsidRDefault="00E44A76"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8" w:space="0" w:color="auto"/>
              <w:left w:val="nil"/>
              <w:bottom w:val="single" w:sz="4" w:space="0" w:color="auto"/>
              <w:right w:val="single" w:sz="4" w:space="0" w:color="auto"/>
            </w:tcBorders>
            <w:shd w:val="clear" w:color="auto" w:fill="auto"/>
            <w:vAlign w:val="bottom"/>
          </w:tcPr>
          <w:p w:rsidR="00E44A76" w:rsidRPr="00E44A76" w:rsidRDefault="00E44A76"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8" w:space="0" w:color="auto"/>
              <w:left w:val="nil"/>
              <w:bottom w:val="single" w:sz="4" w:space="0" w:color="auto"/>
              <w:right w:val="single" w:sz="4" w:space="0" w:color="auto"/>
            </w:tcBorders>
            <w:shd w:val="clear" w:color="auto" w:fill="auto"/>
            <w:vAlign w:val="bottom"/>
          </w:tcPr>
          <w:p w:rsidR="00E44A76" w:rsidRPr="00E44A76" w:rsidRDefault="00E44A76"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8" w:space="0" w:color="auto"/>
              <w:left w:val="nil"/>
              <w:bottom w:val="single" w:sz="4" w:space="0" w:color="auto"/>
              <w:right w:val="single" w:sz="4" w:space="0" w:color="auto"/>
            </w:tcBorders>
            <w:shd w:val="clear" w:color="auto" w:fill="auto"/>
            <w:textDirection w:val="btLr"/>
            <w:vAlign w:val="bottom"/>
          </w:tcPr>
          <w:p w:rsidR="00E44A76" w:rsidRPr="00E44A76" w:rsidRDefault="00E44A76"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8" w:space="0" w:color="auto"/>
              <w:left w:val="nil"/>
              <w:bottom w:val="single" w:sz="4" w:space="0" w:color="auto"/>
              <w:right w:val="single" w:sz="4" w:space="0" w:color="auto"/>
            </w:tcBorders>
            <w:shd w:val="clear" w:color="auto" w:fill="auto"/>
            <w:textDirection w:val="btLr"/>
            <w:vAlign w:val="bottom"/>
          </w:tcPr>
          <w:p w:rsidR="00E44A76" w:rsidRPr="00E44A76" w:rsidRDefault="00E44A76"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8" w:space="0" w:color="auto"/>
              <w:left w:val="nil"/>
              <w:bottom w:val="single" w:sz="4" w:space="0" w:color="auto"/>
              <w:right w:val="single" w:sz="4" w:space="0" w:color="auto"/>
            </w:tcBorders>
            <w:shd w:val="clear" w:color="auto" w:fill="auto"/>
            <w:textDirection w:val="btLr"/>
            <w:vAlign w:val="bottom"/>
          </w:tcPr>
          <w:p w:rsidR="00E44A76" w:rsidRPr="00E44A76" w:rsidRDefault="00E44A76"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8" w:space="0" w:color="auto"/>
              <w:left w:val="nil"/>
              <w:bottom w:val="single" w:sz="4" w:space="0" w:color="auto"/>
              <w:right w:val="single" w:sz="4" w:space="0" w:color="auto"/>
            </w:tcBorders>
            <w:shd w:val="clear" w:color="auto" w:fill="auto"/>
            <w:vAlign w:val="bottom"/>
          </w:tcPr>
          <w:p w:rsidR="00E44A76" w:rsidRPr="00E44A76" w:rsidRDefault="00E44A76"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8" w:space="0" w:color="auto"/>
              <w:left w:val="nil"/>
              <w:bottom w:val="single" w:sz="4" w:space="0" w:color="auto"/>
              <w:right w:val="single" w:sz="4" w:space="0" w:color="auto"/>
            </w:tcBorders>
            <w:shd w:val="clear" w:color="auto" w:fill="auto"/>
            <w:vAlign w:val="bottom"/>
          </w:tcPr>
          <w:p w:rsidR="00E44A76" w:rsidRPr="00E44A76" w:rsidRDefault="00E44A76"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E44A76" w:rsidRPr="000C02BA">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w:t>
            </w:r>
          </w:p>
        </w:tc>
        <w:tc>
          <w:tcPr>
            <w:tcW w:w="2402" w:type="dxa"/>
            <w:tcBorders>
              <w:top w:val="single" w:sz="4" w:space="0" w:color="auto"/>
              <w:left w:val="nil"/>
              <w:bottom w:val="single" w:sz="4" w:space="0" w:color="auto"/>
              <w:right w:val="single" w:sz="4" w:space="0" w:color="auto"/>
            </w:tcBorders>
            <w:shd w:val="clear" w:color="auto" w:fill="auto"/>
            <w:vAlign w:val="bottom"/>
          </w:tcPr>
          <w:p w:rsidR="00E44A76" w:rsidRPr="00E44A76" w:rsidRDefault="00E44A76" w:rsidP="00FC0A39">
            <w:pPr>
              <w:rPr>
                <w:rFonts w:ascii="Arial" w:hAnsi="Arial" w:cs="Arial"/>
                <w:b/>
                <w:bCs/>
                <w:color w:val="000000"/>
                <w:szCs w:val="24"/>
              </w:rPr>
            </w:pPr>
            <w:r w:rsidRPr="00E44A76">
              <w:rPr>
                <w:rFonts w:ascii="Arial" w:hAnsi="Arial" w:cs="Arial"/>
                <w:b/>
                <w:bCs/>
                <w:color w:val="000000"/>
                <w:szCs w:val="24"/>
              </w:rPr>
              <w:t>Engeskog jezika         6xA1</w:t>
            </w:r>
            <w:r w:rsidRPr="00E44A76">
              <w:rPr>
                <w:rFonts w:ascii="Arial" w:hAnsi="Arial" w:cs="Arial"/>
                <w:b/>
                <w:bCs/>
                <w:color w:val="000000"/>
                <w:szCs w:val="24"/>
              </w:rPr>
              <w:br/>
              <w:t>6xA2</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288</w:t>
            </w:r>
          </w:p>
        </w:tc>
        <w:tc>
          <w:tcPr>
            <w:tcW w:w="1513" w:type="dxa"/>
            <w:tcBorders>
              <w:top w:val="single" w:sz="4" w:space="0" w:color="auto"/>
              <w:left w:val="nil"/>
              <w:bottom w:val="single" w:sz="4" w:space="0" w:color="auto"/>
              <w:right w:val="single" w:sz="4" w:space="0" w:color="auto"/>
            </w:tcBorders>
            <w:shd w:val="clear" w:color="auto" w:fill="auto"/>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24</w:t>
            </w:r>
          </w:p>
        </w:tc>
        <w:tc>
          <w:tcPr>
            <w:tcW w:w="640" w:type="dxa"/>
            <w:tcBorders>
              <w:top w:val="single" w:sz="4" w:space="0" w:color="auto"/>
              <w:left w:val="nil"/>
              <w:bottom w:val="single" w:sz="4" w:space="0" w:color="auto"/>
              <w:right w:val="single" w:sz="4" w:space="0" w:color="auto"/>
            </w:tcBorders>
            <w:shd w:val="clear" w:color="auto" w:fill="auto"/>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12</w:t>
            </w:r>
          </w:p>
        </w:tc>
        <w:tc>
          <w:tcPr>
            <w:tcW w:w="540" w:type="dxa"/>
            <w:tcBorders>
              <w:top w:val="single" w:sz="4" w:space="0" w:color="auto"/>
              <w:left w:val="nil"/>
              <w:bottom w:val="single" w:sz="4" w:space="0" w:color="auto"/>
              <w:right w:val="single" w:sz="4" w:space="0" w:color="auto"/>
            </w:tcBorders>
            <w:shd w:val="clear" w:color="auto" w:fill="auto"/>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top w:val="single" w:sz="4" w:space="0" w:color="auto"/>
              <w:left w:val="nil"/>
              <w:bottom w:val="single" w:sz="4" w:space="0" w:color="auto"/>
              <w:right w:val="single" w:sz="4" w:space="0" w:color="auto"/>
            </w:tcBorders>
            <w:shd w:val="clear" w:color="auto" w:fill="auto"/>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right"/>
              <w:rPr>
                <w:rFonts w:ascii="Arial" w:hAnsi="Arial" w:cs="Arial"/>
                <w:b/>
                <w:bCs/>
                <w:color w:val="000000"/>
                <w:szCs w:val="24"/>
              </w:rPr>
            </w:pPr>
          </w:p>
        </w:tc>
      </w:tr>
      <w:tr w:rsidR="007D75A4" w:rsidRPr="000C02BA" w:rsidTr="003B17F6">
        <w:trPr>
          <w:trHeight w:val="1080"/>
        </w:trPr>
        <w:tc>
          <w:tcPr>
            <w:tcW w:w="851" w:type="dxa"/>
            <w:tcBorders>
              <w:top w:val="single" w:sz="4" w:space="0" w:color="auto"/>
              <w:bottom w:val="single" w:sz="4" w:space="0" w:color="auto"/>
            </w:tcBorders>
            <w:shd w:val="clear" w:color="auto" w:fill="auto"/>
            <w:noWrap/>
            <w:vAlign w:val="bottom"/>
          </w:tcPr>
          <w:p w:rsidR="007D75A4" w:rsidRDefault="007D75A4" w:rsidP="00FC0A39">
            <w:pPr>
              <w:jc w:val="center"/>
              <w:rPr>
                <w:rFonts w:ascii="Arial" w:hAnsi="Arial" w:cs="Arial"/>
                <w:b/>
                <w:bCs/>
                <w:color w:val="000000"/>
                <w:szCs w:val="24"/>
              </w:rPr>
            </w:pPr>
            <w:r>
              <w:rPr>
                <w:rFonts w:ascii="Arial" w:hAnsi="Arial" w:cs="Arial"/>
                <w:b/>
                <w:bCs/>
                <w:color w:val="000000"/>
                <w:szCs w:val="24"/>
              </w:rPr>
              <w:t xml:space="preserve">          </w:t>
            </w:r>
          </w:p>
          <w:p w:rsidR="007D75A4" w:rsidRPr="008065F5" w:rsidRDefault="007D75A4" w:rsidP="00FC0A39">
            <w:pPr>
              <w:jc w:val="center"/>
              <w:rPr>
                <w:rFonts w:ascii="Arial" w:hAnsi="Arial" w:cs="Arial"/>
                <w:b/>
                <w:bCs/>
                <w:color w:val="000000"/>
                <w:szCs w:val="24"/>
              </w:rPr>
            </w:pPr>
          </w:p>
        </w:tc>
        <w:tc>
          <w:tcPr>
            <w:tcW w:w="6668" w:type="dxa"/>
            <w:gridSpan w:val="4"/>
            <w:tcBorders>
              <w:top w:val="single" w:sz="4" w:space="0" w:color="auto"/>
              <w:bottom w:val="single" w:sz="4" w:space="0" w:color="auto"/>
            </w:tcBorders>
            <w:shd w:val="clear" w:color="auto" w:fill="auto"/>
            <w:vAlign w:val="bottom"/>
          </w:tcPr>
          <w:p w:rsidR="007D75A4" w:rsidRDefault="007D75A4" w:rsidP="00FC0A39">
            <w:pPr>
              <w:rPr>
                <w:rFonts w:ascii="Arial" w:hAnsi="Arial" w:cs="Arial"/>
                <w:b/>
                <w:bCs/>
                <w:color w:val="000000"/>
                <w:szCs w:val="24"/>
              </w:rPr>
            </w:pPr>
          </w:p>
          <w:p w:rsidR="007D75A4" w:rsidRPr="007D75A4" w:rsidRDefault="007D75A4" w:rsidP="00FC0A39">
            <w:pPr>
              <w:rPr>
                <w:rFonts w:ascii="Arial" w:hAnsi="Arial" w:cs="Arial"/>
                <w:b/>
                <w:bCs/>
                <w:color w:val="000000"/>
                <w:szCs w:val="24"/>
              </w:rPr>
            </w:pPr>
            <w:r>
              <w:rPr>
                <w:rFonts w:ascii="Arial" w:hAnsi="Arial" w:cs="Arial"/>
                <w:b/>
                <w:bCs/>
                <w:color w:val="000000"/>
                <w:szCs w:val="24"/>
              </w:rPr>
              <w:t xml:space="preserve">       Партија 2 - </w:t>
            </w:r>
            <w:r w:rsidRPr="007D75A4">
              <w:rPr>
                <w:rFonts w:ascii="Arial" w:hAnsi="Arial" w:cs="Arial"/>
                <w:b/>
                <w:sz w:val="22"/>
                <w:szCs w:val="22"/>
                <w:lang w:val="sr-Cyrl-CS"/>
              </w:rPr>
              <w:t>обука за немачки А1 и А2 ниво</w:t>
            </w:r>
          </w:p>
          <w:p w:rsidR="007D75A4" w:rsidRPr="00E44A76" w:rsidRDefault="007D75A4" w:rsidP="00FC0A39">
            <w:pPr>
              <w:jc w:val="center"/>
              <w:rPr>
                <w:rFonts w:ascii="Arial" w:hAnsi="Arial" w:cs="Arial"/>
                <w:b/>
                <w:bCs/>
                <w:color w:val="000000"/>
                <w:szCs w:val="24"/>
              </w:rPr>
            </w:pPr>
          </w:p>
        </w:tc>
        <w:tc>
          <w:tcPr>
            <w:tcW w:w="640" w:type="dxa"/>
            <w:tcBorders>
              <w:top w:val="single" w:sz="4" w:space="0" w:color="auto"/>
              <w:bottom w:val="single" w:sz="4" w:space="0" w:color="auto"/>
            </w:tcBorders>
            <w:shd w:val="clear" w:color="auto" w:fill="auto"/>
            <w:vAlign w:val="bottom"/>
          </w:tcPr>
          <w:p w:rsidR="007D75A4" w:rsidRPr="00E44A76" w:rsidRDefault="007D75A4" w:rsidP="00FC0A39">
            <w:pPr>
              <w:jc w:val="center"/>
              <w:rPr>
                <w:rFonts w:ascii="Arial" w:hAnsi="Arial" w:cs="Arial"/>
                <w:b/>
                <w:bCs/>
                <w:color w:val="000000"/>
                <w:szCs w:val="24"/>
              </w:rPr>
            </w:pPr>
          </w:p>
        </w:tc>
        <w:tc>
          <w:tcPr>
            <w:tcW w:w="540" w:type="dxa"/>
            <w:tcBorders>
              <w:top w:val="single" w:sz="4" w:space="0" w:color="auto"/>
              <w:bottom w:val="single" w:sz="4" w:space="0" w:color="auto"/>
            </w:tcBorders>
            <w:shd w:val="clear" w:color="auto" w:fill="auto"/>
            <w:vAlign w:val="bottom"/>
          </w:tcPr>
          <w:p w:rsidR="007D75A4" w:rsidRPr="00E44A76" w:rsidRDefault="007D75A4" w:rsidP="00FC0A39">
            <w:pPr>
              <w:jc w:val="center"/>
              <w:rPr>
                <w:rFonts w:ascii="Arial" w:hAnsi="Arial" w:cs="Arial"/>
                <w:b/>
                <w:bCs/>
                <w:color w:val="000000"/>
                <w:szCs w:val="24"/>
              </w:rPr>
            </w:pPr>
          </w:p>
        </w:tc>
        <w:tc>
          <w:tcPr>
            <w:tcW w:w="425" w:type="dxa"/>
            <w:tcBorders>
              <w:top w:val="single" w:sz="4" w:space="0" w:color="auto"/>
              <w:bottom w:val="single" w:sz="4" w:space="0" w:color="auto"/>
            </w:tcBorders>
            <w:shd w:val="clear" w:color="auto" w:fill="auto"/>
            <w:vAlign w:val="bottom"/>
          </w:tcPr>
          <w:p w:rsidR="007D75A4" w:rsidRPr="00E44A76" w:rsidRDefault="007D75A4" w:rsidP="00FC0A39">
            <w:pPr>
              <w:jc w:val="center"/>
              <w:rPr>
                <w:rFonts w:ascii="Arial" w:hAnsi="Arial" w:cs="Arial"/>
                <w:b/>
                <w:bCs/>
                <w:color w:val="000000"/>
                <w:szCs w:val="24"/>
              </w:rPr>
            </w:pPr>
          </w:p>
        </w:tc>
        <w:tc>
          <w:tcPr>
            <w:tcW w:w="941" w:type="dxa"/>
            <w:tcBorders>
              <w:top w:val="single" w:sz="4" w:space="0" w:color="auto"/>
              <w:bottom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1513" w:type="dxa"/>
            <w:tcBorders>
              <w:top w:val="single" w:sz="4" w:space="0" w:color="auto"/>
              <w:bottom w:val="single" w:sz="4" w:space="0" w:color="auto"/>
            </w:tcBorders>
            <w:shd w:val="clear" w:color="auto" w:fill="auto"/>
            <w:noWrap/>
            <w:vAlign w:val="bottom"/>
          </w:tcPr>
          <w:p w:rsidR="007D75A4" w:rsidRPr="00E44A76" w:rsidRDefault="007D75A4" w:rsidP="00FC0A39">
            <w:pPr>
              <w:jc w:val="right"/>
              <w:rPr>
                <w:rFonts w:ascii="Arial" w:hAnsi="Arial" w:cs="Arial"/>
                <w:b/>
                <w:bCs/>
                <w:color w:val="000000"/>
                <w:szCs w:val="24"/>
              </w:rPr>
            </w:pPr>
          </w:p>
        </w:tc>
      </w:tr>
      <w:tr w:rsidR="008065F5" w:rsidRPr="000C02BA">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8065F5" w:rsidRDefault="008065F5" w:rsidP="00FC0A39">
            <w:pPr>
              <w:rPr>
                <w:rFonts w:ascii="Arial" w:hAnsi="Arial" w:cs="Arial"/>
                <w:b/>
                <w:bCs/>
                <w:color w:val="000000"/>
                <w:szCs w:val="24"/>
              </w:rPr>
            </w:pPr>
            <w:r>
              <w:rPr>
                <w:rFonts w:ascii="Arial" w:hAnsi="Arial" w:cs="Arial"/>
                <w:b/>
                <w:bCs/>
                <w:color w:val="000000"/>
                <w:szCs w:val="24"/>
              </w:rPr>
              <w:t>Партија</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bottom"/>
          </w:tcPr>
          <w:p w:rsidR="008065F5" w:rsidRPr="00E44A76" w:rsidRDefault="008065F5" w:rsidP="008065F5">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E44A76" w:rsidRPr="000C02BA">
        <w:trPr>
          <w:trHeight w:val="10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w:t>
            </w:r>
          </w:p>
        </w:tc>
        <w:tc>
          <w:tcPr>
            <w:tcW w:w="2402" w:type="dxa"/>
            <w:tcBorders>
              <w:top w:val="single" w:sz="4" w:space="0" w:color="auto"/>
              <w:left w:val="nil"/>
              <w:bottom w:val="single" w:sz="4" w:space="0" w:color="auto"/>
              <w:right w:val="single" w:sz="4" w:space="0" w:color="auto"/>
            </w:tcBorders>
            <w:shd w:val="clear" w:color="auto" w:fill="auto"/>
            <w:vAlign w:val="bottom"/>
          </w:tcPr>
          <w:p w:rsidR="00E44A76" w:rsidRPr="00E44A76" w:rsidRDefault="00E44A76" w:rsidP="00FC0A39">
            <w:pPr>
              <w:rPr>
                <w:rFonts w:ascii="Arial" w:hAnsi="Arial" w:cs="Arial"/>
                <w:b/>
                <w:bCs/>
                <w:color w:val="000000"/>
                <w:szCs w:val="24"/>
              </w:rPr>
            </w:pPr>
            <w:r w:rsidRPr="00E44A76">
              <w:rPr>
                <w:rFonts w:ascii="Arial" w:hAnsi="Arial" w:cs="Arial"/>
                <w:b/>
                <w:bCs/>
                <w:color w:val="000000"/>
                <w:szCs w:val="24"/>
              </w:rPr>
              <w:t>Nemačkog jezika    3xA1</w:t>
            </w:r>
            <w:r w:rsidRPr="00E44A76">
              <w:rPr>
                <w:rFonts w:ascii="Arial" w:hAnsi="Arial" w:cs="Arial"/>
                <w:b/>
                <w:bCs/>
                <w:color w:val="000000"/>
                <w:szCs w:val="24"/>
              </w:rPr>
              <w:br/>
              <w:t>3xA2</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144</w:t>
            </w:r>
          </w:p>
        </w:tc>
        <w:tc>
          <w:tcPr>
            <w:tcW w:w="1513" w:type="dxa"/>
            <w:tcBorders>
              <w:top w:val="single" w:sz="4" w:space="0" w:color="auto"/>
              <w:left w:val="nil"/>
              <w:bottom w:val="single" w:sz="4" w:space="0" w:color="auto"/>
              <w:right w:val="single" w:sz="4" w:space="0" w:color="auto"/>
            </w:tcBorders>
            <w:shd w:val="clear" w:color="auto" w:fill="auto"/>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12</w:t>
            </w:r>
          </w:p>
        </w:tc>
        <w:tc>
          <w:tcPr>
            <w:tcW w:w="640" w:type="dxa"/>
            <w:tcBorders>
              <w:top w:val="single" w:sz="4" w:space="0" w:color="auto"/>
              <w:left w:val="nil"/>
              <w:bottom w:val="single" w:sz="4" w:space="0" w:color="auto"/>
              <w:right w:val="single" w:sz="4" w:space="0" w:color="auto"/>
            </w:tcBorders>
            <w:shd w:val="clear" w:color="auto" w:fill="auto"/>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12</w:t>
            </w:r>
          </w:p>
        </w:tc>
        <w:tc>
          <w:tcPr>
            <w:tcW w:w="540" w:type="dxa"/>
            <w:tcBorders>
              <w:top w:val="single" w:sz="4" w:space="0" w:color="auto"/>
              <w:left w:val="nil"/>
              <w:bottom w:val="single" w:sz="4" w:space="0" w:color="auto"/>
              <w:right w:val="single" w:sz="4" w:space="0" w:color="auto"/>
            </w:tcBorders>
            <w:shd w:val="clear" w:color="auto" w:fill="auto"/>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top w:val="single" w:sz="4" w:space="0" w:color="auto"/>
              <w:left w:val="nil"/>
              <w:bottom w:val="single" w:sz="4" w:space="0" w:color="auto"/>
              <w:right w:val="single" w:sz="4" w:space="0" w:color="auto"/>
            </w:tcBorders>
            <w:shd w:val="clear" w:color="auto" w:fill="auto"/>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right"/>
              <w:rPr>
                <w:rFonts w:ascii="Arial" w:hAnsi="Arial" w:cs="Arial"/>
                <w:b/>
                <w:bCs/>
                <w:color w:val="000000"/>
                <w:szCs w:val="24"/>
              </w:rPr>
            </w:pPr>
          </w:p>
        </w:tc>
      </w:tr>
      <w:tr w:rsidR="007D75A4" w:rsidRPr="000C02BA" w:rsidTr="003B17F6">
        <w:trPr>
          <w:trHeight w:val="1065"/>
        </w:trPr>
        <w:tc>
          <w:tcPr>
            <w:tcW w:w="851" w:type="dxa"/>
            <w:tcBorders>
              <w:top w:val="single" w:sz="4" w:space="0" w:color="auto"/>
              <w:bottom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8273" w:type="dxa"/>
            <w:gridSpan w:val="7"/>
            <w:tcBorders>
              <w:top w:val="single" w:sz="4" w:space="0" w:color="auto"/>
              <w:bottom w:val="single" w:sz="4" w:space="0" w:color="auto"/>
            </w:tcBorders>
            <w:shd w:val="clear" w:color="auto" w:fill="auto"/>
            <w:vAlign w:val="bottom"/>
          </w:tcPr>
          <w:p w:rsidR="00DE1030" w:rsidRDefault="007D75A4" w:rsidP="00FB0A0B">
            <w:pPr>
              <w:rPr>
                <w:rFonts w:ascii="Arial" w:hAnsi="Arial" w:cs="Arial"/>
                <w:b/>
                <w:bCs/>
                <w:color w:val="000000"/>
                <w:szCs w:val="24"/>
                <w:lang w:val="sr-Cyrl-CS"/>
              </w:rPr>
            </w:pPr>
            <w:r w:rsidRPr="007D75A4">
              <w:rPr>
                <w:rFonts w:ascii="Arial" w:hAnsi="Arial" w:cs="Arial"/>
                <w:b/>
                <w:bCs/>
                <w:color w:val="000000"/>
                <w:szCs w:val="24"/>
                <w:lang w:val="sr-Cyrl-CS"/>
              </w:rPr>
              <w:t xml:space="preserve">     </w:t>
            </w:r>
          </w:p>
          <w:p w:rsidR="00DE1030" w:rsidRDefault="00DE1030" w:rsidP="00FB0A0B">
            <w:pPr>
              <w:rPr>
                <w:rFonts w:ascii="Arial" w:hAnsi="Arial" w:cs="Arial"/>
                <w:b/>
                <w:bCs/>
                <w:color w:val="000000"/>
                <w:szCs w:val="24"/>
                <w:lang w:val="sr-Cyrl-CS"/>
              </w:rPr>
            </w:pPr>
          </w:p>
          <w:p w:rsidR="00DE1030" w:rsidRDefault="00DE1030" w:rsidP="00FB0A0B">
            <w:pPr>
              <w:rPr>
                <w:rFonts w:ascii="Arial" w:hAnsi="Arial" w:cs="Arial"/>
                <w:b/>
                <w:bCs/>
                <w:color w:val="000000"/>
                <w:szCs w:val="24"/>
                <w:lang w:val="sr-Cyrl-CS"/>
              </w:rPr>
            </w:pPr>
          </w:p>
          <w:p w:rsidR="007D75A4" w:rsidRPr="007D75A4" w:rsidRDefault="007D75A4" w:rsidP="00FB0A0B">
            <w:pPr>
              <w:rPr>
                <w:rFonts w:ascii="Arial" w:hAnsi="Arial" w:cs="Arial"/>
                <w:b/>
                <w:bCs/>
                <w:color w:val="000000"/>
                <w:szCs w:val="24"/>
              </w:rPr>
            </w:pPr>
            <w:r w:rsidRPr="007D75A4">
              <w:rPr>
                <w:rFonts w:ascii="Arial" w:hAnsi="Arial" w:cs="Arial"/>
                <w:b/>
                <w:bCs/>
                <w:color w:val="000000"/>
                <w:szCs w:val="24"/>
              </w:rPr>
              <w:t xml:space="preserve">Партија </w:t>
            </w:r>
            <w:r w:rsidRPr="007D75A4">
              <w:rPr>
                <w:rFonts w:ascii="Arial" w:hAnsi="Arial" w:cs="Arial"/>
                <w:b/>
                <w:bCs/>
                <w:color w:val="000000"/>
                <w:szCs w:val="24"/>
                <w:lang w:val="sr-Cyrl-CS"/>
              </w:rPr>
              <w:t>3</w:t>
            </w:r>
            <w:r w:rsidRPr="007D75A4">
              <w:rPr>
                <w:rFonts w:ascii="Arial" w:hAnsi="Arial" w:cs="Arial"/>
                <w:b/>
                <w:bCs/>
                <w:color w:val="000000"/>
                <w:szCs w:val="24"/>
              </w:rPr>
              <w:t xml:space="preserve"> - </w:t>
            </w:r>
            <w:r w:rsidRPr="007D75A4">
              <w:rPr>
                <w:rFonts w:ascii="Arial" w:hAnsi="Arial" w:cs="Arial"/>
                <w:b/>
                <w:sz w:val="22"/>
                <w:szCs w:val="22"/>
                <w:lang w:val="sr-Cyrl-CS"/>
              </w:rPr>
              <w:t>основна информатичка обука</w:t>
            </w:r>
          </w:p>
          <w:p w:rsidR="007D75A4" w:rsidRPr="007D75A4" w:rsidRDefault="007D75A4" w:rsidP="00FC0A39">
            <w:pPr>
              <w:jc w:val="center"/>
              <w:rPr>
                <w:rFonts w:ascii="Arial" w:hAnsi="Arial" w:cs="Arial"/>
                <w:b/>
                <w:bCs/>
                <w:color w:val="000000"/>
                <w:szCs w:val="24"/>
              </w:rPr>
            </w:pPr>
          </w:p>
        </w:tc>
        <w:tc>
          <w:tcPr>
            <w:tcW w:w="941" w:type="dxa"/>
            <w:tcBorders>
              <w:top w:val="single" w:sz="4" w:space="0" w:color="auto"/>
              <w:bottom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1513" w:type="dxa"/>
            <w:tcBorders>
              <w:top w:val="single" w:sz="4" w:space="0" w:color="auto"/>
              <w:bottom w:val="single" w:sz="4" w:space="0" w:color="auto"/>
            </w:tcBorders>
            <w:shd w:val="clear" w:color="auto" w:fill="auto"/>
            <w:noWrap/>
            <w:vAlign w:val="bottom"/>
          </w:tcPr>
          <w:p w:rsidR="007D75A4" w:rsidRPr="00E44A76" w:rsidRDefault="007D75A4" w:rsidP="00FC0A39">
            <w:pPr>
              <w:jc w:val="right"/>
              <w:rPr>
                <w:rFonts w:ascii="Arial" w:hAnsi="Arial" w:cs="Arial"/>
                <w:b/>
                <w:bCs/>
                <w:color w:val="000000"/>
                <w:szCs w:val="24"/>
              </w:rPr>
            </w:pPr>
          </w:p>
        </w:tc>
      </w:tr>
      <w:tr w:rsidR="008065F5" w:rsidRPr="000C02BA">
        <w:trPr>
          <w:trHeight w:val="10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8065F5" w:rsidRDefault="008065F5" w:rsidP="00FC0A39">
            <w:pPr>
              <w:rPr>
                <w:rFonts w:ascii="Arial" w:hAnsi="Arial" w:cs="Arial"/>
                <w:b/>
                <w:bCs/>
                <w:color w:val="000000"/>
                <w:szCs w:val="24"/>
              </w:rPr>
            </w:pPr>
            <w:r>
              <w:rPr>
                <w:rFonts w:ascii="Arial" w:hAnsi="Arial" w:cs="Arial"/>
                <w:b/>
                <w:bCs/>
                <w:color w:val="000000"/>
                <w:szCs w:val="24"/>
              </w:rPr>
              <w:t>Партија</w:t>
            </w:r>
          </w:p>
        </w:tc>
        <w:tc>
          <w:tcPr>
            <w:tcW w:w="2402" w:type="dxa"/>
            <w:tcBorders>
              <w:top w:val="single" w:sz="4" w:space="0" w:color="auto"/>
              <w:left w:val="single" w:sz="4" w:space="0" w:color="auto"/>
              <w:bottom w:val="single" w:sz="4" w:space="0" w:color="auto"/>
              <w:right w:val="single" w:sz="4" w:space="0" w:color="auto"/>
            </w:tcBorders>
            <w:shd w:val="clear" w:color="auto" w:fill="auto"/>
            <w:vAlign w:val="bottom"/>
          </w:tcPr>
          <w:p w:rsidR="008065F5" w:rsidRPr="00E44A76" w:rsidRDefault="008065F5"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E44A76"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3</w:t>
            </w:r>
          </w:p>
        </w:tc>
        <w:tc>
          <w:tcPr>
            <w:tcW w:w="240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rPr>
                <w:rFonts w:ascii="Arial" w:hAnsi="Arial" w:cs="Arial"/>
                <w:b/>
                <w:bCs/>
                <w:color w:val="000000"/>
                <w:szCs w:val="24"/>
              </w:rPr>
            </w:pPr>
            <w:r w:rsidRPr="00E44A76">
              <w:rPr>
                <w:rFonts w:ascii="Arial" w:hAnsi="Arial" w:cs="Arial"/>
                <w:b/>
                <w:bCs/>
                <w:color w:val="000000"/>
                <w:szCs w:val="24"/>
              </w:rPr>
              <w:t>Informatička obuka</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80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345F50" w:rsidP="00FC0A39">
            <w:pPr>
              <w:jc w:val="center"/>
              <w:rPr>
                <w:rFonts w:ascii="Arial" w:hAnsi="Arial" w:cs="Arial"/>
                <w:b/>
                <w:bCs/>
                <w:color w:val="000000"/>
                <w:szCs w:val="24"/>
              </w:rPr>
            </w:pPr>
            <w:r>
              <w:rPr>
                <w:rFonts w:ascii="Arial" w:hAnsi="Arial" w:cs="Arial"/>
                <w:b/>
                <w:bCs/>
                <w:color w:val="000000"/>
                <w:szCs w:val="24"/>
              </w:rPr>
              <w:t>288</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345F50" w:rsidP="00FC0A39">
            <w:pPr>
              <w:jc w:val="center"/>
              <w:rPr>
                <w:rFonts w:ascii="Arial" w:hAnsi="Arial" w:cs="Arial"/>
                <w:b/>
                <w:bCs/>
                <w:color w:val="000000"/>
                <w:szCs w:val="24"/>
              </w:rPr>
            </w:pPr>
            <w:r>
              <w:rPr>
                <w:rFonts w:ascii="Arial" w:hAnsi="Arial" w:cs="Arial"/>
                <w:b/>
                <w:bCs/>
                <w:color w:val="000000"/>
                <w:szCs w:val="24"/>
              </w:rPr>
              <w:t>18</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16</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3</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right"/>
              <w:rPr>
                <w:rFonts w:ascii="Arial" w:hAnsi="Arial" w:cs="Arial"/>
                <w:b/>
                <w:bCs/>
                <w:color w:val="000000"/>
                <w:szCs w:val="24"/>
              </w:rPr>
            </w:pPr>
          </w:p>
        </w:tc>
      </w:tr>
      <w:tr w:rsidR="000B182E" w:rsidRPr="000C02BA">
        <w:trPr>
          <w:trHeight w:val="762"/>
        </w:trPr>
        <w:tc>
          <w:tcPr>
            <w:tcW w:w="851" w:type="dxa"/>
            <w:tcBorders>
              <w:top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p>
        </w:tc>
        <w:tc>
          <w:tcPr>
            <w:tcW w:w="2402" w:type="dxa"/>
            <w:tcBorders>
              <w:top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p>
        </w:tc>
        <w:tc>
          <w:tcPr>
            <w:tcW w:w="1081" w:type="dxa"/>
            <w:tcBorders>
              <w:top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p>
        </w:tc>
        <w:tc>
          <w:tcPr>
            <w:tcW w:w="1672" w:type="dxa"/>
            <w:tcBorders>
              <w:top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p>
        </w:tc>
        <w:tc>
          <w:tcPr>
            <w:tcW w:w="1513" w:type="dxa"/>
            <w:tcBorders>
              <w:top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p>
        </w:tc>
        <w:tc>
          <w:tcPr>
            <w:tcW w:w="640" w:type="dxa"/>
            <w:tcBorders>
              <w:top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p>
        </w:tc>
        <w:tc>
          <w:tcPr>
            <w:tcW w:w="540" w:type="dxa"/>
            <w:tcBorders>
              <w:top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p>
        </w:tc>
        <w:tc>
          <w:tcPr>
            <w:tcW w:w="425" w:type="dxa"/>
            <w:tcBorders>
              <w:top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p>
        </w:tc>
        <w:tc>
          <w:tcPr>
            <w:tcW w:w="941" w:type="dxa"/>
            <w:tcBorders>
              <w:top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p>
        </w:tc>
        <w:tc>
          <w:tcPr>
            <w:tcW w:w="1513" w:type="dxa"/>
            <w:tcBorders>
              <w:top w:val="single" w:sz="4" w:space="0" w:color="auto"/>
            </w:tcBorders>
            <w:shd w:val="clear" w:color="auto" w:fill="auto"/>
            <w:noWrap/>
            <w:vAlign w:val="bottom"/>
          </w:tcPr>
          <w:p w:rsidR="000B182E" w:rsidRPr="00E44A76" w:rsidRDefault="000B182E" w:rsidP="00FC0A39">
            <w:pPr>
              <w:jc w:val="right"/>
              <w:rPr>
                <w:rFonts w:ascii="Arial" w:hAnsi="Arial" w:cs="Arial"/>
                <w:b/>
                <w:bCs/>
                <w:color w:val="000000"/>
                <w:szCs w:val="24"/>
              </w:rPr>
            </w:pPr>
          </w:p>
        </w:tc>
      </w:tr>
      <w:tr w:rsidR="007D75A4" w:rsidRPr="000C02BA" w:rsidTr="003B17F6">
        <w:trPr>
          <w:trHeight w:val="762"/>
        </w:trPr>
        <w:tc>
          <w:tcPr>
            <w:tcW w:w="851" w:type="dxa"/>
            <w:tcBorders>
              <w:bottom w:val="single" w:sz="4" w:space="0" w:color="auto"/>
            </w:tcBorders>
            <w:shd w:val="clear" w:color="auto" w:fill="auto"/>
            <w:noWrap/>
            <w:vAlign w:val="bottom"/>
          </w:tcPr>
          <w:p w:rsidR="007D75A4" w:rsidRPr="007D75A4" w:rsidRDefault="007D75A4" w:rsidP="00FC0A39">
            <w:pPr>
              <w:jc w:val="center"/>
              <w:rPr>
                <w:rFonts w:ascii="Arial" w:hAnsi="Arial" w:cs="Arial"/>
                <w:b/>
                <w:bCs/>
                <w:color w:val="000000"/>
                <w:szCs w:val="24"/>
              </w:rPr>
            </w:pPr>
          </w:p>
          <w:p w:rsidR="007D75A4" w:rsidRPr="007D75A4" w:rsidRDefault="007D75A4" w:rsidP="00FC0A39">
            <w:pPr>
              <w:jc w:val="center"/>
              <w:rPr>
                <w:rFonts w:ascii="Arial" w:hAnsi="Arial" w:cs="Arial"/>
                <w:b/>
                <w:bCs/>
                <w:color w:val="000000"/>
                <w:szCs w:val="24"/>
              </w:rPr>
            </w:pPr>
          </w:p>
        </w:tc>
        <w:tc>
          <w:tcPr>
            <w:tcW w:w="7848" w:type="dxa"/>
            <w:gridSpan w:val="6"/>
            <w:tcBorders>
              <w:bottom w:val="single" w:sz="4" w:space="0" w:color="auto"/>
            </w:tcBorders>
            <w:shd w:val="clear" w:color="auto" w:fill="auto"/>
            <w:noWrap/>
            <w:vAlign w:val="bottom"/>
          </w:tcPr>
          <w:p w:rsidR="007D75A4" w:rsidRPr="007D75A4" w:rsidRDefault="007D75A4" w:rsidP="00FC0A39">
            <w:pPr>
              <w:rPr>
                <w:rFonts w:ascii="Arial" w:hAnsi="Arial" w:cs="Arial"/>
                <w:b/>
                <w:bCs/>
                <w:color w:val="000000"/>
                <w:szCs w:val="24"/>
              </w:rPr>
            </w:pPr>
            <w:r w:rsidRPr="007D75A4">
              <w:rPr>
                <w:rFonts w:ascii="Arial" w:hAnsi="Arial" w:cs="Arial"/>
                <w:b/>
                <w:bCs/>
                <w:color w:val="000000"/>
                <w:szCs w:val="24"/>
              </w:rPr>
              <w:t xml:space="preserve">Партија </w:t>
            </w:r>
            <w:r w:rsidRPr="007D75A4">
              <w:rPr>
                <w:rFonts w:ascii="Arial" w:hAnsi="Arial" w:cs="Arial"/>
                <w:b/>
                <w:bCs/>
                <w:color w:val="000000"/>
                <w:szCs w:val="24"/>
                <w:lang w:val="sr-Cyrl-CS"/>
              </w:rPr>
              <w:t>4</w:t>
            </w:r>
            <w:r w:rsidRPr="007D75A4">
              <w:rPr>
                <w:rFonts w:ascii="Arial" w:hAnsi="Arial" w:cs="Arial"/>
                <w:b/>
                <w:bCs/>
                <w:color w:val="000000"/>
                <w:szCs w:val="24"/>
              </w:rPr>
              <w:t xml:space="preserve"> - </w:t>
            </w:r>
            <w:r w:rsidRPr="007D75A4">
              <w:rPr>
                <w:rFonts w:ascii="Arial" w:hAnsi="Arial" w:cs="Arial"/>
                <w:b/>
                <w:sz w:val="22"/>
                <w:szCs w:val="22"/>
                <w:lang w:val="sr-Cyrl-CS"/>
              </w:rPr>
              <w:t>обука за геронтонеговатељице</w:t>
            </w:r>
          </w:p>
          <w:p w:rsidR="007D75A4" w:rsidRPr="007D75A4" w:rsidRDefault="007D75A4" w:rsidP="00FC0A39">
            <w:pPr>
              <w:jc w:val="center"/>
              <w:rPr>
                <w:rFonts w:ascii="Arial" w:hAnsi="Arial" w:cs="Arial"/>
                <w:b/>
                <w:bCs/>
                <w:color w:val="000000"/>
                <w:szCs w:val="24"/>
              </w:rPr>
            </w:pPr>
          </w:p>
        </w:tc>
        <w:tc>
          <w:tcPr>
            <w:tcW w:w="425" w:type="dxa"/>
            <w:tcBorders>
              <w:bottom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941" w:type="dxa"/>
            <w:tcBorders>
              <w:bottom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1513" w:type="dxa"/>
            <w:tcBorders>
              <w:bottom w:val="single" w:sz="4" w:space="0" w:color="auto"/>
            </w:tcBorders>
            <w:shd w:val="clear" w:color="auto" w:fill="auto"/>
            <w:noWrap/>
            <w:vAlign w:val="bottom"/>
          </w:tcPr>
          <w:p w:rsidR="007D75A4" w:rsidRPr="00E44A76" w:rsidRDefault="007D75A4" w:rsidP="00FC0A39">
            <w:pPr>
              <w:jc w:val="right"/>
              <w:rPr>
                <w:rFonts w:ascii="Arial" w:hAnsi="Arial" w:cs="Arial"/>
                <w:b/>
                <w:bCs/>
                <w:color w:val="000000"/>
                <w:szCs w:val="24"/>
              </w:rPr>
            </w:pPr>
          </w:p>
        </w:tc>
      </w:tr>
      <w:tr w:rsidR="008065F5"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8065F5" w:rsidRDefault="008065F5" w:rsidP="00FC0A39">
            <w:pPr>
              <w:rPr>
                <w:rFonts w:ascii="Arial" w:hAnsi="Arial" w:cs="Arial"/>
                <w:b/>
                <w:bCs/>
                <w:color w:val="000000"/>
                <w:szCs w:val="24"/>
              </w:rPr>
            </w:pPr>
            <w:r>
              <w:rPr>
                <w:rFonts w:ascii="Arial" w:hAnsi="Arial" w:cs="Arial"/>
                <w:b/>
                <w:bCs/>
                <w:color w:val="000000"/>
                <w:szCs w:val="24"/>
              </w:rPr>
              <w:t>Партија</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65F5" w:rsidRPr="00E44A76" w:rsidRDefault="008065F5"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E44A76"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4</w:t>
            </w:r>
          </w:p>
        </w:tc>
        <w:tc>
          <w:tcPr>
            <w:tcW w:w="240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rPr>
                <w:rFonts w:ascii="Arial" w:hAnsi="Arial" w:cs="Arial"/>
                <w:b/>
                <w:bCs/>
                <w:color w:val="000000"/>
                <w:szCs w:val="24"/>
              </w:rPr>
            </w:pPr>
            <w:r w:rsidRPr="00E44A76">
              <w:rPr>
                <w:rFonts w:ascii="Arial" w:hAnsi="Arial" w:cs="Arial"/>
                <w:b/>
                <w:bCs/>
                <w:color w:val="000000"/>
                <w:szCs w:val="24"/>
              </w:rPr>
              <w:t>Gerontonegovateljice</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120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210</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35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right"/>
              <w:rPr>
                <w:rFonts w:ascii="Arial" w:hAnsi="Arial" w:cs="Arial"/>
                <w:b/>
                <w:bCs/>
                <w:color w:val="000000"/>
                <w:szCs w:val="24"/>
              </w:rPr>
            </w:pPr>
          </w:p>
        </w:tc>
      </w:tr>
      <w:tr w:rsidR="007D75A4" w:rsidRPr="000C02BA" w:rsidTr="003B17F6">
        <w:trPr>
          <w:trHeight w:val="762"/>
        </w:trPr>
        <w:tc>
          <w:tcPr>
            <w:tcW w:w="851" w:type="dxa"/>
            <w:tcBorders>
              <w:top w:val="single" w:sz="4" w:space="0" w:color="auto"/>
              <w:bottom w:val="single" w:sz="4" w:space="0" w:color="auto"/>
            </w:tcBorders>
            <w:shd w:val="clear" w:color="auto" w:fill="auto"/>
            <w:noWrap/>
            <w:vAlign w:val="bottom"/>
          </w:tcPr>
          <w:p w:rsidR="007D75A4" w:rsidRPr="007D75A4" w:rsidRDefault="007D75A4" w:rsidP="00FC0A39">
            <w:pPr>
              <w:jc w:val="center"/>
              <w:rPr>
                <w:rFonts w:ascii="Arial" w:hAnsi="Arial" w:cs="Arial"/>
                <w:b/>
                <w:bCs/>
                <w:color w:val="000000"/>
                <w:szCs w:val="24"/>
              </w:rPr>
            </w:pPr>
          </w:p>
        </w:tc>
        <w:tc>
          <w:tcPr>
            <w:tcW w:w="7848" w:type="dxa"/>
            <w:gridSpan w:val="6"/>
            <w:tcBorders>
              <w:top w:val="single" w:sz="4" w:space="0" w:color="auto"/>
              <w:bottom w:val="single" w:sz="4" w:space="0" w:color="auto"/>
            </w:tcBorders>
            <w:shd w:val="clear" w:color="auto" w:fill="auto"/>
            <w:noWrap/>
            <w:vAlign w:val="bottom"/>
          </w:tcPr>
          <w:p w:rsidR="007D75A4" w:rsidRPr="007D75A4" w:rsidRDefault="007D75A4" w:rsidP="00FC0A39">
            <w:pPr>
              <w:rPr>
                <w:rFonts w:ascii="Arial" w:hAnsi="Arial" w:cs="Arial"/>
                <w:b/>
                <w:bCs/>
                <w:color w:val="000000"/>
                <w:szCs w:val="24"/>
              </w:rPr>
            </w:pPr>
            <w:r w:rsidRPr="007D75A4">
              <w:rPr>
                <w:rFonts w:ascii="Arial" w:hAnsi="Arial" w:cs="Arial"/>
                <w:b/>
                <w:bCs/>
                <w:color w:val="000000"/>
                <w:szCs w:val="24"/>
              </w:rPr>
              <w:t xml:space="preserve">Партија </w:t>
            </w:r>
            <w:r w:rsidRPr="007D75A4">
              <w:rPr>
                <w:rFonts w:ascii="Arial" w:hAnsi="Arial" w:cs="Arial"/>
                <w:b/>
                <w:bCs/>
                <w:color w:val="000000"/>
                <w:szCs w:val="24"/>
                <w:lang w:val="sr-Cyrl-CS"/>
              </w:rPr>
              <w:t>5</w:t>
            </w:r>
            <w:r w:rsidRPr="007D75A4">
              <w:rPr>
                <w:rFonts w:ascii="Arial" w:hAnsi="Arial" w:cs="Arial"/>
                <w:b/>
                <w:bCs/>
                <w:color w:val="000000"/>
                <w:szCs w:val="24"/>
              </w:rPr>
              <w:t xml:space="preserve"> - </w:t>
            </w:r>
            <w:r w:rsidRPr="007D75A4">
              <w:rPr>
                <w:rFonts w:ascii="Arial" w:hAnsi="Arial" w:cs="Arial"/>
                <w:b/>
                <w:sz w:val="22"/>
                <w:szCs w:val="22"/>
                <w:lang w:val="sr-Cyrl-CS"/>
              </w:rPr>
              <w:t>обука за фризера</w:t>
            </w:r>
          </w:p>
          <w:p w:rsidR="007D75A4" w:rsidRPr="007D75A4" w:rsidRDefault="007D75A4" w:rsidP="00FC0A39">
            <w:pPr>
              <w:jc w:val="center"/>
              <w:rPr>
                <w:rFonts w:ascii="Arial" w:hAnsi="Arial" w:cs="Arial"/>
                <w:b/>
                <w:bCs/>
                <w:color w:val="000000"/>
                <w:szCs w:val="24"/>
              </w:rPr>
            </w:pPr>
          </w:p>
        </w:tc>
        <w:tc>
          <w:tcPr>
            <w:tcW w:w="425" w:type="dxa"/>
            <w:tcBorders>
              <w:top w:val="single" w:sz="4" w:space="0" w:color="auto"/>
              <w:bottom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941" w:type="dxa"/>
            <w:tcBorders>
              <w:top w:val="single" w:sz="4" w:space="0" w:color="auto"/>
              <w:bottom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1513" w:type="dxa"/>
            <w:tcBorders>
              <w:top w:val="single" w:sz="4" w:space="0" w:color="auto"/>
              <w:bottom w:val="single" w:sz="4" w:space="0" w:color="auto"/>
            </w:tcBorders>
            <w:shd w:val="clear" w:color="auto" w:fill="auto"/>
            <w:noWrap/>
            <w:vAlign w:val="bottom"/>
          </w:tcPr>
          <w:p w:rsidR="007D75A4" w:rsidRPr="00E44A76" w:rsidRDefault="007D75A4" w:rsidP="00FC0A39">
            <w:pPr>
              <w:jc w:val="right"/>
              <w:rPr>
                <w:rFonts w:ascii="Arial" w:hAnsi="Arial" w:cs="Arial"/>
                <w:b/>
                <w:bCs/>
                <w:color w:val="000000"/>
                <w:szCs w:val="24"/>
              </w:rPr>
            </w:pPr>
          </w:p>
        </w:tc>
      </w:tr>
      <w:tr w:rsidR="000B182E"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8065F5" w:rsidRDefault="000B182E" w:rsidP="00FC0A39">
            <w:pPr>
              <w:rPr>
                <w:rFonts w:ascii="Arial" w:hAnsi="Arial" w:cs="Arial"/>
                <w:b/>
                <w:bCs/>
                <w:color w:val="000000"/>
                <w:szCs w:val="24"/>
              </w:rPr>
            </w:pPr>
            <w:r>
              <w:rPr>
                <w:rFonts w:ascii="Arial" w:hAnsi="Arial" w:cs="Arial"/>
                <w:b/>
                <w:bCs/>
                <w:color w:val="000000"/>
                <w:szCs w:val="24"/>
              </w:rPr>
              <w:t>Партија</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E44A76"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5</w:t>
            </w:r>
          </w:p>
        </w:tc>
        <w:tc>
          <w:tcPr>
            <w:tcW w:w="240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rPr>
                <w:rFonts w:ascii="Arial" w:hAnsi="Arial" w:cs="Arial"/>
                <w:b/>
                <w:bCs/>
                <w:color w:val="000000"/>
                <w:szCs w:val="24"/>
              </w:rPr>
            </w:pPr>
            <w:r w:rsidRPr="00E44A76">
              <w:rPr>
                <w:rFonts w:ascii="Arial" w:hAnsi="Arial" w:cs="Arial"/>
                <w:b/>
                <w:bCs/>
                <w:color w:val="000000"/>
                <w:szCs w:val="24"/>
              </w:rPr>
              <w:t xml:space="preserve">Frizer </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120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120</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right"/>
              <w:rPr>
                <w:rFonts w:ascii="Arial" w:hAnsi="Arial" w:cs="Arial"/>
                <w:b/>
                <w:bCs/>
                <w:color w:val="000000"/>
                <w:szCs w:val="24"/>
              </w:rPr>
            </w:pPr>
          </w:p>
        </w:tc>
      </w:tr>
      <w:tr w:rsidR="007D75A4" w:rsidRPr="000C02BA" w:rsidTr="003B17F6">
        <w:trPr>
          <w:trHeight w:val="762"/>
        </w:trPr>
        <w:tc>
          <w:tcPr>
            <w:tcW w:w="851" w:type="dxa"/>
            <w:tcBorders>
              <w:top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7848" w:type="dxa"/>
            <w:gridSpan w:val="6"/>
            <w:tcBorders>
              <w:top w:val="single" w:sz="4" w:space="0" w:color="auto"/>
            </w:tcBorders>
            <w:shd w:val="clear" w:color="auto" w:fill="auto"/>
            <w:noWrap/>
            <w:vAlign w:val="bottom"/>
          </w:tcPr>
          <w:p w:rsidR="007D75A4" w:rsidRPr="007D75A4" w:rsidRDefault="007D75A4" w:rsidP="00FC0A39">
            <w:pPr>
              <w:rPr>
                <w:rFonts w:ascii="Arial" w:hAnsi="Arial" w:cs="Arial"/>
                <w:b/>
                <w:bCs/>
                <w:color w:val="000000"/>
                <w:szCs w:val="24"/>
              </w:rPr>
            </w:pPr>
            <w:r w:rsidRPr="007D75A4">
              <w:rPr>
                <w:rFonts w:ascii="Arial" w:hAnsi="Arial" w:cs="Arial"/>
                <w:b/>
                <w:bCs/>
                <w:color w:val="000000"/>
                <w:szCs w:val="24"/>
              </w:rPr>
              <w:t xml:space="preserve">Партија </w:t>
            </w:r>
            <w:r w:rsidRPr="007D75A4">
              <w:rPr>
                <w:rFonts w:ascii="Arial" w:hAnsi="Arial" w:cs="Arial"/>
                <w:b/>
                <w:bCs/>
                <w:color w:val="000000"/>
                <w:szCs w:val="24"/>
                <w:lang w:val="sr-Cyrl-CS"/>
              </w:rPr>
              <w:t>6</w:t>
            </w:r>
            <w:r w:rsidRPr="007D75A4">
              <w:rPr>
                <w:rFonts w:ascii="Arial" w:hAnsi="Arial" w:cs="Arial"/>
                <w:b/>
                <w:bCs/>
                <w:color w:val="000000"/>
                <w:szCs w:val="24"/>
              </w:rPr>
              <w:t xml:space="preserve"> - </w:t>
            </w:r>
            <w:r w:rsidRPr="007D75A4">
              <w:rPr>
                <w:rFonts w:ascii="Arial" w:hAnsi="Arial" w:cs="Arial"/>
                <w:b/>
                <w:sz w:val="22"/>
                <w:szCs w:val="22"/>
                <w:lang w:val="sr-Cyrl-CS"/>
              </w:rPr>
              <w:t>обука за маникира</w:t>
            </w:r>
          </w:p>
          <w:p w:rsidR="007D75A4" w:rsidRPr="007D75A4" w:rsidRDefault="007D75A4" w:rsidP="00FC0A39">
            <w:pPr>
              <w:jc w:val="center"/>
              <w:rPr>
                <w:rFonts w:ascii="Arial" w:hAnsi="Arial" w:cs="Arial"/>
                <w:b/>
                <w:bCs/>
                <w:color w:val="000000"/>
                <w:szCs w:val="24"/>
              </w:rPr>
            </w:pPr>
          </w:p>
        </w:tc>
        <w:tc>
          <w:tcPr>
            <w:tcW w:w="425" w:type="dxa"/>
            <w:tcBorders>
              <w:top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941" w:type="dxa"/>
            <w:tcBorders>
              <w:top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1513" w:type="dxa"/>
            <w:tcBorders>
              <w:top w:val="single" w:sz="4" w:space="0" w:color="auto"/>
            </w:tcBorders>
            <w:shd w:val="clear" w:color="auto" w:fill="auto"/>
            <w:noWrap/>
            <w:vAlign w:val="bottom"/>
          </w:tcPr>
          <w:p w:rsidR="007D75A4" w:rsidRPr="00E44A76" w:rsidRDefault="007D75A4" w:rsidP="00FC0A39">
            <w:pPr>
              <w:jc w:val="right"/>
              <w:rPr>
                <w:rFonts w:ascii="Arial" w:hAnsi="Arial" w:cs="Arial"/>
                <w:b/>
                <w:bCs/>
                <w:color w:val="000000"/>
                <w:szCs w:val="24"/>
              </w:rPr>
            </w:pPr>
          </w:p>
        </w:tc>
      </w:tr>
      <w:tr w:rsidR="000B182E"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8065F5" w:rsidRDefault="000B182E" w:rsidP="00FC0A39">
            <w:pPr>
              <w:rPr>
                <w:rFonts w:ascii="Arial" w:hAnsi="Arial" w:cs="Arial"/>
                <w:b/>
                <w:bCs/>
                <w:color w:val="000000"/>
                <w:szCs w:val="24"/>
              </w:rPr>
            </w:pPr>
            <w:r>
              <w:rPr>
                <w:rFonts w:ascii="Arial" w:hAnsi="Arial" w:cs="Arial"/>
                <w:b/>
                <w:bCs/>
                <w:color w:val="000000"/>
                <w:szCs w:val="24"/>
              </w:rPr>
              <w:t>Партија</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E44A76"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240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rPr>
                <w:rFonts w:ascii="Arial" w:hAnsi="Arial" w:cs="Arial"/>
                <w:b/>
                <w:bCs/>
                <w:color w:val="000000"/>
                <w:szCs w:val="24"/>
              </w:rPr>
            </w:pPr>
            <w:r w:rsidRPr="00E44A76">
              <w:rPr>
                <w:rFonts w:ascii="Arial" w:hAnsi="Arial" w:cs="Arial"/>
                <w:b/>
                <w:bCs/>
                <w:color w:val="000000"/>
                <w:szCs w:val="24"/>
              </w:rPr>
              <w:t>Manikir</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60</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right"/>
              <w:rPr>
                <w:rFonts w:ascii="Arial" w:hAnsi="Arial" w:cs="Arial"/>
                <w:b/>
                <w:bCs/>
                <w:color w:val="000000"/>
                <w:szCs w:val="24"/>
              </w:rPr>
            </w:pPr>
          </w:p>
        </w:tc>
      </w:tr>
      <w:tr w:rsidR="007D75A4" w:rsidRPr="007D75A4" w:rsidTr="003B17F6">
        <w:trPr>
          <w:trHeight w:val="762"/>
        </w:trPr>
        <w:tc>
          <w:tcPr>
            <w:tcW w:w="851" w:type="dxa"/>
            <w:tcBorders>
              <w:top w:val="single" w:sz="4" w:space="0" w:color="auto"/>
            </w:tcBorders>
            <w:shd w:val="clear" w:color="auto" w:fill="auto"/>
            <w:noWrap/>
            <w:vAlign w:val="bottom"/>
          </w:tcPr>
          <w:p w:rsidR="007D75A4" w:rsidRPr="007D75A4" w:rsidRDefault="007D75A4" w:rsidP="00FC0A39">
            <w:pPr>
              <w:jc w:val="center"/>
              <w:rPr>
                <w:rFonts w:ascii="Arial" w:hAnsi="Arial" w:cs="Arial"/>
                <w:b/>
                <w:bCs/>
                <w:color w:val="000000"/>
                <w:szCs w:val="24"/>
              </w:rPr>
            </w:pPr>
          </w:p>
        </w:tc>
        <w:tc>
          <w:tcPr>
            <w:tcW w:w="7308" w:type="dxa"/>
            <w:gridSpan w:val="5"/>
            <w:tcBorders>
              <w:top w:val="single" w:sz="4" w:space="0" w:color="auto"/>
            </w:tcBorders>
            <w:shd w:val="clear" w:color="auto" w:fill="auto"/>
            <w:noWrap/>
            <w:vAlign w:val="bottom"/>
          </w:tcPr>
          <w:p w:rsidR="007D75A4" w:rsidRPr="007D75A4" w:rsidRDefault="007D75A4" w:rsidP="007D75A4">
            <w:pPr>
              <w:rPr>
                <w:rFonts w:ascii="Arial" w:hAnsi="Arial" w:cs="Arial"/>
                <w:b/>
                <w:sz w:val="22"/>
                <w:szCs w:val="22"/>
              </w:rPr>
            </w:pPr>
            <w:r w:rsidRPr="007D75A4">
              <w:rPr>
                <w:rFonts w:ascii="Arial" w:hAnsi="Arial" w:cs="Arial"/>
                <w:b/>
                <w:bCs/>
                <w:color w:val="000000"/>
                <w:szCs w:val="24"/>
              </w:rPr>
              <w:t xml:space="preserve">Партија </w:t>
            </w:r>
            <w:r w:rsidRPr="007D75A4">
              <w:rPr>
                <w:rFonts w:ascii="Arial" w:hAnsi="Arial" w:cs="Arial"/>
                <w:b/>
                <w:bCs/>
                <w:color w:val="000000"/>
                <w:szCs w:val="24"/>
                <w:lang w:val="sr-Cyrl-CS"/>
              </w:rPr>
              <w:t>7</w:t>
            </w:r>
            <w:r w:rsidRPr="007D75A4">
              <w:rPr>
                <w:rFonts w:ascii="Arial" w:hAnsi="Arial" w:cs="Arial"/>
                <w:b/>
                <w:bCs/>
                <w:color w:val="000000"/>
                <w:szCs w:val="24"/>
              </w:rPr>
              <w:t xml:space="preserve"> - </w:t>
            </w:r>
            <w:r w:rsidRPr="007D75A4">
              <w:rPr>
                <w:rFonts w:ascii="Arial" w:hAnsi="Arial" w:cs="Arial"/>
                <w:b/>
                <w:sz w:val="22"/>
                <w:szCs w:val="22"/>
                <w:lang w:val="sr-Cyrl-CS"/>
              </w:rPr>
              <w:t>обука за педикира</w:t>
            </w:r>
          </w:p>
          <w:p w:rsidR="007D75A4" w:rsidRPr="007D75A4" w:rsidRDefault="007D75A4" w:rsidP="007D75A4">
            <w:pPr>
              <w:rPr>
                <w:rFonts w:ascii="Arial" w:hAnsi="Arial" w:cs="Arial"/>
                <w:b/>
                <w:bCs/>
                <w:color w:val="000000"/>
                <w:szCs w:val="24"/>
              </w:rPr>
            </w:pPr>
          </w:p>
        </w:tc>
        <w:tc>
          <w:tcPr>
            <w:tcW w:w="540" w:type="dxa"/>
            <w:tcBorders>
              <w:top w:val="single" w:sz="4" w:space="0" w:color="auto"/>
            </w:tcBorders>
            <w:shd w:val="clear" w:color="auto" w:fill="auto"/>
            <w:noWrap/>
            <w:vAlign w:val="bottom"/>
          </w:tcPr>
          <w:p w:rsidR="007D75A4" w:rsidRPr="007D75A4" w:rsidRDefault="007D75A4" w:rsidP="00FC0A39">
            <w:pPr>
              <w:jc w:val="center"/>
              <w:rPr>
                <w:rFonts w:ascii="Arial" w:hAnsi="Arial" w:cs="Arial"/>
                <w:b/>
                <w:bCs/>
                <w:color w:val="000000"/>
                <w:szCs w:val="24"/>
              </w:rPr>
            </w:pPr>
          </w:p>
        </w:tc>
        <w:tc>
          <w:tcPr>
            <w:tcW w:w="425" w:type="dxa"/>
            <w:tcBorders>
              <w:top w:val="single" w:sz="4" w:space="0" w:color="auto"/>
            </w:tcBorders>
            <w:shd w:val="clear" w:color="auto" w:fill="auto"/>
            <w:noWrap/>
            <w:vAlign w:val="bottom"/>
          </w:tcPr>
          <w:p w:rsidR="007D75A4" w:rsidRPr="007D75A4" w:rsidRDefault="007D75A4" w:rsidP="00FC0A39">
            <w:pPr>
              <w:jc w:val="center"/>
              <w:rPr>
                <w:rFonts w:ascii="Arial" w:hAnsi="Arial" w:cs="Arial"/>
                <w:b/>
                <w:bCs/>
                <w:color w:val="000000"/>
                <w:szCs w:val="24"/>
              </w:rPr>
            </w:pPr>
          </w:p>
        </w:tc>
        <w:tc>
          <w:tcPr>
            <w:tcW w:w="941" w:type="dxa"/>
            <w:tcBorders>
              <w:top w:val="single" w:sz="4" w:space="0" w:color="auto"/>
            </w:tcBorders>
            <w:shd w:val="clear" w:color="auto" w:fill="auto"/>
            <w:noWrap/>
            <w:vAlign w:val="bottom"/>
          </w:tcPr>
          <w:p w:rsidR="007D75A4" w:rsidRPr="007D75A4" w:rsidRDefault="007D75A4" w:rsidP="00FC0A39">
            <w:pPr>
              <w:jc w:val="center"/>
              <w:rPr>
                <w:rFonts w:ascii="Arial" w:hAnsi="Arial" w:cs="Arial"/>
                <w:b/>
                <w:bCs/>
                <w:color w:val="000000"/>
                <w:szCs w:val="24"/>
              </w:rPr>
            </w:pPr>
          </w:p>
        </w:tc>
        <w:tc>
          <w:tcPr>
            <w:tcW w:w="1513" w:type="dxa"/>
            <w:tcBorders>
              <w:top w:val="single" w:sz="4" w:space="0" w:color="auto"/>
            </w:tcBorders>
            <w:shd w:val="clear" w:color="auto" w:fill="auto"/>
            <w:noWrap/>
            <w:vAlign w:val="bottom"/>
          </w:tcPr>
          <w:p w:rsidR="007D75A4" w:rsidRPr="007D75A4" w:rsidRDefault="007D75A4" w:rsidP="00FC0A39">
            <w:pPr>
              <w:jc w:val="right"/>
              <w:rPr>
                <w:rFonts w:ascii="Arial" w:hAnsi="Arial" w:cs="Arial"/>
                <w:b/>
                <w:bCs/>
                <w:color w:val="000000"/>
                <w:szCs w:val="24"/>
              </w:rPr>
            </w:pPr>
          </w:p>
        </w:tc>
      </w:tr>
      <w:tr w:rsidR="000B182E"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8065F5" w:rsidRDefault="000B182E" w:rsidP="00FC0A39">
            <w:pPr>
              <w:rPr>
                <w:rFonts w:ascii="Arial" w:hAnsi="Arial" w:cs="Arial"/>
                <w:b/>
                <w:bCs/>
                <w:color w:val="000000"/>
                <w:szCs w:val="24"/>
              </w:rPr>
            </w:pPr>
            <w:r>
              <w:rPr>
                <w:rFonts w:ascii="Arial" w:hAnsi="Arial" w:cs="Arial"/>
                <w:b/>
                <w:bCs/>
                <w:color w:val="000000"/>
                <w:szCs w:val="24"/>
              </w:rPr>
              <w:t>Партија</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E44A76"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7</w:t>
            </w:r>
          </w:p>
        </w:tc>
        <w:tc>
          <w:tcPr>
            <w:tcW w:w="240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rPr>
                <w:rFonts w:ascii="Arial" w:hAnsi="Arial" w:cs="Arial"/>
                <w:b/>
                <w:bCs/>
                <w:color w:val="000000"/>
                <w:szCs w:val="24"/>
              </w:rPr>
            </w:pPr>
            <w:r w:rsidRPr="00E44A76">
              <w:rPr>
                <w:rFonts w:ascii="Arial" w:hAnsi="Arial" w:cs="Arial"/>
                <w:b/>
                <w:bCs/>
                <w:color w:val="000000"/>
                <w:szCs w:val="24"/>
              </w:rPr>
              <w:t xml:space="preserve">Pedikir </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60</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right"/>
              <w:rPr>
                <w:rFonts w:ascii="Arial" w:hAnsi="Arial" w:cs="Arial"/>
                <w:b/>
                <w:bCs/>
                <w:color w:val="000000"/>
                <w:szCs w:val="24"/>
              </w:rPr>
            </w:pPr>
          </w:p>
        </w:tc>
      </w:tr>
      <w:tr w:rsidR="007D75A4" w:rsidRPr="000C02BA" w:rsidTr="003B17F6">
        <w:trPr>
          <w:trHeight w:val="762"/>
        </w:trPr>
        <w:tc>
          <w:tcPr>
            <w:tcW w:w="10065" w:type="dxa"/>
            <w:gridSpan w:val="9"/>
            <w:tcBorders>
              <w:top w:val="single" w:sz="4" w:space="0" w:color="auto"/>
            </w:tcBorders>
            <w:shd w:val="clear" w:color="auto" w:fill="auto"/>
            <w:noWrap/>
            <w:vAlign w:val="bottom"/>
          </w:tcPr>
          <w:p w:rsidR="007D75A4" w:rsidRPr="007D75A4" w:rsidRDefault="007D75A4" w:rsidP="007D75A4">
            <w:pPr>
              <w:jc w:val="center"/>
              <w:rPr>
                <w:rFonts w:ascii="Arial" w:hAnsi="Arial" w:cs="Arial"/>
                <w:b/>
                <w:bCs/>
                <w:color w:val="000000"/>
                <w:szCs w:val="24"/>
              </w:rPr>
            </w:pPr>
          </w:p>
          <w:p w:rsidR="007D75A4" w:rsidRPr="007D75A4" w:rsidRDefault="007D75A4" w:rsidP="007D75A4">
            <w:pPr>
              <w:jc w:val="center"/>
              <w:rPr>
                <w:rFonts w:ascii="Arial" w:hAnsi="Arial" w:cs="Arial"/>
                <w:b/>
                <w:bCs/>
                <w:color w:val="000000"/>
                <w:szCs w:val="24"/>
              </w:rPr>
            </w:pPr>
          </w:p>
          <w:p w:rsidR="007D75A4" w:rsidRPr="007D75A4" w:rsidRDefault="007D75A4" w:rsidP="007D75A4">
            <w:pPr>
              <w:rPr>
                <w:rFonts w:ascii="Arial" w:hAnsi="Arial" w:cs="Arial"/>
                <w:b/>
                <w:bCs/>
                <w:color w:val="000000"/>
                <w:szCs w:val="24"/>
              </w:rPr>
            </w:pPr>
            <w:r w:rsidRPr="007D75A4">
              <w:rPr>
                <w:rFonts w:ascii="Arial" w:hAnsi="Arial" w:cs="Arial"/>
                <w:b/>
                <w:bCs/>
                <w:color w:val="000000"/>
                <w:szCs w:val="24"/>
              </w:rPr>
              <w:t xml:space="preserve">             Партија </w:t>
            </w:r>
            <w:r w:rsidRPr="007D75A4">
              <w:rPr>
                <w:rFonts w:ascii="Arial" w:hAnsi="Arial" w:cs="Arial"/>
                <w:b/>
                <w:bCs/>
                <w:color w:val="000000"/>
                <w:szCs w:val="24"/>
                <w:lang w:val="sr-Cyrl-CS"/>
              </w:rPr>
              <w:t>8</w:t>
            </w:r>
            <w:r w:rsidRPr="007D75A4">
              <w:rPr>
                <w:rFonts w:ascii="Arial" w:hAnsi="Arial" w:cs="Arial"/>
                <w:b/>
                <w:bCs/>
                <w:color w:val="000000"/>
                <w:szCs w:val="24"/>
              </w:rPr>
              <w:t xml:space="preserve"> - </w:t>
            </w:r>
            <w:r w:rsidRPr="007D75A4">
              <w:rPr>
                <w:rFonts w:ascii="Arial" w:hAnsi="Arial" w:cs="Arial"/>
                <w:b/>
                <w:sz w:val="22"/>
                <w:szCs w:val="22"/>
                <w:lang w:val="sr-Cyrl-CS"/>
              </w:rPr>
              <w:t>обука за вођење пословних књига</w:t>
            </w:r>
          </w:p>
        </w:tc>
        <w:tc>
          <w:tcPr>
            <w:tcW w:w="1513" w:type="dxa"/>
            <w:tcBorders>
              <w:top w:val="single" w:sz="4" w:space="0" w:color="auto"/>
            </w:tcBorders>
            <w:shd w:val="clear" w:color="auto" w:fill="auto"/>
            <w:noWrap/>
            <w:vAlign w:val="bottom"/>
          </w:tcPr>
          <w:p w:rsidR="007D75A4" w:rsidRPr="00E44A76" w:rsidRDefault="007D75A4" w:rsidP="00FC0A39">
            <w:pPr>
              <w:jc w:val="right"/>
              <w:rPr>
                <w:rFonts w:ascii="Arial" w:hAnsi="Arial" w:cs="Arial"/>
                <w:b/>
                <w:bCs/>
                <w:color w:val="000000"/>
                <w:szCs w:val="24"/>
              </w:rPr>
            </w:pPr>
            <w:r>
              <w:rPr>
                <w:rFonts w:ascii="Arial" w:hAnsi="Arial" w:cs="Arial"/>
                <w:b/>
                <w:bCs/>
                <w:color w:val="000000"/>
                <w:szCs w:val="24"/>
              </w:rPr>
              <w:t xml:space="preserve">   </w:t>
            </w:r>
          </w:p>
        </w:tc>
      </w:tr>
      <w:tr w:rsidR="000B182E"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8065F5" w:rsidRDefault="000B182E" w:rsidP="00FC0A39">
            <w:pPr>
              <w:rPr>
                <w:rFonts w:ascii="Arial" w:hAnsi="Arial" w:cs="Arial"/>
                <w:b/>
                <w:bCs/>
                <w:color w:val="000000"/>
                <w:szCs w:val="24"/>
              </w:rPr>
            </w:pPr>
            <w:r>
              <w:rPr>
                <w:rFonts w:ascii="Arial" w:hAnsi="Arial" w:cs="Arial"/>
                <w:b/>
                <w:bCs/>
                <w:color w:val="000000"/>
                <w:szCs w:val="24"/>
              </w:rPr>
              <w:lastRenderedPageBreak/>
              <w:t>Партија</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E44A76"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8</w:t>
            </w:r>
          </w:p>
        </w:tc>
        <w:tc>
          <w:tcPr>
            <w:tcW w:w="2402" w:type="dxa"/>
            <w:tcBorders>
              <w:top w:val="single" w:sz="4" w:space="0" w:color="auto"/>
              <w:left w:val="nil"/>
              <w:bottom w:val="single" w:sz="4" w:space="0" w:color="auto"/>
              <w:right w:val="single" w:sz="4" w:space="0" w:color="auto"/>
            </w:tcBorders>
            <w:shd w:val="clear" w:color="auto" w:fill="auto"/>
            <w:noWrap/>
            <w:vAlign w:val="bottom"/>
          </w:tcPr>
          <w:p w:rsidR="00E44A76" w:rsidRPr="00305111" w:rsidRDefault="00305111" w:rsidP="00FC0A39">
            <w:pPr>
              <w:rPr>
                <w:rFonts w:ascii="Arial" w:hAnsi="Arial" w:cs="Arial"/>
                <w:b/>
                <w:bCs/>
                <w:color w:val="000000"/>
                <w:szCs w:val="24"/>
              </w:rPr>
            </w:pPr>
            <w:r>
              <w:rPr>
                <w:rFonts w:ascii="Arial" w:hAnsi="Arial" w:cs="Arial"/>
                <w:b/>
                <w:bCs/>
                <w:color w:val="000000"/>
                <w:szCs w:val="24"/>
              </w:rPr>
              <w:t>Obuka za vođenje poslovnih knjiga</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320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80</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4</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2</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E44A76" w:rsidRPr="00E44A76" w:rsidRDefault="00E44A76" w:rsidP="00FC0A39">
            <w:pPr>
              <w:jc w:val="right"/>
              <w:rPr>
                <w:rFonts w:ascii="Arial" w:hAnsi="Arial" w:cs="Arial"/>
                <w:b/>
                <w:bCs/>
                <w:color w:val="000000"/>
                <w:szCs w:val="24"/>
              </w:rPr>
            </w:pPr>
          </w:p>
        </w:tc>
      </w:tr>
      <w:tr w:rsidR="007D75A4" w:rsidRPr="000C02BA" w:rsidTr="003B17F6">
        <w:trPr>
          <w:trHeight w:val="762"/>
        </w:trPr>
        <w:tc>
          <w:tcPr>
            <w:tcW w:w="851" w:type="dxa"/>
            <w:tcBorders>
              <w:top w:val="single" w:sz="4" w:space="0" w:color="auto"/>
            </w:tcBorders>
            <w:shd w:val="clear" w:color="auto" w:fill="auto"/>
            <w:noWrap/>
            <w:vAlign w:val="bottom"/>
          </w:tcPr>
          <w:p w:rsidR="007D75A4" w:rsidRPr="000B182E" w:rsidRDefault="007D75A4" w:rsidP="00FC0A39">
            <w:pPr>
              <w:jc w:val="center"/>
              <w:rPr>
                <w:rFonts w:ascii="Arial" w:hAnsi="Arial" w:cs="Arial"/>
                <w:b/>
                <w:bCs/>
                <w:color w:val="000000"/>
                <w:szCs w:val="24"/>
              </w:rPr>
            </w:pPr>
          </w:p>
        </w:tc>
        <w:tc>
          <w:tcPr>
            <w:tcW w:w="7308" w:type="dxa"/>
            <w:gridSpan w:val="5"/>
            <w:tcBorders>
              <w:top w:val="single" w:sz="4" w:space="0" w:color="auto"/>
            </w:tcBorders>
            <w:shd w:val="clear" w:color="auto" w:fill="auto"/>
            <w:noWrap/>
            <w:vAlign w:val="bottom"/>
          </w:tcPr>
          <w:p w:rsidR="007D75A4" w:rsidRPr="007D75A4" w:rsidRDefault="007D75A4" w:rsidP="00FC0A39">
            <w:pPr>
              <w:rPr>
                <w:rFonts w:ascii="Arial" w:hAnsi="Arial" w:cs="Arial"/>
                <w:b/>
                <w:bCs/>
                <w:color w:val="000000"/>
                <w:szCs w:val="24"/>
              </w:rPr>
            </w:pPr>
            <w:r w:rsidRPr="007D75A4">
              <w:rPr>
                <w:rFonts w:ascii="Arial" w:hAnsi="Arial" w:cs="Arial"/>
                <w:b/>
                <w:bCs/>
                <w:color w:val="000000"/>
                <w:szCs w:val="24"/>
              </w:rPr>
              <w:t xml:space="preserve">Партија </w:t>
            </w:r>
            <w:r w:rsidRPr="007D75A4">
              <w:rPr>
                <w:rFonts w:ascii="Arial" w:hAnsi="Arial" w:cs="Arial"/>
                <w:b/>
                <w:bCs/>
                <w:color w:val="000000"/>
                <w:szCs w:val="24"/>
                <w:lang w:val="sr-Cyrl-CS"/>
              </w:rPr>
              <w:t>9</w:t>
            </w:r>
            <w:r w:rsidRPr="007D75A4">
              <w:rPr>
                <w:rFonts w:ascii="Arial" w:hAnsi="Arial" w:cs="Arial"/>
                <w:b/>
                <w:bCs/>
                <w:color w:val="000000"/>
                <w:szCs w:val="24"/>
              </w:rPr>
              <w:t xml:space="preserve"> - </w:t>
            </w:r>
            <w:r w:rsidRPr="007D75A4">
              <w:rPr>
                <w:rFonts w:ascii="Arial" w:hAnsi="Arial" w:cs="Arial"/>
                <w:b/>
                <w:sz w:val="22"/>
                <w:szCs w:val="22"/>
                <w:lang w:val="sr-Cyrl-CS"/>
              </w:rPr>
              <w:t>обука за завариваче</w:t>
            </w:r>
          </w:p>
          <w:p w:rsidR="007D75A4" w:rsidRPr="007D75A4" w:rsidRDefault="007D75A4" w:rsidP="00FC0A39">
            <w:pPr>
              <w:jc w:val="center"/>
              <w:rPr>
                <w:rFonts w:ascii="Arial" w:hAnsi="Arial" w:cs="Arial"/>
                <w:b/>
                <w:bCs/>
                <w:color w:val="000000"/>
                <w:szCs w:val="24"/>
              </w:rPr>
            </w:pPr>
          </w:p>
        </w:tc>
        <w:tc>
          <w:tcPr>
            <w:tcW w:w="540" w:type="dxa"/>
            <w:tcBorders>
              <w:top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425" w:type="dxa"/>
            <w:tcBorders>
              <w:top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941" w:type="dxa"/>
            <w:tcBorders>
              <w:top w:val="single" w:sz="4" w:space="0" w:color="auto"/>
            </w:tcBorders>
            <w:shd w:val="clear" w:color="auto" w:fill="auto"/>
            <w:noWrap/>
            <w:vAlign w:val="bottom"/>
          </w:tcPr>
          <w:p w:rsidR="007D75A4" w:rsidRPr="00E44A76" w:rsidRDefault="007D75A4" w:rsidP="00FC0A39">
            <w:pPr>
              <w:jc w:val="center"/>
              <w:rPr>
                <w:rFonts w:ascii="Arial" w:hAnsi="Arial" w:cs="Arial"/>
                <w:b/>
                <w:bCs/>
                <w:color w:val="000000"/>
                <w:szCs w:val="24"/>
              </w:rPr>
            </w:pPr>
          </w:p>
        </w:tc>
        <w:tc>
          <w:tcPr>
            <w:tcW w:w="1513" w:type="dxa"/>
            <w:tcBorders>
              <w:top w:val="single" w:sz="4" w:space="0" w:color="auto"/>
            </w:tcBorders>
            <w:shd w:val="clear" w:color="auto" w:fill="auto"/>
            <w:noWrap/>
            <w:vAlign w:val="bottom"/>
          </w:tcPr>
          <w:p w:rsidR="007D75A4" w:rsidRPr="00E44A76" w:rsidRDefault="007D75A4" w:rsidP="00FC0A39">
            <w:pPr>
              <w:jc w:val="right"/>
              <w:rPr>
                <w:rFonts w:ascii="Arial" w:hAnsi="Arial" w:cs="Arial"/>
                <w:b/>
                <w:bCs/>
                <w:color w:val="000000"/>
                <w:szCs w:val="24"/>
              </w:rPr>
            </w:pPr>
          </w:p>
        </w:tc>
      </w:tr>
      <w:tr w:rsidR="000B182E" w:rsidRPr="000C02BA">
        <w:trPr>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8065F5" w:rsidRDefault="000B182E" w:rsidP="00FC0A39">
            <w:pPr>
              <w:rPr>
                <w:rFonts w:ascii="Arial" w:hAnsi="Arial" w:cs="Arial"/>
                <w:b/>
                <w:bCs/>
                <w:color w:val="000000"/>
                <w:szCs w:val="24"/>
              </w:rPr>
            </w:pPr>
            <w:r>
              <w:rPr>
                <w:rFonts w:ascii="Arial" w:hAnsi="Arial" w:cs="Arial"/>
                <w:b/>
                <w:bCs/>
                <w:color w:val="000000"/>
                <w:szCs w:val="24"/>
              </w:rPr>
              <w:t>Партија</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0B182E" w:rsidRPr="000C02BA">
        <w:trPr>
          <w:trHeight w:val="762"/>
        </w:trPr>
        <w:tc>
          <w:tcPr>
            <w:tcW w:w="851" w:type="dxa"/>
            <w:tcBorders>
              <w:left w:val="single" w:sz="8" w:space="0" w:color="auto"/>
              <w:bottom w:val="single" w:sz="8" w:space="0" w:color="auto"/>
              <w:right w:val="single" w:sz="4" w:space="0" w:color="auto"/>
            </w:tcBorders>
            <w:shd w:val="clear" w:color="auto" w:fill="auto"/>
            <w:noWrap/>
            <w:vAlign w:val="bottom"/>
          </w:tcPr>
          <w:p w:rsidR="000B182E" w:rsidRPr="000B182E" w:rsidRDefault="000B182E" w:rsidP="00FC0A39">
            <w:pPr>
              <w:jc w:val="center"/>
              <w:rPr>
                <w:rFonts w:ascii="Arial" w:hAnsi="Arial" w:cs="Arial"/>
                <w:b/>
                <w:bCs/>
                <w:color w:val="000000"/>
                <w:szCs w:val="24"/>
              </w:rPr>
            </w:pPr>
            <w:r w:rsidRPr="00E44A76">
              <w:rPr>
                <w:rFonts w:ascii="Arial" w:hAnsi="Arial" w:cs="Arial"/>
                <w:b/>
                <w:bCs/>
                <w:color w:val="000000"/>
                <w:szCs w:val="24"/>
              </w:rPr>
              <w:t>9</w:t>
            </w:r>
          </w:p>
        </w:tc>
        <w:tc>
          <w:tcPr>
            <w:tcW w:w="2402" w:type="dxa"/>
            <w:tcBorders>
              <w:left w:val="nil"/>
              <w:bottom w:val="single" w:sz="8"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Zavarivače </w:t>
            </w:r>
          </w:p>
        </w:tc>
        <w:tc>
          <w:tcPr>
            <w:tcW w:w="1081" w:type="dxa"/>
            <w:tcBorders>
              <w:left w:val="nil"/>
              <w:bottom w:val="single" w:sz="8"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320</w:t>
            </w:r>
          </w:p>
        </w:tc>
        <w:tc>
          <w:tcPr>
            <w:tcW w:w="1672" w:type="dxa"/>
            <w:tcBorders>
              <w:left w:val="nil"/>
              <w:bottom w:val="single" w:sz="8"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48</w:t>
            </w:r>
          </w:p>
        </w:tc>
        <w:tc>
          <w:tcPr>
            <w:tcW w:w="1513" w:type="dxa"/>
            <w:tcBorders>
              <w:left w:val="nil"/>
              <w:bottom w:val="single" w:sz="8"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6</w:t>
            </w:r>
          </w:p>
        </w:tc>
        <w:tc>
          <w:tcPr>
            <w:tcW w:w="640" w:type="dxa"/>
            <w:tcBorders>
              <w:left w:val="nil"/>
              <w:bottom w:val="single" w:sz="8"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8</w:t>
            </w:r>
          </w:p>
        </w:tc>
        <w:tc>
          <w:tcPr>
            <w:tcW w:w="540" w:type="dxa"/>
            <w:tcBorders>
              <w:left w:val="nil"/>
              <w:bottom w:val="single" w:sz="8"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left w:val="nil"/>
              <w:bottom w:val="single" w:sz="8"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3</w:t>
            </w:r>
          </w:p>
        </w:tc>
        <w:tc>
          <w:tcPr>
            <w:tcW w:w="941" w:type="dxa"/>
            <w:tcBorders>
              <w:left w:val="nil"/>
              <w:bottom w:val="single" w:sz="8"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left w:val="nil"/>
              <w:bottom w:val="single" w:sz="8" w:space="0" w:color="auto"/>
              <w:right w:val="single" w:sz="4" w:space="0" w:color="auto"/>
            </w:tcBorders>
            <w:shd w:val="clear" w:color="auto" w:fill="auto"/>
            <w:noWrap/>
            <w:vAlign w:val="bottom"/>
          </w:tcPr>
          <w:p w:rsidR="000B182E" w:rsidRPr="00E44A76" w:rsidRDefault="000B182E" w:rsidP="00FC0A39">
            <w:pPr>
              <w:jc w:val="right"/>
              <w:rPr>
                <w:rFonts w:ascii="Arial" w:hAnsi="Arial" w:cs="Arial"/>
                <w:b/>
                <w:bCs/>
                <w:color w:val="000000"/>
                <w:szCs w:val="24"/>
              </w:rPr>
            </w:pPr>
          </w:p>
        </w:tc>
      </w:tr>
    </w:tbl>
    <w:p w:rsidR="005556EF" w:rsidRPr="00C9723C" w:rsidRDefault="005556EF" w:rsidP="00E04973">
      <w:pPr>
        <w:pStyle w:val="Naslov"/>
        <w:jc w:val="left"/>
        <w:rPr>
          <w:sz w:val="22"/>
          <w:szCs w:val="22"/>
        </w:rPr>
      </w:pPr>
    </w:p>
    <w:p w:rsidR="009766E6" w:rsidRPr="000B5124" w:rsidRDefault="009766E6" w:rsidP="009766E6">
      <w:pPr>
        <w:pStyle w:val="Naslov"/>
        <w:jc w:val="both"/>
        <w:rPr>
          <w:b w:val="0"/>
          <w:sz w:val="22"/>
          <w:szCs w:val="22"/>
        </w:rPr>
      </w:pPr>
      <w:r w:rsidRPr="000B5124">
        <w:rPr>
          <w:b w:val="0"/>
          <w:sz w:val="22"/>
          <w:szCs w:val="22"/>
        </w:rPr>
        <w:t xml:space="preserve">Контакт особа је </w:t>
      </w:r>
      <w:r w:rsidR="00430DFB" w:rsidRPr="000B5124">
        <w:rPr>
          <w:b w:val="0"/>
          <w:sz w:val="22"/>
          <w:szCs w:val="22"/>
        </w:rPr>
        <w:t>Александар</w:t>
      </w:r>
      <w:r w:rsidR="00DE4453" w:rsidRPr="000B5124">
        <w:rPr>
          <w:b w:val="0"/>
          <w:sz w:val="22"/>
          <w:szCs w:val="22"/>
        </w:rPr>
        <w:t xml:space="preserve"> Саша</w:t>
      </w:r>
      <w:r w:rsidR="00430DFB" w:rsidRPr="000B5124">
        <w:rPr>
          <w:b w:val="0"/>
          <w:sz w:val="22"/>
          <w:szCs w:val="22"/>
        </w:rPr>
        <w:t xml:space="preserve"> Петровић</w:t>
      </w:r>
      <w:r w:rsidRPr="000B5124">
        <w:rPr>
          <w:b w:val="0"/>
          <w:sz w:val="22"/>
          <w:szCs w:val="22"/>
        </w:rPr>
        <w:t>, телефон 021/4</w:t>
      </w:r>
      <w:r w:rsidR="005741F2" w:rsidRPr="000B5124">
        <w:rPr>
          <w:b w:val="0"/>
          <w:sz w:val="22"/>
          <w:szCs w:val="22"/>
        </w:rPr>
        <w:t>94</w:t>
      </w:r>
      <w:r w:rsidRPr="000B5124">
        <w:rPr>
          <w:b w:val="0"/>
          <w:sz w:val="22"/>
          <w:szCs w:val="22"/>
        </w:rPr>
        <w:t>-</w:t>
      </w:r>
      <w:r w:rsidR="005741F2" w:rsidRPr="000B5124">
        <w:rPr>
          <w:b w:val="0"/>
          <w:sz w:val="22"/>
          <w:szCs w:val="22"/>
        </w:rPr>
        <w:t>338</w:t>
      </w:r>
      <w:r w:rsidRPr="000B5124">
        <w:rPr>
          <w:b w:val="0"/>
          <w:sz w:val="22"/>
          <w:szCs w:val="22"/>
        </w:rPr>
        <w:t>.</w:t>
      </w:r>
    </w:p>
    <w:p w:rsidR="000B5124" w:rsidRDefault="000B5124" w:rsidP="009766E6">
      <w:pPr>
        <w:pStyle w:val="Naslov"/>
        <w:jc w:val="both"/>
        <w:rPr>
          <w:b w:val="0"/>
          <w:sz w:val="22"/>
          <w:szCs w:val="22"/>
          <w:highlight w:val="yellow"/>
        </w:rPr>
      </w:pPr>
    </w:p>
    <w:p w:rsidR="000B5124" w:rsidRPr="000B5124" w:rsidRDefault="000B5124" w:rsidP="000B5124">
      <w:pPr>
        <w:jc w:val="both"/>
        <w:rPr>
          <w:rFonts w:ascii="Arial" w:hAnsi="Arial" w:cs="Arial"/>
          <w:sz w:val="22"/>
          <w:szCs w:val="22"/>
          <w:lang w:val="sr-Cyrl-CS"/>
        </w:rPr>
      </w:pPr>
      <w:r w:rsidRPr="000B5124">
        <w:rPr>
          <w:rFonts w:ascii="Arial" w:hAnsi="Arial" w:cs="Arial"/>
          <w:sz w:val="22"/>
          <w:szCs w:val="22"/>
          <w:lang w:val="sr-Cyrl-CS"/>
        </w:rPr>
        <w:t>Рок важности понуде _______ дана од дана јавног отварања понуда (не може бити краћи од 30 дана од дана отварања понуде).</w:t>
      </w:r>
    </w:p>
    <w:p w:rsidR="000B5124" w:rsidRDefault="000B5124" w:rsidP="000B5124">
      <w:pPr>
        <w:rPr>
          <w:rFonts w:ascii="Arial" w:hAnsi="Arial" w:cs="Arial"/>
          <w:sz w:val="22"/>
          <w:szCs w:val="22"/>
          <w:lang w:val="ru-RU"/>
        </w:rPr>
      </w:pPr>
    </w:p>
    <w:p w:rsidR="00CC0418" w:rsidRPr="00CC0418" w:rsidRDefault="0072755D" w:rsidP="00CC0418">
      <w:pPr>
        <w:overflowPunct/>
        <w:autoSpaceDE/>
        <w:autoSpaceDN/>
        <w:adjustRightInd/>
        <w:spacing w:after="4" w:line="249" w:lineRule="auto"/>
        <w:ind w:right="1"/>
        <w:jc w:val="both"/>
        <w:textAlignment w:val="auto"/>
        <w:rPr>
          <w:rFonts w:ascii="Arial" w:hAnsi="Arial" w:cs="Arial"/>
          <w:sz w:val="22"/>
          <w:szCs w:val="22"/>
          <w:lang w:val="ru-RU"/>
        </w:rPr>
      </w:pPr>
      <w:r w:rsidRPr="00CC0418">
        <w:rPr>
          <w:rFonts w:ascii="Arial" w:hAnsi="Arial" w:cs="Arial"/>
          <w:sz w:val="22"/>
          <w:szCs w:val="22"/>
          <w:lang w:val="ru-RU"/>
        </w:rPr>
        <w:t xml:space="preserve">Цена је изражена у динарима, и износи _____________динара без ПДВ-а </w:t>
      </w:r>
      <w:r w:rsidR="00E44A76">
        <w:rPr>
          <w:rFonts w:ascii="Arial" w:hAnsi="Arial" w:cs="Arial"/>
          <w:sz w:val="22"/>
          <w:szCs w:val="22"/>
          <w:lang w:val="ru-RU"/>
        </w:rPr>
        <w:t>по часу предавача.</w:t>
      </w:r>
    </w:p>
    <w:p w:rsidR="00FB0A0B" w:rsidRDefault="00FB0A0B" w:rsidP="00CC0418">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sr-Cyrl-CS"/>
        </w:rPr>
        <w:t>П</w:t>
      </w:r>
      <w:r w:rsidR="00CC0418" w:rsidRPr="00FB0A0B">
        <w:rPr>
          <w:rFonts w:ascii="Arial" w:hAnsi="Arial" w:cs="Arial"/>
          <w:sz w:val="22"/>
          <w:szCs w:val="22"/>
          <w:lang w:val="ru-RU"/>
        </w:rPr>
        <w:t xml:space="preserve">лаћање </w:t>
      </w:r>
      <w:r w:rsidRPr="00FB0A0B">
        <w:rPr>
          <w:rFonts w:ascii="Arial" w:hAnsi="Arial" w:cs="Arial"/>
          <w:sz w:val="22"/>
          <w:szCs w:val="22"/>
          <w:lang w:val="sr-Latn-CS"/>
        </w:rPr>
        <w:t xml:space="preserve">je </w:t>
      </w:r>
      <w:r w:rsidR="00CC0418" w:rsidRPr="00FB0A0B">
        <w:rPr>
          <w:rFonts w:ascii="Arial" w:hAnsi="Arial" w:cs="Arial"/>
          <w:sz w:val="22"/>
          <w:szCs w:val="22"/>
          <w:lang w:val="ru-RU"/>
        </w:rPr>
        <w:t>на месечном нивоу</w:t>
      </w:r>
      <w:r w:rsidRPr="00FB0A0B">
        <w:rPr>
          <w:rFonts w:ascii="Arial" w:hAnsi="Arial" w:cs="Arial"/>
          <w:sz w:val="22"/>
          <w:szCs w:val="22"/>
          <w:lang w:val="ru-RU"/>
        </w:rPr>
        <w:t>,</w:t>
      </w:r>
      <w:r w:rsidR="00CC0418" w:rsidRPr="00FB0A0B">
        <w:rPr>
          <w:rFonts w:ascii="Arial" w:hAnsi="Arial" w:cs="Arial"/>
          <w:sz w:val="22"/>
          <w:szCs w:val="22"/>
          <w:lang w:val="ru-RU"/>
        </w:rPr>
        <w:t xml:space="preserve"> за </w:t>
      </w:r>
      <w:r w:rsidRPr="00FB0A0B">
        <w:rPr>
          <w:rFonts w:ascii="Arial" w:hAnsi="Arial" w:cs="Arial"/>
          <w:sz w:val="22"/>
          <w:szCs w:val="22"/>
          <w:lang w:val="ru-RU"/>
        </w:rPr>
        <w:t xml:space="preserve">реализоване часове обуке у месецу </w:t>
      </w:r>
      <w:r>
        <w:rPr>
          <w:rFonts w:ascii="Arial" w:hAnsi="Arial" w:cs="Arial"/>
          <w:sz w:val="22"/>
          <w:szCs w:val="22"/>
          <w:lang w:val="ru-RU"/>
        </w:rPr>
        <w:t>у року од</w:t>
      </w:r>
      <w:r w:rsidR="00CC0418" w:rsidRPr="00FB0A0B">
        <w:rPr>
          <w:rFonts w:ascii="Arial" w:hAnsi="Arial" w:cs="Arial"/>
          <w:sz w:val="22"/>
          <w:szCs w:val="22"/>
          <w:lang w:val="ru-RU"/>
        </w:rPr>
        <w:t xml:space="preserve"> </w:t>
      </w:r>
      <w:r w:rsidRPr="00FB0A0B">
        <w:rPr>
          <w:rFonts w:ascii="Arial" w:hAnsi="Arial" w:cs="Arial"/>
          <w:sz w:val="22"/>
          <w:szCs w:val="22"/>
          <w:lang w:val="sr-Latn-CS"/>
        </w:rPr>
        <w:t>_____</w:t>
      </w:r>
      <w:r w:rsidR="00CC0418" w:rsidRPr="00FB0A0B">
        <w:rPr>
          <w:rFonts w:ascii="Arial" w:hAnsi="Arial" w:cs="Arial"/>
          <w:sz w:val="22"/>
          <w:szCs w:val="22"/>
          <w:lang w:val="ru-RU"/>
        </w:rPr>
        <w:t xml:space="preserve"> </w:t>
      </w:r>
      <w:r>
        <w:rPr>
          <w:rFonts w:ascii="Arial" w:hAnsi="Arial" w:cs="Arial"/>
          <w:sz w:val="22"/>
          <w:szCs w:val="22"/>
          <w:lang w:val="ru-RU"/>
        </w:rPr>
        <w:t xml:space="preserve"> дана од дана фактурисања</w:t>
      </w:r>
      <w:r w:rsidR="00B51862">
        <w:rPr>
          <w:rFonts w:ascii="Arial" w:hAnsi="Arial" w:cs="Arial"/>
          <w:sz w:val="22"/>
          <w:szCs w:val="22"/>
          <w:lang w:val="ru-RU"/>
        </w:rPr>
        <w:t xml:space="preserve"> (не може бити краће од 10 дана од дана фактурисања).</w:t>
      </w:r>
    </w:p>
    <w:p w:rsidR="00FB0A0B" w:rsidRDefault="00FB0A0B" w:rsidP="00CC0418">
      <w:pPr>
        <w:overflowPunct/>
        <w:autoSpaceDE/>
        <w:autoSpaceDN/>
        <w:adjustRightInd/>
        <w:spacing w:after="4" w:line="249" w:lineRule="auto"/>
        <w:ind w:right="1"/>
        <w:jc w:val="both"/>
        <w:textAlignment w:val="auto"/>
        <w:rPr>
          <w:rFonts w:ascii="Arial" w:hAnsi="Arial" w:cs="Arial"/>
          <w:sz w:val="22"/>
          <w:szCs w:val="22"/>
          <w:lang w:val="ru-RU"/>
        </w:rPr>
      </w:pPr>
    </w:p>
    <w:p w:rsidR="00D50D58" w:rsidRPr="00305111" w:rsidRDefault="00FB0A0B" w:rsidP="00CC0418">
      <w:pPr>
        <w:overflowPunct/>
        <w:autoSpaceDE/>
        <w:autoSpaceDN/>
        <w:adjustRightInd/>
        <w:spacing w:after="4" w:line="249" w:lineRule="auto"/>
        <w:ind w:right="1"/>
        <w:jc w:val="both"/>
        <w:textAlignment w:val="auto"/>
        <w:rPr>
          <w:rFonts w:ascii="Arial" w:hAnsi="Arial" w:cs="Arial"/>
          <w:sz w:val="22"/>
          <w:szCs w:val="22"/>
        </w:rPr>
      </w:pPr>
      <w:r>
        <w:rPr>
          <w:rFonts w:ascii="Arial" w:hAnsi="Arial" w:cs="Arial"/>
          <w:sz w:val="22"/>
          <w:szCs w:val="22"/>
          <w:lang w:val="ru-RU"/>
        </w:rPr>
        <w:t>Фактурисање часова обуке се врши последњег дана у месецу за реализоване часове обуке у текућем месецу.</w:t>
      </w:r>
      <w:r w:rsidR="00D50D58">
        <w:rPr>
          <w:rFonts w:ascii="Arial" w:hAnsi="Arial" w:cs="Arial"/>
          <w:sz w:val="22"/>
          <w:szCs w:val="22"/>
          <w:lang w:val="ru-RU"/>
        </w:rPr>
        <w:t xml:space="preserve"> Уз фактуру се прилаже преглед одржаних часова обуке по данима</w:t>
      </w:r>
      <w:r w:rsidR="004F7F44">
        <w:rPr>
          <w:rFonts w:ascii="Arial" w:hAnsi="Arial" w:cs="Arial"/>
          <w:sz w:val="22"/>
          <w:szCs w:val="22"/>
          <w:lang w:val="ru-RU"/>
        </w:rPr>
        <w:t xml:space="preserve"> оверена</w:t>
      </w:r>
      <w:r w:rsidR="00305111">
        <w:rPr>
          <w:rFonts w:ascii="Arial" w:hAnsi="Arial" w:cs="Arial"/>
          <w:sz w:val="22"/>
          <w:szCs w:val="22"/>
          <w:lang w:val="ru-RU"/>
        </w:rPr>
        <w:t xml:space="preserve"> од стране на</w:t>
      </w:r>
      <w:r w:rsidR="004F7F44">
        <w:rPr>
          <w:rFonts w:ascii="Arial" w:hAnsi="Arial" w:cs="Arial"/>
          <w:sz w:val="22"/>
          <w:szCs w:val="22"/>
          <w:lang w:val="ru-RU"/>
        </w:rPr>
        <w:t>ручиоца</w:t>
      </w:r>
      <w:r w:rsidR="00D50D58">
        <w:rPr>
          <w:rFonts w:ascii="Arial" w:hAnsi="Arial" w:cs="Arial"/>
          <w:sz w:val="22"/>
          <w:szCs w:val="22"/>
          <w:lang w:val="ru-RU"/>
        </w:rPr>
        <w:t xml:space="preserve"> у месецу који се фактурише.</w:t>
      </w:r>
    </w:p>
    <w:p w:rsidR="00D50D58" w:rsidRDefault="00D50D58" w:rsidP="00CC0418">
      <w:pPr>
        <w:overflowPunct/>
        <w:autoSpaceDE/>
        <w:autoSpaceDN/>
        <w:adjustRightInd/>
        <w:spacing w:after="4" w:line="249" w:lineRule="auto"/>
        <w:ind w:right="1"/>
        <w:jc w:val="both"/>
        <w:textAlignment w:val="auto"/>
        <w:rPr>
          <w:rFonts w:ascii="Arial" w:hAnsi="Arial" w:cs="Arial"/>
          <w:sz w:val="22"/>
          <w:szCs w:val="22"/>
          <w:lang w:val="ru-RU"/>
        </w:rPr>
      </w:pPr>
    </w:p>
    <w:p w:rsidR="00D50D58" w:rsidRPr="00CC0418" w:rsidRDefault="00D50D58" w:rsidP="00CC0418">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ru-RU"/>
        </w:rPr>
        <w:t>Услуга обуке се врше по плану и програму Наручиоца.</w:t>
      </w:r>
    </w:p>
    <w:p w:rsidR="000B5124" w:rsidRPr="000B5124" w:rsidRDefault="000B5124" w:rsidP="000B5124">
      <w:pPr>
        <w:rPr>
          <w:rFonts w:ascii="Arial" w:hAnsi="Arial" w:cs="Arial"/>
          <w:sz w:val="22"/>
          <w:szCs w:val="22"/>
          <w:lang w:val="ru-RU"/>
        </w:rPr>
      </w:pPr>
    </w:p>
    <w:p w:rsidR="00CC0418" w:rsidRPr="00CC0418" w:rsidRDefault="00CC0418" w:rsidP="00CC0418">
      <w:pPr>
        <w:overflowPunct/>
        <w:autoSpaceDE/>
        <w:autoSpaceDN/>
        <w:adjustRightInd/>
        <w:spacing w:after="4" w:line="249" w:lineRule="auto"/>
        <w:ind w:right="1"/>
        <w:textAlignment w:val="auto"/>
        <w:rPr>
          <w:rFonts w:ascii="Arial" w:hAnsi="Arial" w:cs="Arial"/>
          <w:sz w:val="22"/>
          <w:szCs w:val="22"/>
          <w:lang w:val="ru-RU"/>
        </w:rPr>
      </w:pPr>
      <w:r w:rsidRPr="00CC0418">
        <w:rPr>
          <w:rFonts w:ascii="Arial" w:hAnsi="Arial" w:cs="Arial"/>
          <w:sz w:val="22"/>
          <w:szCs w:val="22"/>
          <w:lang w:val="ru-RU"/>
        </w:rPr>
        <w:t>Рок за извршење услуге је  у складу са захтев</w:t>
      </w:r>
      <w:r w:rsidR="004D2C46">
        <w:rPr>
          <w:rFonts w:ascii="Arial" w:hAnsi="Arial" w:cs="Arial"/>
          <w:sz w:val="22"/>
          <w:szCs w:val="22"/>
          <w:lang w:val="ru-RU"/>
        </w:rPr>
        <w:t>ом</w:t>
      </w:r>
      <w:r w:rsidRPr="00CC0418">
        <w:rPr>
          <w:rFonts w:ascii="Arial" w:hAnsi="Arial" w:cs="Arial"/>
          <w:sz w:val="22"/>
          <w:szCs w:val="22"/>
          <w:lang w:val="ru-RU"/>
        </w:rPr>
        <w:t xml:space="preserve"> </w:t>
      </w:r>
      <w:r w:rsidR="00D50D58">
        <w:rPr>
          <w:rFonts w:ascii="Arial" w:hAnsi="Arial" w:cs="Arial"/>
          <w:sz w:val="22"/>
          <w:szCs w:val="22"/>
          <w:lang w:val="ru-RU"/>
        </w:rPr>
        <w:t>Н</w:t>
      </w:r>
      <w:r w:rsidRPr="00CC0418">
        <w:rPr>
          <w:rFonts w:ascii="Arial" w:hAnsi="Arial" w:cs="Arial"/>
          <w:sz w:val="22"/>
          <w:szCs w:val="22"/>
          <w:lang w:val="ru-RU"/>
        </w:rPr>
        <w:t xml:space="preserve">аручиоца. </w:t>
      </w:r>
    </w:p>
    <w:p w:rsidR="00FA2EEC" w:rsidRDefault="00FA2EEC" w:rsidP="000104FF">
      <w:pPr>
        <w:pStyle w:val="Naslov"/>
        <w:jc w:val="left"/>
        <w:rPr>
          <w:sz w:val="22"/>
          <w:szCs w:val="22"/>
          <w:lang w:val="ru-RU"/>
        </w:rPr>
      </w:pPr>
    </w:p>
    <w:p w:rsidR="00D50D58" w:rsidRDefault="00D50D58" w:rsidP="000104FF">
      <w:pPr>
        <w:pStyle w:val="Naslov"/>
        <w:jc w:val="left"/>
        <w:rPr>
          <w:b w:val="0"/>
          <w:sz w:val="22"/>
          <w:szCs w:val="22"/>
          <w:lang w:val="ru-RU"/>
        </w:rPr>
      </w:pPr>
      <w:r>
        <w:rPr>
          <w:b w:val="0"/>
          <w:sz w:val="22"/>
          <w:szCs w:val="22"/>
          <w:lang w:val="ru-RU"/>
        </w:rPr>
        <w:t>Понуђач је дужан да води следећу документацију:</w:t>
      </w:r>
    </w:p>
    <w:p w:rsidR="00D50D58" w:rsidRDefault="00D50D58" w:rsidP="000104FF">
      <w:pPr>
        <w:pStyle w:val="Naslov"/>
        <w:jc w:val="left"/>
        <w:rPr>
          <w:b w:val="0"/>
          <w:sz w:val="22"/>
          <w:szCs w:val="22"/>
          <w:lang w:val="ru-RU"/>
        </w:rPr>
      </w:pPr>
    </w:p>
    <w:p w:rsidR="00D207AD" w:rsidRDefault="00D207AD" w:rsidP="00D50D58">
      <w:pPr>
        <w:pStyle w:val="Naslov"/>
        <w:numPr>
          <w:ilvl w:val="0"/>
          <w:numId w:val="45"/>
        </w:numPr>
        <w:jc w:val="left"/>
        <w:rPr>
          <w:b w:val="0"/>
          <w:sz w:val="22"/>
          <w:szCs w:val="22"/>
          <w:lang w:val="ru-RU"/>
        </w:rPr>
      </w:pPr>
      <w:r>
        <w:rPr>
          <w:b w:val="0"/>
          <w:sz w:val="22"/>
          <w:szCs w:val="22"/>
          <w:lang w:val="ru-RU"/>
        </w:rPr>
        <w:t>Списак полазника са подацима</w:t>
      </w:r>
    </w:p>
    <w:p w:rsidR="00D50D58" w:rsidRDefault="00D50D58" w:rsidP="00D50D58">
      <w:pPr>
        <w:pStyle w:val="Naslov"/>
        <w:numPr>
          <w:ilvl w:val="0"/>
          <w:numId w:val="45"/>
        </w:numPr>
        <w:jc w:val="left"/>
        <w:rPr>
          <w:b w:val="0"/>
          <w:sz w:val="22"/>
          <w:szCs w:val="22"/>
          <w:lang w:val="ru-RU"/>
        </w:rPr>
      </w:pPr>
      <w:r>
        <w:rPr>
          <w:b w:val="0"/>
          <w:sz w:val="22"/>
          <w:szCs w:val="22"/>
          <w:lang w:val="ru-RU"/>
        </w:rPr>
        <w:t>Оперативни план (дневник рада)</w:t>
      </w:r>
    </w:p>
    <w:p w:rsidR="00D50D58" w:rsidRDefault="00D50D58" w:rsidP="00D50D58">
      <w:pPr>
        <w:pStyle w:val="Naslov"/>
        <w:numPr>
          <w:ilvl w:val="0"/>
          <w:numId w:val="45"/>
        </w:numPr>
        <w:jc w:val="left"/>
        <w:rPr>
          <w:b w:val="0"/>
          <w:sz w:val="22"/>
          <w:szCs w:val="22"/>
          <w:lang w:val="ru-RU"/>
        </w:rPr>
      </w:pPr>
      <w:r>
        <w:rPr>
          <w:b w:val="0"/>
          <w:sz w:val="22"/>
          <w:szCs w:val="22"/>
          <w:lang w:val="ru-RU"/>
        </w:rPr>
        <w:t>Евиденцију присутности</w:t>
      </w:r>
    </w:p>
    <w:p w:rsidR="00D50D58" w:rsidRDefault="00D50D58" w:rsidP="00D50D58">
      <w:pPr>
        <w:pStyle w:val="Naslov"/>
        <w:numPr>
          <w:ilvl w:val="0"/>
          <w:numId w:val="45"/>
        </w:numPr>
        <w:jc w:val="left"/>
        <w:rPr>
          <w:b w:val="0"/>
          <w:sz w:val="22"/>
          <w:szCs w:val="22"/>
          <w:lang w:val="ru-RU"/>
        </w:rPr>
      </w:pPr>
      <w:r>
        <w:rPr>
          <w:b w:val="0"/>
          <w:sz w:val="22"/>
          <w:szCs w:val="22"/>
          <w:lang w:val="ru-RU"/>
        </w:rPr>
        <w:t>Извештај о извођењу обуке</w:t>
      </w:r>
    </w:p>
    <w:p w:rsidR="00FA2EEC" w:rsidRPr="00B63ED3" w:rsidRDefault="00D207AD" w:rsidP="000104FF">
      <w:pPr>
        <w:pStyle w:val="Naslov"/>
        <w:numPr>
          <w:ilvl w:val="0"/>
          <w:numId w:val="45"/>
        </w:numPr>
        <w:jc w:val="left"/>
        <w:rPr>
          <w:sz w:val="22"/>
          <w:szCs w:val="22"/>
        </w:rPr>
      </w:pPr>
      <w:r>
        <w:rPr>
          <w:b w:val="0"/>
          <w:sz w:val="22"/>
          <w:szCs w:val="22"/>
          <w:lang w:val="ru-RU"/>
        </w:rPr>
        <w:t>Резултате тестирања</w:t>
      </w:r>
    </w:p>
    <w:p w:rsidR="000104FF" w:rsidRPr="00B63ED3" w:rsidRDefault="007D75A4" w:rsidP="007D75A4">
      <w:pPr>
        <w:pStyle w:val="Naslov"/>
        <w:jc w:val="left"/>
        <w:rPr>
          <w:sz w:val="22"/>
          <w:szCs w:val="22"/>
        </w:rPr>
      </w:pPr>
      <w:r>
        <w:rPr>
          <w:b w:val="0"/>
          <w:bCs w:val="0"/>
          <w:sz w:val="22"/>
          <w:szCs w:val="22"/>
        </w:rPr>
        <w:t>Понуђач је дужан да без накнаде понови испит за полазнике који нису положили у првом року, или из оправданих разлога нису приступилки првом тестирању, у року најкасније за четири месеца од претхопдног испита.</w:t>
      </w:r>
      <w:r w:rsidR="00FA2EEC" w:rsidRPr="00B63ED3">
        <w:rPr>
          <w:bCs w:val="0"/>
          <w:sz w:val="22"/>
          <w:szCs w:val="22"/>
        </w:rPr>
        <w:br w:type="page"/>
      </w:r>
      <w:r w:rsidR="000104FF" w:rsidRPr="00B63ED3">
        <w:rPr>
          <w:bCs w:val="0"/>
          <w:sz w:val="22"/>
          <w:szCs w:val="22"/>
        </w:rPr>
        <w:lastRenderedPageBreak/>
        <w:t>УСЛОВИ ЗА УЧЕШЋЕ У ПОСТУПКУ ЈАВНЕ НАБАВКЕ ИЗ ЧЛАНА 75. И 76. ЗАКОНА И УПУТСТВО КАКО СЕ ДОКАЗУЈЕ ИСПУЊЕНОСТ УСЛОВА</w:t>
      </w:r>
    </w:p>
    <w:p w:rsidR="00745706" w:rsidRPr="00B63ED3" w:rsidRDefault="00745706" w:rsidP="00A03342">
      <w:pPr>
        <w:jc w:val="both"/>
        <w:rPr>
          <w:rFonts w:ascii="Arial" w:hAnsi="Arial" w:cs="Arial"/>
          <w:sz w:val="22"/>
          <w:szCs w:val="22"/>
        </w:rPr>
      </w:pPr>
    </w:p>
    <w:p w:rsidR="000104FF" w:rsidRPr="00B63ED3" w:rsidRDefault="000104FF" w:rsidP="000104FF">
      <w:pPr>
        <w:rPr>
          <w:rFonts w:ascii="Arial" w:hAnsi="Arial" w:cs="Arial"/>
          <w:sz w:val="22"/>
          <w:szCs w:val="22"/>
          <w:lang w:val="ru-RU"/>
        </w:rPr>
      </w:pPr>
      <w:r w:rsidRPr="00B63ED3">
        <w:rPr>
          <w:rFonts w:ascii="Arial" w:hAnsi="Arial" w:cs="Arial"/>
          <w:sz w:val="22"/>
          <w:szCs w:val="22"/>
          <w:lang w:val="ru-RU"/>
        </w:rPr>
        <w:t>Понуђач у поступку јавне набавке мора доказати:</w:t>
      </w:r>
    </w:p>
    <w:p w:rsidR="000104FF" w:rsidRPr="00B63ED3" w:rsidRDefault="000104FF" w:rsidP="00240705">
      <w:pPr>
        <w:numPr>
          <w:ilvl w:val="2"/>
          <w:numId w:val="3"/>
        </w:numPr>
        <w:tabs>
          <w:tab w:val="clear" w:pos="2355"/>
          <w:tab w:val="num" w:pos="0"/>
        </w:tabs>
        <w:ind w:left="360"/>
        <w:jc w:val="both"/>
        <w:rPr>
          <w:rFonts w:ascii="Arial" w:hAnsi="Arial" w:cs="Arial"/>
          <w:sz w:val="22"/>
          <w:szCs w:val="22"/>
          <w:lang w:val="ru-RU"/>
        </w:rPr>
      </w:pPr>
      <w:r w:rsidRPr="00B63ED3">
        <w:rPr>
          <w:rFonts w:ascii="Arial" w:hAnsi="Arial" w:cs="Arial"/>
          <w:sz w:val="22"/>
          <w:szCs w:val="22"/>
          <w:lang w:val="ru-RU"/>
        </w:rPr>
        <w:t>да је регистрован код надлежног органа, односно уписан у одговарајући регистар;</w:t>
      </w:r>
    </w:p>
    <w:p w:rsidR="000104FF" w:rsidRPr="00B63ED3" w:rsidRDefault="000104FF" w:rsidP="00240705">
      <w:pPr>
        <w:numPr>
          <w:ilvl w:val="2"/>
          <w:numId w:val="3"/>
        </w:numPr>
        <w:tabs>
          <w:tab w:val="clear" w:pos="2355"/>
          <w:tab w:val="num" w:pos="0"/>
        </w:tabs>
        <w:ind w:left="360"/>
        <w:jc w:val="both"/>
        <w:rPr>
          <w:rFonts w:ascii="Arial" w:hAnsi="Arial" w:cs="Arial"/>
          <w:sz w:val="22"/>
          <w:szCs w:val="22"/>
        </w:rPr>
      </w:pPr>
      <w:r w:rsidRPr="00B63ED3">
        <w:rPr>
          <w:rFonts w:ascii="Arial" w:hAnsi="Arial" w:cs="Arial"/>
          <w:sz w:val="22"/>
          <w:szCs w:val="22"/>
          <w:lang w:val="ru-RU"/>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3ED3">
        <w:rPr>
          <w:rFonts w:ascii="Arial" w:hAnsi="Arial" w:cs="Arial"/>
          <w:sz w:val="22"/>
          <w:szCs w:val="22"/>
        </w:rPr>
        <w:t>;</w:t>
      </w:r>
    </w:p>
    <w:p w:rsidR="000104FF" w:rsidRPr="00B63ED3" w:rsidRDefault="000104FF" w:rsidP="00240705">
      <w:pPr>
        <w:numPr>
          <w:ilvl w:val="2"/>
          <w:numId w:val="3"/>
        </w:numPr>
        <w:tabs>
          <w:tab w:val="clear" w:pos="2355"/>
          <w:tab w:val="num" w:pos="0"/>
        </w:tabs>
        <w:ind w:left="360"/>
        <w:jc w:val="both"/>
        <w:rPr>
          <w:rFonts w:ascii="Arial" w:hAnsi="Arial" w:cs="Arial"/>
          <w:bCs/>
          <w:sz w:val="22"/>
          <w:szCs w:val="22"/>
          <w:lang w:val="ru-RU"/>
        </w:rPr>
      </w:pPr>
      <w:r w:rsidRPr="00B63ED3">
        <w:rPr>
          <w:rFonts w:ascii="Arial" w:hAnsi="Arial" w:cs="Arial"/>
          <w:sz w:val="22"/>
          <w:szCs w:val="22"/>
          <w:lang w:val="ru-RU"/>
        </w:rPr>
        <w:t>да му није изречена мера забране обављања делатности, која је на снази у време објављивања односно слања позива за подношење понуда</w:t>
      </w:r>
      <w:r w:rsidRPr="00B63ED3">
        <w:rPr>
          <w:rFonts w:ascii="Arial" w:hAnsi="Arial" w:cs="Arial"/>
          <w:bCs/>
          <w:sz w:val="22"/>
          <w:szCs w:val="22"/>
          <w:lang w:val="ru-RU"/>
        </w:rPr>
        <w:t>;</w:t>
      </w:r>
    </w:p>
    <w:p w:rsidR="000104FF" w:rsidRPr="00B63ED3" w:rsidRDefault="000104FF" w:rsidP="00240705">
      <w:pPr>
        <w:numPr>
          <w:ilvl w:val="2"/>
          <w:numId w:val="3"/>
        </w:numPr>
        <w:tabs>
          <w:tab w:val="clear" w:pos="2355"/>
          <w:tab w:val="num" w:pos="0"/>
        </w:tabs>
        <w:ind w:left="360"/>
        <w:jc w:val="both"/>
        <w:rPr>
          <w:rFonts w:ascii="Arial" w:hAnsi="Arial" w:cs="Arial"/>
          <w:sz w:val="22"/>
          <w:szCs w:val="22"/>
          <w:lang w:val="ru-RU"/>
        </w:rPr>
      </w:pPr>
      <w:r w:rsidRPr="00B63ED3">
        <w:rPr>
          <w:rFonts w:ascii="Arial" w:hAnsi="Arial" w:cs="Arial"/>
          <w:sz w:val="22"/>
          <w:szCs w:val="22"/>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45706" w:rsidRPr="00B63ED3" w:rsidRDefault="000104FF" w:rsidP="00240705">
      <w:pPr>
        <w:numPr>
          <w:ilvl w:val="2"/>
          <w:numId w:val="3"/>
        </w:numPr>
        <w:tabs>
          <w:tab w:val="clear" w:pos="2355"/>
          <w:tab w:val="num" w:pos="0"/>
        </w:tabs>
        <w:ind w:left="360"/>
        <w:jc w:val="both"/>
        <w:rPr>
          <w:rFonts w:ascii="Arial" w:hAnsi="Arial" w:cs="Arial"/>
          <w:sz w:val="22"/>
          <w:szCs w:val="22"/>
        </w:rPr>
      </w:pPr>
      <w:r w:rsidRPr="00B63ED3">
        <w:rPr>
          <w:rFonts w:ascii="Arial" w:hAnsi="Arial" w:cs="Arial"/>
          <w:sz w:val="22"/>
          <w:szCs w:val="22"/>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Pr="00B63ED3">
        <w:rPr>
          <w:rFonts w:ascii="Arial" w:hAnsi="Arial" w:cs="Arial"/>
          <w:sz w:val="22"/>
          <w:szCs w:val="22"/>
        </w:rPr>
        <w:t>.</w:t>
      </w:r>
    </w:p>
    <w:p w:rsidR="000104FF" w:rsidRPr="00B63ED3" w:rsidRDefault="00240705" w:rsidP="00240705">
      <w:pPr>
        <w:numPr>
          <w:ilvl w:val="2"/>
          <w:numId w:val="3"/>
        </w:numPr>
        <w:tabs>
          <w:tab w:val="clear" w:pos="2355"/>
          <w:tab w:val="num" w:pos="0"/>
        </w:tabs>
        <w:ind w:left="360"/>
        <w:jc w:val="both"/>
        <w:rPr>
          <w:rFonts w:ascii="Arial" w:hAnsi="Arial" w:cs="Arial"/>
          <w:sz w:val="22"/>
          <w:szCs w:val="22"/>
        </w:rPr>
      </w:pPr>
      <w:r w:rsidRPr="00B63ED3">
        <w:rPr>
          <w:rFonts w:ascii="Arial" w:hAnsi="Arial" w:cs="Arial"/>
          <w:sz w:val="22"/>
          <w:szCs w:val="22"/>
          <w:lang w:val="ru-RU"/>
        </w:rPr>
        <w:t xml:space="preserve">да поштује </w:t>
      </w:r>
      <w:r w:rsidR="000104FF" w:rsidRPr="00B63ED3">
        <w:rPr>
          <w:rFonts w:ascii="Arial" w:hAnsi="Arial" w:cs="Arial"/>
          <w:sz w:val="22"/>
          <w:szCs w:val="22"/>
          <w:lang w:val="ru-RU"/>
        </w:rPr>
        <w:t>обавезе које произлазе из важећих прописа о заштити на раду, запошљавању и условима рада</w:t>
      </w:r>
      <w:r w:rsidR="000104FF" w:rsidRPr="00B63ED3">
        <w:rPr>
          <w:rFonts w:ascii="Arial" w:hAnsi="Arial" w:cs="Arial"/>
          <w:sz w:val="22"/>
          <w:szCs w:val="22"/>
        </w:rPr>
        <w:t>, заштити животне средине, као и да понуђач гарантује да је ималац права интелектуалне својине.</w:t>
      </w:r>
    </w:p>
    <w:p w:rsidR="000104FF" w:rsidRDefault="000104FF" w:rsidP="00240705">
      <w:pPr>
        <w:tabs>
          <w:tab w:val="num" w:pos="0"/>
        </w:tabs>
        <w:ind w:left="360"/>
        <w:jc w:val="both"/>
        <w:rPr>
          <w:rFonts w:ascii="Arial" w:hAnsi="Arial" w:cs="Arial"/>
          <w:sz w:val="22"/>
          <w:szCs w:val="22"/>
          <w:lang w:val="sr-Cyrl-CS"/>
        </w:rPr>
      </w:pPr>
    </w:p>
    <w:p w:rsidR="005741F2" w:rsidRPr="003037C8" w:rsidRDefault="005741F2" w:rsidP="005741F2">
      <w:pPr>
        <w:jc w:val="both"/>
        <w:rPr>
          <w:rFonts w:ascii="Arial" w:hAnsi="Arial" w:cs="Arial"/>
          <w:sz w:val="22"/>
          <w:szCs w:val="22"/>
          <w:lang w:val="ru-RU"/>
        </w:rPr>
      </w:pPr>
      <w:r w:rsidRPr="003037C8">
        <w:rPr>
          <w:rFonts w:ascii="Arial" w:hAnsi="Arial" w:cs="Arial"/>
          <w:sz w:val="22"/>
          <w:szCs w:val="22"/>
          <w:lang w:val="ru-RU"/>
        </w:rPr>
        <w:t xml:space="preserve">Испуњеност обавезних услова за учешће у поступку јавне набавке, </w:t>
      </w:r>
      <w:r w:rsidRPr="003037C8">
        <w:rPr>
          <w:rFonts w:ascii="Arial" w:hAnsi="Arial" w:cs="Arial"/>
          <w:b/>
          <w:bCs/>
          <w:sz w:val="22"/>
          <w:szCs w:val="22"/>
          <w:u w:val="single"/>
          <w:lang w:val="ru-RU"/>
        </w:rPr>
        <w:t>правно лице</w:t>
      </w:r>
      <w:r w:rsidRPr="003037C8">
        <w:rPr>
          <w:rFonts w:ascii="Arial" w:hAnsi="Arial" w:cs="Arial"/>
          <w:b/>
          <w:bCs/>
          <w:sz w:val="22"/>
          <w:szCs w:val="22"/>
          <w:lang w:val="ru-RU"/>
        </w:rPr>
        <w:t xml:space="preserve"> </w:t>
      </w:r>
      <w:r w:rsidRPr="003037C8">
        <w:rPr>
          <w:rFonts w:ascii="Arial" w:hAnsi="Arial" w:cs="Arial"/>
          <w:sz w:val="22"/>
          <w:szCs w:val="22"/>
          <w:lang w:val="ru-RU"/>
        </w:rPr>
        <w:t>као понуђач, доказује достављањем следећих доказа:</w:t>
      </w:r>
    </w:p>
    <w:p w:rsidR="005741F2" w:rsidRPr="003037C8" w:rsidRDefault="005741F2" w:rsidP="005741F2">
      <w:pPr>
        <w:jc w:val="both"/>
        <w:rPr>
          <w:rFonts w:ascii="Arial" w:hAnsi="Arial" w:cs="Arial"/>
          <w:sz w:val="22"/>
          <w:szCs w:val="22"/>
          <w:lang w:val="ru-RU"/>
        </w:rPr>
      </w:pPr>
    </w:p>
    <w:p w:rsidR="005741F2" w:rsidRPr="003037C8" w:rsidRDefault="005741F2"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3037C8">
        <w:rPr>
          <w:rFonts w:ascii="Arial" w:hAnsi="Arial" w:cs="Arial"/>
          <w:sz w:val="22"/>
          <w:szCs w:val="22"/>
          <w:lang w:val="ru-RU"/>
        </w:rPr>
        <w:t>извода из регистра надлежног органа или Извод из регистра надлежног Привредног суда;</w:t>
      </w:r>
    </w:p>
    <w:p w:rsidR="005741F2" w:rsidRPr="003037C8" w:rsidRDefault="005741F2"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3037C8">
        <w:rPr>
          <w:rFonts w:ascii="Arial" w:hAnsi="Arial" w:cs="Arial"/>
          <w:sz w:val="22"/>
          <w:szCs w:val="22"/>
          <w:lang w:val="ru-RU"/>
        </w:rPr>
        <w:t>потврде надлежног суда;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5741F2" w:rsidRPr="003037C8" w:rsidRDefault="005741F2"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3037C8">
        <w:rPr>
          <w:rFonts w:ascii="Arial" w:hAnsi="Arial" w:cs="Arial"/>
          <w:sz w:val="22"/>
          <w:szCs w:val="22"/>
          <w:lang w:val="ru-RU"/>
        </w:rPr>
        <w:t>потврде надлежног суда или надлежног органа за регистрацију привредних субјеката односно потврде привредног и прекршајног суда да му није изречена мера забране обављања делатности, или потврду Агенције за привредне регистре да код овог органа није регистровано, да му је као привредном друштву изречена мера забране обављања делатности;</w:t>
      </w:r>
    </w:p>
    <w:p w:rsidR="005741F2" w:rsidRPr="003037C8" w:rsidRDefault="005741F2"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color w:val="000000"/>
          <w:sz w:val="22"/>
          <w:szCs w:val="22"/>
          <w:lang w:val="ru-RU"/>
        </w:rPr>
      </w:pPr>
      <w:r w:rsidRPr="003037C8">
        <w:rPr>
          <w:rFonts w:ascii="Arial" w:hAnsi="Arial" w:cs="Arial"/>
          <w:sz w:val="22"/>
          <w:szCs w:val="22"/>
          <w:lang w:val="ru-RU"/>
        </w:rPr>
        <w:t>потврде надлежног пореског органа и организације за обавезно социјално осигурање</w:t>
      </w:r>
      <w:r w:rsidRPr="003037C8">
        <w:rPr>
          <w:rFonts w:ascii="Arial" w:hAnsi="Arial" w:cs="Arial"/>
          <w:color w:val="FF0000"/>
          <w:sz w:val="22"/>
          <w:szCs w:val="22"/>
          <w:lang w:val="ru-RU"/>
        </w:rPr>
        <w:t xml:space="preserve"> </w:t>
      </w:r>
      <w:r w:rsidRPr="003037C8">
        <w:rPr>
          <w:rFonts w:ascii="Arial" w:hAnsi="Arial" w:cs="Arial"/>
          <w:color w:val="000000"/>
          <w:sz w:val="22"/>
          <w:szCs w:val="22"/>
          <w:lang w:val="ru-RU"/>
        </w:rPr>
        <w:t xml:space="preserve">или потврде надлежног органа да се понуђач налази у поступку приватизације односно </w:t>
      </w:r>
      <w:r w:rsidRPr="003037C8">
        <w:rPr>
          <w:rFonts w:ascii="Arial" w:hAnsi="Arial" w:cs="Arial"/>
          <w:sz w:val="22"/>
          <w:szCs w:val="22"/>
          <w:lang w:val="ru-RU"/>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5741F2" w:rsidRPr="003037C8" w:rsidRDefault="005741F2"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3037C8">
        <w:rPr>
          <w:rFonts w:ascii="Arial" w:hAnsi="Arial" w:cs="Arial"/>
          <w:sz w:val="22"/>
          <w:szCs w:val="22"/>
          <w:lang w:val="ru-RU"/>
        </w:rPr>
        <w:t>важеће дозволе за обављање одговарајуће делатности, издате од стране надлежног органа.</w:t>
      </w:r>
    </w:p>
    <w:p w:rsidR="005741F2" w:rsidRPr="003037C8" w:rsidRDefault="005741F2" w:rsidP="005741F2">
      <w:pPr>
        <w:numPr>
          <w:ilvl w:val="0"/>
          <w:numId w:val="22"/>
        </w:numPr>
        <w:tabs>
          <w:tab w:val="clear" w:pos="1080"/>
          <w:tab w:val="num" w:pos="0"/>
        </w:tabs>
        <w:overflowPunct/>
        <w:autoSpaceDE/>
        <w:autoSpaceDN/>
        <w:adjustRightInd/>
        <w:spacing w:after="120"/>
        <w:ind w:left="360"/>
        <w:jc w:val="both"/>
        <w:textAlignment w:val="auto"/>
        <w:rPr>
          <w:rFonts w:ascii="Arial" w:hAnsi="Arial" w:cs="Arial"/>
          <w:sz w:val="22"/>
          <w:szCs w:val="22"/>
          <w:lang w:val="ru-RU"/>
        </w:rPr>
      </w:pPr>
      <w:r w:rsidRPr="003037C8">
        <w:rPr>
          <w:rFonts w:ascii="Arial" w:hAnsi="Arial" w:cs="Arial"/>
          <w:sz w:val="22"/>
          <w:szCs w:val="22"/>
          <w:lang w:val="ru-RU"/>
        </w:rPr>
        <w:t>Изјава о поштовању обавеза које произлазе из важећих прописа о заштити на раду, запошљавању и условима рада</w:t>
      </w:r>
      <w:r w:rsidRPr="003037C8">
        <w:rPr>
          <w:rFonts w:ascii="Arial" w:hAnsi="Arial" w:cs="Arial"/>
          <w:sz w:val="22"/>
          <w:szCs w:val="22"/>
        </w:rPr>
        <w:t>, заштити животне средине, као и да понуђач гарантује да је ималац права интелектуалне својине</w:t>
      </w:r>
      <w:r w:rsidRPr="003037C8">
        <w:rPr>
          <w:rFonts w:ascii="Arial" w:hAnsi="Arial" w:cs="Arial"/>
          <w:sz w:val="22"/>
          <w:szCs w:val="22"/>
          <w:lang w:val="sr-Cyrl-CS"/>
        </w:rPr>
        <w:t>.</w:t>
      </w:r>
    </w:p>
    <w:p w:rsidR="005741F2" w:rsidRPr="003037C8" w:rsidRDefault="005741F2" w:rsidP="005741F2">
      <w:pPr>
        <w:overflowPunct/>
        <w:autoSpaceDE/>
        <w:autoSpaceDN/>
        <w:adjustRightInd/>
        <w:spacing w:after="120"/>
        <w:jc w:val="both"/>
        <w:textAlignment w:val="auto"/>
        <w:rPr>
          <w:rFonts w:ascii="Arial" w:hAnsi="Arial" w:cs="Arial"/>
          <w:sz w:val="22"/>
          <w:szCs w:val="22"/>
          <w:lang w:val="ru-RU"/>
        </w:rPr>
      </w:pPr>
    </w:p>
    <w:p w:rsidR="005741F2" w:rsidRPr="003037C8" w:rsidRDefault="005741F2" w:rsidP="005741F2">
      <w:pPr>
        <w:pStyle w:val="Default"/>
        <w:rPr>
          <w:rFonts w:ascii="Arial" w:hAnsi="Arial" w:cs="Arial"/>
          <w:sz w:val="22"/>
          <w:szCs w:val="22"/>
          <w:lang w:val="ru-RU"/>
        </w:rPr>
      </w:pPr>
      <w:r w:rsidRPr="003037C8">
        <w:rPr>
          <w:rFonts w:ascii="Arial" w:hAnsi="Arial" w:cs="Arial"/>
          <w:sz w:val="22"/>
          <w:szCs w:val="22"/>
          <w:lang w:val="ru-RU"/>
        </w:rPr>
        <w:t xml:space="preserve">Доказ из. тач. 2), 3) и 4) не може бити старији од два месеца пре отварања понуда. </w:t>
      </w:r>
    </w:p>
    <w:p w:rsidR="005741F2" w:rsidRPr="003037C8" w:rsidRDefault="005741F2" w:rsidP="005741F2">
      <w:pPr>
        <w:pStyle w:val="Default"/>
        <w:jc w:val="both"/>
        <w:rPr>
          <w:rFonts w:ascii="Arial" w:hAnsi="Arial" w:cs="Arial"/>
          <w:sz w:val="22"/>
          <w:szCs w:val="22"/>
        </w:rPr>
      </w:pPr>
      <w:r w:rsidRPr="003037C8">
        <w:rPr>
          <w:rFonts w:ascii="Arial" w:hAnsi="Arial" w:cs="Arial"/>
          <w:sz w:val="22"/>
          <w:szCs w:val="22"/>
          <w:lang w:val="ru-RU"/>
        </w:rPr>
        <w:t>Доказ из тачке 3) мора бити издат након објављивања позива за подношење понуда</w:t>
      </w:r>
      <w:r w:rsidRPr="003037C8">
        <w:rPr>
          <w:rFonts w:ascii="Arial" w:hAnsi="Arial" w:cs="Arial"/>
          <w:sz w:val="22"/>
          <w:szCs w:val="22"/>
        </w:rPr>
        <w:t xml:space="preserve"> </w:t>
      </w:r>
      <w:r w:rsidRPr="003037C8">
        <w:rPr>
          <w:rFonts w:ascii="Arial" w:hAnsi="Arial" w:cs="Arial"/>
          <w:sz w:val="22"/>
          <w:szCs w:val="22"/>
          <w:lang w:val="sr-Cyrl-CS"/>
        </w:rPr>
        <w:t>односно слања позива за подношење понуда.</w:t>
      </w:r>
      <w:r w:rsidRPr="003037C8">
        <w:rPr>
          <w:rFonts w:ascii="Arial" w:hAnsi="Arial" w:cs="Arial"/>
          <w:sz w:val="22"/>
          <w:szCs w:val="22"/>
          <w:lang w:val="ru-RU"/>
        </w:rPr>
        <w:t xml:space="preserve"> </w:t>
      </w:r>
    </w:p>
    <w:p w:rsidR="005741F2" w:rsidRDefault="005741F2" w:rsidP="005741F2">
      <w:pPr>
        <w:pStyle w:val="Default"/>
        <w:rPr>
          <w:rFonts w:ascii="Arial" w:hAnsi="Arial" w:cs="Arial"/>
          <w:sz w:val="22"/>
          <w:szCs w:val="22"/>
        </w:rPr>
      </w:pPr>
    </w:p>
    <w:p w:rsidR="005741F2" w:rsidRPr="003037C8" w:rsidRDefault="005741F2" w:rsidP="005741F2">
      <w:pPr>
        <w:pStyle w:val="Default"/>
        <w:rPr>
          <w:rFonts w:ascii="Arial" w:hAnsi="Arial" w:cs="Arial"/>
          <w:sz w:val="22"/>
          <w:szCs w:val="22"/>
          <w:lang w:val="ru-RU"/>
        </w:rPr>
      </w:pPr>
      <w:r w:rsidRPr="003037C8">
        <w:rPr>
          <w:rFonts w:ascii="Arial" w:hAnsi="Arial" w:cs="Arial"/>
          <w:sz w:val="22"/>
          <w:szCs w:val="22"/>
          <w:lang w:val="ru-RU"/>
        </w:rPr>
        <w:t xml:space="preserve">Испуњеност обавезних услова за учешће у поступку јавне набавке, </w:t>
      </w:r>
      <w:r w:rsidRPr="003037C8">
        <w:rPr>
          <w:rFonts w:ascii="Arial" w:hAnsi="Arial" w:cs="Arial"/>
          <w:b/>
          <w:bCs/>
          <w:sz w:val="22"/>
          <w:szCs w:val="22"/>
          <w:lang w:val="ru-RU"/>
        </w:rPr>
        <w:t>предузетник као понуђач</w:t>
      </w:r>
      <w:r w:rsidRPr="003037C8">
        <w:rPr>
          <w:rFonts w:ascii="Arial" w:hAnsi="Arial" w:cs="Arial"/>
          <w:sz w:val="22"/>
          <w:szCs w:val="22"/>
          <w:lang w:val="ru-RU"/>
        </w:rPr>
        <w:t xml:space="preserve">, доказује достављањем следећих доказа: </w:t>
      </w:r>
    </w:p>
    <w:p w:rsidR="005741F2" w:rsidRPr="003037C8" w:rsidRDefault="005741F2" w:rsidP="005741F2">
      <w:pPr>
        <w:pStyle w:val="Default"/>
        <w:rPr>
          <w:rFonts w:ascii="Arial" w:hAnsi="Arial" w:cs="Arial"/>
          <w:sz w:val="22"/>
          <w:szCs w:val="22"/>
          <w:lang w:val="ru-RU"/>
        </w:rPr>
      </w:pPr>
    </w:p>
    <w:p w:rsidR="005741F2" w:rsidRPr="003037C8" w:rsidRDefault="005741F2"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 xml:space="preserve">Извод из регистра Агенције за привредне регистре, односно Извод из одговарајућег регистра; </w:t>
      </w:r>
    </w:p>
    <w:p w:rsidR="005741F2" w:rsidRPr="003037C8" w:rsidRDefault="005741F2"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5741F2" w:rsidRPr="003037C8" w:rsidRDefault="005741F2"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 xml:space="preserve">Потврде прекршајног суда да му није изречена мера забране обављања делатности или потврду Агенције за привредне регистре да код овог органа није регистровано, да му је као привредном субјекту изречена мера забране обављања делатности; </w:t>
      </w:r>
    </w:p>
    <w:p w:rsidR="005741F2" w:rsidRPr="003037C8" w:rsidRDefault="005741F2"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741F2" w:rsidRPr="003037C8" w:rsidRDefault="005741F2"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Важећу дозвол</w:t>
      </w:r>
      <w:r w:rsidR="004F7F44">
        <w:rPr>
          <w:rFonts w:ascii="Arial" w:hAnsi="Arial" w:cs="Arial"/>
          <w:color w:val="auto"/>
          <w:sz w:val="22"/>
          <w:szCs w:val="22"/>
          <w:lang w:val="ru-RU"/>
        </w:rPr>
        <w:t>у</w:t>
      </w:r>
      <w:r w:rsidRPr="003037C8">
        <w:rPr>
          <w:rFonts w:ascii="Arial" w:hAnsi="Arial" w:cs="Arial"/>
          <w:sz w:val="22"/>
          <w:szCs w:val="22"/>
          <w:lang w:val="ru-RU"/>
        </w:rPr>
        <w:t xml:space="preserve"> надлежног органа за обављање делатности која је предмет јавне набавке, ако је таква дозвола предвиђена посебним прописом</w:t>
      </w:r>
      <w:r w:rsidRPr="003037C8">
        <w:rPr>
          <w:rFonts w:ascii="Arial" w:hAnsi="Arial" w:cs="Arial"/>
          <w:sz w:val="22"/>
          <w:szCs w:val="22"/>
        </w:rPr>
        <w:t>.</w:t>
      </w:r>
    </w:p>
    <w:p w:rsidR="005741F2" w:rsidRPr="003037C8" w:rsidRDefault="005741F2" w:rsidP="005741F2">
      <w:pPr>
        <w:pStyle w:val="Default"/>
        <w:numPr>
          <w:ilvl w:val="2"/>
          <w:numId w:val="5"/>
        </w:numPr>
        <w:tabs>
          <w:tab w:val="clear" w:pos="2700"/>
          <w:tab w:val="num" w:pos="0"/>
        </w:tabs>
        <w:ind w:left="360" w:hanging="360"/>
        <w:jc w:val="both"/>
        <w:rPr>
          <w:rFonts w:ascii="Arial" w:hAnsi="Arial" w:cs="Arial"/>
          <w:sz w:val="22"/>
          <w:szCs w:val="22"/>
          <w:lang w:val="ru-RU"/>
        </w:rPr>
      </w:pPr>
      <w:r w:rsidRPr="003037C8">
        <w:rPr>
          <w:rFonts w:ascii="Arial" w:hAnsi="Arial" w:cs="Arial"/>
          <w:sz w:val="22"/>
          <w:szCs w:val="22"/>
          <w:lang w:val="ru-RU"/>
        </w:rPr>
        <w:t>Изјава о поштовању обавеза које произлазе из важећих прописа о заштити на раду, запошљавању и условима рада</w:t>
      </w:r>
      <w:r w:rsidRPr="003037C8">
        <w:rPr>
          <w:rFonts w:ascii="Arial" w:hAnsi="Arial" w:cs="Arial"/>
          <w:sz w:val="22"/>
          <w:szCs w:val="22"/>
        </w:rPr>
        <w:t>, заштити животне средине, као и да понуђач гарантује да је ималац права интелектуалне својине</w:t>
      </w:r>
    </w:p>
    <w:p w:rsidR="005741F2" w:rsidRPr="003037C8" w:rsidRDefault="005741F2" w:rsidP="005741F2">
      <w:pPr>
        <w:pStyle w:val="Default"/>
        <w:rPr>
          <w:rFonts w:ascii="Arial" w:hAnsi="Arial" w:cs="Arial"/>
          <w:sz w:val="22"/>
          <w:szCs w:val="22"/>
          <w:lang w:val="ru-RU"/>
        </w:rPr>
      </w:pPr>
    </w:p>
    <w:p w:rsidR="005741F2" w:rsidRPr="003037C8" w:rsidRDefault="005741F2" w:rsidP="005741F2">
      <w:pPr>
        <w:pStyle w:val="Default"/>
        <w:rPr>
          <w:rFonts w:ascii="Arial" w:hAnsi="Arial" w:cs="Arial"/>
          <w:sz w:val="22"/>
          <w:szCs w:val="22"/>
          <w:lang w:val="ru-RU"/>
        </w:rPr>
      </w:pPr>
      <w:r w:rsidRPr="003037C8">
        <w:rPr>
          <w:rFonts w:ascii="Arial" w:hAnsi="Arial" w:cs="Arial"/>
          <w:sz w:val="22"/>
          <w:szCs w:val="22"/>
          <w:lang w:val="ru-RU"/>
        </w:rPr>
        <w:t xml:space="preserve">Доказ из. тач. 2), 3) и 4) не може бити старији од два месеца пре отварања понуда. </w:t>
      </w:r>
    </w:p>
    <w:p w:rsidR="005741F2" w:rsidRPr="003037C8" w:rsidRDefault="005741F2" w:rsidP="005741F2">
      <w:pPr>
        <w:pStyle w:val="Default"/>
        <w:jc w:val="both"/>
        <w:rPr>
          <w:rFonts w:ascii="Arial" w:hAnsi="Arial" w:cs="Arial"/>
          <w:sz w:val="22"/>
          <w:szCs w:val="22"/>
          <w:lang w:val="sr-Cyrl-CS"/>
        </w:rPr>
      </w:pPr>
      <w:r w:rsidRPr="003037C8">
        <w:rPr>
          <w:rFonts w:ascii="Arial" w:hAnsi="Arial" w:cs="Arial"/>
          <w:sz w:val="22"/>
          <w:szCs w:val="22"/>
          <w:lang w:val="ru-RU"/>
        </w:rPr>
        <w:t>Доказ из тачке 3) мора бити издат након објављивања позива за подношење понуда</w:t>
      </w:r>
      <w:r w:rsidRPr="003037C8">
        <w:rPr>
          <w:rFonts w:ascii="Arial" w:hAnsi="Arial" w:cs="Arial"/>
          <w:sz w:val="22"/>
          <w:szCs w:val="22"/>
        </w:rPr>
        <w:t xml:space="preserve"> </w:t>
      </w:r>
      <w:r w:rsidRPr="003037C8">
        <w:rPr>
          <w:rFonts w:ascii="Arial" w:hAnsi="Arial" w:cs="Arial"/>
          <w:sz w:val="22"/>
          <w:szCs w:val="22"/>
          <w:lang w:val="sr-Cyrl-CS"/>
        </w:rPr>
        <w:t>односно слања позива за подношење понуда.</w:t>
      </w:r>
    </w:p>
    <w:p w:rsidR="005741F2" w:rsidRPr="003037C8" w:rsidRDefault="005741F2" w:rsidP="005741F2">
      <w:pPr>
        <w:pStyle w:val="Default"/>
        <w:rPr>
          <w:rFonts w:ascii="Arial" w:hAnsi="Arial" w:cs="Arial"/>
          <w:sz w:val="22"/>
          <w:szCs w:val="22"/>
          <w:lang w:val="ru-RU"/>
        </w:rPr>
      </w:pPr>
    </w:p>
    <w:p w:rsidR="005741F2" w:rsidRPr="003037C8" w:rsidRDefault="005741F2" w:rsidP="005741F2">
      <w:pPr>
        <w:pStyle w:val="Default"/>
        <w:rPr>
          <w:rFonts w:ascii="Arial" w:hAnsi="Arial" w:cs="Arial"/>
          <w:sz w:val="22"/>
          <w:szCs w:val="22"/>
          <w:lang w:val="ru-RU"/>
        </w:rPr>
      </w:pPr>
      <w:r w:rsidRPr="003037C8">
        <w:rPr>
          <w:rFonts w:ascii="Arial" w:hAnsi="Arial" w:cs="Arial"/>
          <w:sz w:val="22"/>
          <w:szCs w:val="22"/>
          <w:lang w:val="ru-RU"/>
        </w:rPr>
        <w:t xml:space="preserve">Испуњеност обавезних услова за учешће у поступку јавне набавке, </w:t>
      </w:r>
      <w:r w:rsidRPr="003037C8">
        <w:rPr>
          <w:rFonts w:ascii="Arial" w:hAnsi="Arial" w:cs="Arial"/>
          <w:b/>
          <w:bCs/>
          <w:sz w:val="22"/>
          <w:szCs w:val="22"/>
          <w:lang w:val="ru-RU"/>
        </w:rPr>
        <w:t xml:space="preserve">физичко лице </w:t>
      </w:r>
      <w:r w:rsidRPr="003037C8">
        <w:rPr>
          <w:rFonts w:ascii="Arial" w:hAnsi="Arial" w:cs="Arial"/>
          <w:sz w:val="22"/>
          <w:szCs w:val="22"/>
          <w:lang w:val="ru-RU"/>
        </w:rPr>
        <w:t xml:space="preserve">као понуђач, доказује достављањем следећих доказа: </w:t>
      </w:r>
    </w:p>
    <w:p w:rsidR="005741F2" w:rsidRPr="003037C8" w:rsidRDefault="005741F2" w:rsidP="005741F2">
      <w:pPr>
        <w:pStyle w:val="Default"/>
        <w:rPr>
          <w:rFonts w:ascii="Arial" w:hAnsi="Arial" w:cs="Arial"/>
          <w:sz w:val="22"/>
          <w:szCs w:val="22"/>
          <w:lang w:val="ru-RU"/>
        </w:rPr>
      </w:pPr>
    </w:p>
    <w:p w:rsidR="005741F2" w:rsidRPr="003037C8" w:rsidRDefault="005741F2" w:rsidP="005741F2">
      <w:pPr>
        <w:pStyle w:val="Default"/>
        <w:tabs>
          <w:tab w:val="left" w:pos="0"/>
        </w:tabs>
        <w:ind w:left="360" w:hanging="360"/>
        <w:jc w:val="both"/>
        <w:rPr>
          <w:rFonts w:ascii="Arial" w:hAnsi="Arial" w:cs="Arial"/>
          <w:sz w:val="22"/>
          <w:szCs w:val="22"/>
          <w:lang w:val="ru-RU"/>
        </w:rPr>
      </w:pPr>
      <w:r w:rsidRPr="003037C8">
        <w:rPr>
          <w:rFonts w:ascii="Arial" w:hAnsi="Arial" w:cs="Arial"/>
          <w:sz w:val="22"/>
          <w:szCs w:val="22"/>
          <w:lang w:val="ru-RU"/>
        </w:rPr>
        <w:t xml:space="preserve">1) </w:t>
      </w:r>
      <w:r w:rsidRPr="003037C8">
        <w:rPr>
          <w:rFonts w:ascii="Arial" w:hAnsi="Arial" w:cs="Arial"/>
          <w:sz w:val="22"/>
          <w:szCs w:val="22"/>
          <w:lang w:val="ru-RU"/>
        </w:rPr>
        <w:tab/>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741F2" w:rsidRPr="003037C8" w:rsidRDefault="005741F2" w:rsidP="005741F2">
      <w:pPr>
        <w:pStyle w:val="Default"/>
        <w:tabs>
          <w:tab w:val="left" w:pos="0"/>
        </w:tabs>
        <w:ind w:left="360" w:hanging="360"/>
        <w:jc w:val="both"/>
        <w:rPr>
          <w:rFonts w:ascii="Arial" w:hAnsi="Arial" w:cs="Arial"/>
          <w:sz w:val="22"/>
          <w:szCs w:val="22"/>
          <w:lang w:val="ru-RU"/>
        </w:rPr>
      </w:pPr>
      <w:r w:rsidRPr="003037C8">
        <w:rPr>
          <w:rFonts w:ascii="Arial" w:hAnsi="Arial" w:cs="Arial"/>
          <w:sz w:val="22"/>
          <w:szCs w:val="22"/>
          <w:lang w:val="ru-RU"/>
        </w:rPr>
        <w:t>2)</w:t>
      </w:r>
      <w:r w:rsidRPr="003037C8">
        <w:rPr>
          <w:rFonts w:ascii="Arial" w:hAnsi="Arial" w:cs="Arial"/>
          <w:sz w:val="22"/>
          <w:szCs w:val="22"/>
          <w:lang w:val="ru-RU"/>
        </w:rPr>
        <w:tab/>
        <w:t xml:space="preserve"> Потврде прекршајног суда да му није изречена мера забране обављања одређених послова; </w:t>
      </w:r>
    </w:p>
    <w:p w:rsidR="005741F2" w:rsidRPr="003037C8" w:rsidRDefault="005741F2" w:rsidP="005741F2">
      <w:pPr>
        <w:pStyle w:val="Default"/>
        <w:tabs>
          <w:tab w:val="left" w:pos="0"/>
        </w:tabs>
        <w:ind w:left="360" w:hanging="360"/>
        <w:jc w:val="both"/>
        <w:rPr>
          <w:rFonts w:ascii="Arial" w:hAnsi="Arial" w:cs="Arial"/>
          <w:sz w:val="22"/>
          <w:szCs w:val="22"/>
          <w:lang w:val="ru-RU"/>
        </w:rPr>
      </w:pPr>
      <w:r w:rsidRPr="003037C8">
        <w:rPr>
          <w:rFonts w:ascii="Arial" w:hAnsi="Arial" w:cs="Arial"/>
          <w:sz w:val="22"/>
          <w:szCs w:val="22"/>
          <w:lang w:val="ru-RU"/>
        </w:rPr>
        <w:t xml:space="preserve">3) </w:t>
      </w:r>
      <w:r w:rsidRPr="003037C8">
        <w:rPr>
          <w:rFonts w:ascii="Arial" w:hAnsi="Arial" w:cs="Arial"/>
          <w:sz w:val="22"/>
          <w:szCs w:val="22"/>
          <w:lang w:val="ru-RU"/>
        </w:rPr>
        <w:tab/>
        <w:t xml:space="preserve">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w:t>
      </w:r>
    </w:p>
    <w:p w:rsidR="005741F2" w:rsidRPr="003037C8" w:rsidRDefault="005741F2" w:rsidP="005741F2">
      <w:pPr>
        <w:pStyle w:val="Default"/>
        <w:tabs>
          <w:tab w:val="left" w:pos="0"/>
        </w:tabs>
        <w:ind w:left="360" w:hanging="360"/>
        <w:jc w:val="both"/>
        <w:rPr>
          <w:rFonts w:ascii="Arial" w:hAnsi="Arial" w:cs="Arial"/>
          <w:sz w:val="22"/>
          <w:szCs w:val="22"/>
          <w:lang w:val="ru-RU"/>
        </w:rPr>
      </w:pPr>
      <w:r w:rsidRPr="003037C8">
        <w:rPr>
          <w:rFonts w:ascii="Arial" w:hAnsi="Arial" w:cs="Arial"/>
          <w:sz w:val="22"/>
          <w:szCs w:val="22"/>
          <w:lang w:val="ru-RU"/>
        </w:rPr>
        <w:t>4)</w:t>
      </w:r>
      <w:r w:rsidRPr="003037C8">
        <w:rPr>
          <w:rFonts w:ascii="Arial" w:hAnsi="Arial" w:cs="Arial"/>
          <w:sz w:val="22"/>
          <w:szCs w:val="22"/>
          <w:lang w:val="ru-RU"/>
        </w:rPr>
        <w:tab/>
        <w:t>Важећу дозвол</w:t>
      </w:r>
      <w:r w:rsidR="004F7F44">
        <w:rPr>
          <w:rFonts w:ascii="Arial" w:hAnsi="Arial" w:cs="Arial"/>
          <w:color w:val="auto"/>
          <w:sz w:val="22"/>
          <w:szCs w:val="22"/>
          <w:lang w:val="ru-RU"/>
        </w:rPr>
        <w:t>у</w:t>
      </w:r>
      <w:r w:rsidRPr="003037C8">
        <w:rPr>
          <w:rFonts w:ascii="Arial" w:hAnsi="Arial" w:cs="Arial"/>
          <w:sz w:val="22"/>
          <w:szCs w:val="22"/>
          <w:lang w:val="ru-RU"/>
        </w:rPr>
        <w:t xml:space="preserve"> надлежног органа за обављање делатности која је предмет јавне набавке, ако је таква дозвола предвиђена посебним прописом</w:t>
      </w:r>
      <w:r w:rsidRPr="003037C8">
        <w:rPr>
          <w:rFonts w:ascii="Arial" w:hAnsi="Arial" w:cs="Arial"/>
          <w:sz w:val="22"/>
          <w:szCs w:val="22"/>
        </w:rPr>
        <w:t>.</w:t>
      </w:r>
    </w:p>
    <w:p w:rsidR="005741F2" w:rsidRPr="003037C8" w:rsidRDefault="005741F2" w:rsidP="005741F2">
      <w:pPr>
        <w:pStyle w:val="Default"/>
        <w:tabs>
          <w:tab w:val="left" w:pos="0"/>
        </w:tabs>
        <w:ind w:left="360" w:hanging="360"/>
        <w:jc w:val="both"/>
        <w:rPr>
          <w:rFonts w:ascii="Arial" w:hAnsi="Arial" w:cs="Arial"/>
          <w:sz w:val="22"/>
          <w:szCs w:val="22"/>
          <w:lang w:val="ru-RU"/>
        </w:rPr>
      </w:pPr>
      <w:r w:rsidRPr="003037C8">
        <w:rPr>
          <w:rFonts w:ascii="Arial" w:hAnsi="Arial" w:cs="Arial"/>
          <w:sz w:val="22"/>
          <w:szCs w:val="22"/>
          <w:lang w:val="ru-RU"/>
        </w:rPr>
        <w:t>5)</w:t>
      </w:r>
      <w:r w:rsidRPr="003037C8">
        <w:rPr>
          <w:rFonts w:ascii="Arial" w:hAnsi="Arial" w:cs="Arial"/>
          <w:sz w:val="22"/>
          <w:szCs w:val="22"/>
          <w:lang w:val="ru-RU"/>
        </w:rPr>
        <w:tab/>
        <w:t>Изјава о поштовању обавеза које произлазе из важећих прописа о заштити на раду, запошљавању и условима рада</w:t>
      </w:r>
      <w:r w:rsidRPr="003037C8">
        <w:rPr>
          <w:rFonts w:ascii="Arial" w:hAnsi="Arial" w:cs="Arial"/>
          <w:sz w:val="22"/>
          <w:szCs w:val="22"/>
        </w:rPr>
        <w:t>, заштити животне средине, као и да понуђач гарантује да је ималац права интелектуалне својине</w:t>
      </w:r>
    </w:p>
    <w:p w:rsidR="005741F2" w:rsidRPr="003037C8" w:rsidRDefault="005741F2" w:rsidP="005741F2">
      <w:pPr>
        <w:pStyle w:val="Default"/>
        <w:rPr>
          <w:rFonts w:ascii="Arial" w:hAnsi="Arial" w:cs="Arial"/>
          <w:sz w:val="22"/>
          <w:szCs w:val="22"/>
          <w:lang w:val="ru-RU"/>
        </w:rPr>
      </w:pPr>
    </w:p>
    <w:p w:rsidR="005741F2" w:rsidRPr="003037C8" w:rsidRDefault="005741F2" w:rsidP="005741F2">
      <w:pPr>
        <w:pStyle w:val="Default"/>
        <w:rPr>
          <w:rFonts w:ascii="Arial" w:hAnsi="Arial" w:cs="Arial"/>
          <w:sz w:val="22"/>
          <w:szCs w:val="22"/>
          <w:lang w:val="ru-RU"/>
        </w:rPr>
      </w:pPr>
      <w:r w:rsidRPr="003037C8">
        <w:rPr>
          <w:rFonts w:ascii="Arial" w:hAnsi="Arial" w:cs="Arial"/>
          <w:sz w:val="22"/>
          <w:szCs w:val="22"/>
          <w:lang w:val="ru-RU"/>
        </w:rPr>
        <w:t xml:space="preserve">Доказ из тач. 1) и 3) не може бити старији од два месеца пре отварања понуда. </w:t>
      </w:r>
    </w:p>
    <w:p w:rsidR="005741F2" w:rsidRPr="003037C8" w:rsidRDefault="005741F2" w:rsidP="005741F2">
      <w:pPr>
        <w:pStyle w:val="Default"/>
        <w:jc w:val="both"/>
        <w:rPr>
          <w:rFonts w:ascii="Arial" w:hAnsi="Arial" w:cs="Arial"/>
          <w:sz w:val="22"/>
          <w:szCs w:val="22"/>
        </w:rPr>
      </w:pPr>
      <w:r w:rsidRPr="003037C8">
        <w:rPr>
          <w:rFonts w:ascii="Arial" w:hAnsi="Arial" w:cs="Arial"/>
          <w:sz w:val="22"/>
          <w:szCs w:val="22"/>
          <w:lang w:val="ru-RU"/>
        </w:rPr>
        <w:t>Доказ из тачке 3) мора бити издат након објављивања позива за подношење понуда</w:t>
      </w:r>
      <w:r w:rsidRPr="003037C8">
        <w:rPr>
          <w:rFonts w:ascii="Arial" w:hAnsi="Arial" w:cs="Arial"/>
          <w:sz w:val="22"/>
          <w:szCs w:val="22"/>
        </w:rPr>
        <w:t xml:space="preserve"> </w:t>
      </w:r>
      <w:r w:rsidRPr="003037C8">
        <w:rPr>
          <w:rFonts w:ascii="Arial" w:hAnsi="Arial" w:cs="Arial"/>
          <w:sz w:val="22"/>
          <w:szCs w:val="22"/>
          <w:lang w:val="sr-Cyrl-CS"/>
        </w:rPr>
        <w:t>односно слања позива за подношење понуда.</w:t>
      </w:r>
    </w:p>
    <w:p w:rsidR="00754EEE" w:rsidRPr="00B63ED3" w:rsidRDefault="00754EEE" w:rsidP="000104FF">
      <w:pPr>
        <w:jc w:val="both"/>
        <w:rPr>
          <w:rFonts w:ascii="Arial" w:hAnsi="Arial" w:cs="Arial"/>
          <w:sz w:val="22"/>
          <w:szCs w:val="22"/>
          <w:lang w:val="sr-Cyrl-CS"/>
        </w:rPr>
      </w:pPr>
    </w:p>
    <w:p w:rsidR="000104FF" w:rsidRPr="00B63ED3" w:rsidRDefault="00535062" w:rsidP="00A03342">
      <w:pPr>
        <w:jc w:val="both"/>
        <w:rPr>
          <w:rFonts w:ascii="Arial" w:hAnsi="Arial" w:cs="Arial"/>
          <w:b/>
          <w:sz w:val="22"/>
          <w:szCs w:val="22"/>
          <w:lang w:val="sr-Cyrl-CS"/>
        </w:rPr>
      </w:pPr>
      <w:r w:rsidRPr="006168A1">
        <w:rPr>
          <w:rFonts w:ascii="Arial" w:hAnsi="Arial" w:cs="Arial"/>
          <w:b/>
          <w:sz w:val="22"/>
          <w:szCs w:val="22"/>
        </w:rPr>
        <w:t>ДОДАТНИ УСЛОВИ</w:t>
      </w:r>
      <w:r w:rsidR="00B264F1" w:rsidRPr="006168A1">
        <w:rPr>
          <w:rFonts w:ascii="Arial" w:hAnsi="Arial" w:cs="Arial"/>
          <w:b/>
          <w:sz w:val="22"/>
          <w:szCs w:val="22"/>
        </w:rPr>
        <w:t xml:space="preserve"> </w:t>
      </w:r>
      <w:r w:rsidR="00754EEE" w:rsidRPr="006168A1">
        <w:rPr>
          <w:rFonts w:ascii="Arial" w:hAnsi="Arial" w:cs="Arial"/>
          <w:b/>
          <w:sz w:val="22"/>
          <w:szCs w:val="22"/>
          <w:lang w:val="sr-Cyrl-CS"/>
        </w:rPr>
        <w:t>ЗА УЧЕШЋЕ У ПОСТУПКУ ЈАВНЕ НАБАВКЕ</w:t>
      </w:r>
    </w:p>
    <w:p w:rsidR="00745706" w:rsidRPr="00B63ED3" w:rsidRDefault="00745706" w:rsidP="00A03342">
      <w:pPr>
        <w:jc w:val="both"/>
        <w:rPr>
          <w:rFonts w:ascii="Arial" w:hAnsi="Arial" w:cs="Arial"/>
          <w:sz w:val="22"/>
          <w:szCs w:val="22"/>
        </w:rPr>
      </w:pPr>
    </w:p>
    <w:p w:rsidR="00FB0A0B" w:rsidRPr="00996E7B" w:rsidRDefault="00D207AD" w:rsidP="00CC0418">
      <w:pPr>
        <w:jc w:val="both"/>
        <w:rPr>
          <w:rFonts w:ascii="Arial" w:hAnsi="Arial" w:cs="Arial"/>
          <w:sz w:val="22"/>
          <w:szCs w:val="22"/>
          <w:lang w:val="sr-Cyrl-CS"/>
        </w:rPr>
      </w:pPr>
      <w:r w:rsidRPr="00996E7B">
        <w:rPr>
          <w:rFonts w:ascii="Arial" w:hAnsi="Arial" w:cs="Arial"/>
          <w:b/>
          <w:sz w:val="22"/>
          <w:szCs w:val="22"/>
          <w:lang w:val="sr-Cyrl-CS"/>
        </w:rPr>
        <w:t>За партију 1</w:t>
      </w:r>
      <w:r w:rsidRPr="00996E7B">
        <w:rPr>
          <w:rFonts w:ascii="Arial" w:hAnsi="Arial" w:cs="Arial"/>
          <w:sz w:val="22"/>
          <w:szCs w:val="22"/>
          <w:lang w:val="sr-Cyrl-CS"/>
        </w:rPr>
        <w:t>. - обука за енглески језик А1 и А2 ниво, понуђач мора да испуњава следеће:</w:t>
      </w:r>
    </w:p>
    <w:p w:rsidR="00D207AD" w:rsidRPr="00996E7B" w:rsidRDefault="00D207AD" w:rsidP="00CC0418">
      <w:pPr>
        <w:jc w:val="both"/>
        <w:rPr>
          <w:rFonts w:ascii="Arial" w:hAnsi="Arial" w:cs="Arial"/>
          <w:sz w:val="22"/>
          <w:szCs w:val="22"/>
          <w:lang w:val="sr-Cyrl-CS"/>
        </w:rPr>
      </w:pPr>
    </w:p>
    <w:p w:rsidR="00D207AD" w:rsidRPr="00023D94" w:rsidRDefault="00761D51" w:rsidP="00023D94">
      <w:pPr>
        <w:ind w:left="993" w:hanging="284"/>
        <w:jc w:val="both"/>
        <w:rPr>
          <w:rFonts w:ascii="Arial" w:hAnsi="Arial" w:cs="Arial"/>
          <w:sz w:val="22"/>
          <w:szCs w:val="22"/>
        </w:rPr>
      </w:pPr>
      <w:r w:rsidRPr="00996E7B">
        <w:rPr>
          <w:rFonts w:ascii="Arial" w:hAnsi="Arial" w:cs="Arial"/>
          <w:sz w:val="22"/>
          <w:szCs w:val="22"/>
          <w:lang w:val="sr-Cyrl-CS"/>
        </w:rPr>
        <w:t xml:space="preserve">1. </w:t>
      </w:r>
      <w:r w:rsidR="00D207AD" w:rsidRPr="00996E7B">
        <w:rPr>
          <w:rFonts w:ascii="Arial" w:hAnsi="Arial" w:cs="Arial"/>
          <w:sz w:val="22"/>
          <w:szCs w:val="22"/>
          <w:lang w:val="sr-Cyrl-CS"/>
        </w:rPr>
        <w:t>Завршен Филозофски факултет, Енглески језик и књижевност</w:t>
      </w:r>
      <w:r w:rsidRPr="00996E7B">
        <w:rPr>
          <w:rFonts w:ascii="Arial" w:hAnsi="Arial" w:cs="Arial"/>
          <w:sz w:val="22"/>
          <w:szCs w:val="22"/>
          <w:lang w:val="sr-Cyrl-CS"/>
        </w:rPr>
        <w:t>,</w:t>
      </w:r>
      <w:r w:rsidR="00D207AD" w:rsidRPr="00996E7B">
        <w:rPr>
          <w:rFonts w:ascii="Arial" w:hAnsi="Arial" w:cs="Arial"/>
          <w:sz w:val="22"/>
          <w:szCs w:val="22"/>
          <w:lang w:val="sr-Cyrl-CS"/>
        </w:rPr>
        <w:t xml:space="preserve"> </w:t>
      </w:r>
      <w:r w:rsidR="00023D94">
        <w:rPr>
          <w:rFonts w:ascii="Arial" w:hAnsi="Arial" w:cs="Arial"/>
          <w:sz w:val="22"/>
          <w:szCs w:val="22"/>
          <w:lang w:val="sr-Cyrl-CS"/>
        </w:rPr>
        <w:t xml:space="preserve">или </w:t>
      </w:r>
      <w:r w:rsidR="00023D94">
        <w:rPr>
          <w:rFonts w:ascii="Arial" w:hAnsi="Arial" w:cs="Arial"/>
          <w:sz w:val="22"/>
          <w:szCs w:val="22"/>
        </w:rPr>
        <w:t xml:space="preserve">     </w:t>
      </w:r>
      <w:r w:rsidR="00023D94">
        <w:rPr>
          <w:rFonts w:ascii="Arial" w:hAnsi="Arial" w:cs="Arial"/>
          <w:sz w:val="22"/>
          <w:szCs w:val="22"/>
          <w:lang w:val="sr-Cyrl-CS"/>
        </w:rPr>
        <w:t>завршене мастер академске студије за енглески језик</w:t>
      </w:r>
      <w:r w:rsidR="00023D94">
        <w:rPr>
          <w:rFonts w:ascii="Arial" w:hAnsi="Arial" w:cs="Arial"/>
          <w:sz w:val="22"/>
          <w:szCs w:val="22"/>
        </w:rPr>
        <w:t>,</w:t>
      </w:r>
    </w:p>
    <w:p w:rsidR="003D3BF7" w:rsidRPr="00F57035" w:rsidRDefault="00761D51" w:rsidP="00761D51">
      <w:pPr>
        <w:ind w:firstLine="720"/>
        <w:jc w:val="both"/>
        <w:rPr>
          <w:rFonts w:ascii="Arial" w:hAnsi="Arial" w:cs="Arial"/>
          <w:sz w:val="22"/>
          <w:szCs w:val="22"/>
          <w:lang w:val="sr-Cyrl-RS"/>
        </w:rPr>
      </w:pPr>
      <w:r w:rsidRPr="00996E7B">
        <w:rPr>
          <w:rFonts w:ascii="Arial" w:hAnsi="Arial" w:cs="Arial"/>
          <w:sz w:val="22"/>
          <w:szCs w:val="22"/>
          <w:lang w:val="sr-Cyrl-CS"/>
        </w:rPr>
        <w:t xml:space="preserve">2. </w:t>
      </w:r>
      <w:r w:rsidR="003D3BF7" w:rsidRPr="00996E7B">
        <w:rPr>
          <w:rFonts w:ascii="Arial" w:hAnsi="Arial" w:cs="Arial"/>
          <w:sz w:val="22"/>
          <w:szCs w:val="22"/>
          <w:lang w:val="sr-Cyrl-CS"/>
        </w:rPr>
        <w:t>Професор енглеског језика и књижевности</w:t>
      </w:r>
      <w:r w:rsidRPr="00996E7B">
        <w:rPr>
          <w:rFonts w:ascii="Arial" w:hAnsi="Arial" w:cs="Arial"/>
          <w:sz w:val="22"/>
          <w:szCs w:val="22"/>
          <w:lang w:val="sr-Cyrl-CS"/>
        </w:rPr>
        <w:t>,</w:t>
      </w:r>
      <w:r w:rsidR="00F57035">
        <w:rPr>
          <w:rFonts w:ascii="Arial" w:hAnsi="Arial" w:cs="Arial"/>
          <w:sz w:val="22"/>
          <w:szCs w:val="22"/>
          <w:lang w:val="sr-Latn-CS"/>
        </w:rPr>
        <w:t xml:space="preserve"> </w:t>
      </w:r>
      <w:r w:rsidR="00F57035">
        <w:rPr>
          <w:rFonts w:ascii="Arial" w:hAnsi="Arial" w:cs="Arial"/>
          <w:sz w:val="22"/>
          <w:szCs w:val="22"/>
          <w:lang w:val="sr-Cyrl-RS"/>
        </w:rPr>
        <w:t>или мастер филолог англиста</w:t>
      </w:r>
    </w:p>
    <w:p w:rsidR="00761D51" w:rsidRPr="00996E7B" w:rsidRDefault="00761D51" w:rsidP="00761D51">
      <w:pPr>
        <w:ind w:firstLine="720"/>
        <w:jc w:val="both"/>
        <w:rPr>
          <w:rFonts w:ascii="Arial" w:hAnsi="Arial" w:cs="Arial"/>
          <w:sz w:val="22"/>
          <w:szCs w:val="22"/>
          <w:lang w:val="sr-Cyrl-CS"/>
        </w:rPr>
      </w:pPr>
      <w:r w:rsidRPr="00996E7B">
        <w:rPr>
          <w:rFonts w:ascii="Arial" w:hAnsi="Arial" w:cs="Arial"/>
          <w:sz w:val="22"/>
          <w:szCs w:val="22"/>
          <w:lang w:val="sr-Cyrl-CS"/>
        </w:rPr>
        <w:t xml:space="preserve">3. Предавачко искуство у раду са старијим узрасним групама током најмање </w:t>
      </w:r>
    </w:p>
    <w:p w:rsidR="00761D51" w:rsidRPr="00996E7B" w:rsidRDefault="00761D51" w:rsidP="00761D51">
      <w:pPr>
        <w:ind w:firstLine="720"/>
        <w:jc w:val="both"/>
        <w:rPr>
          <w:rFonts w:ascii="Arial" w:hAnsi="Arial" w:cs="Arial"/>
          <w:sz w:val="22"/>
          <w:szCs w:val="22"/>
          <w:lang w:val="sr-Cyrl-CS"/>
        </w:rPr>
      </w:pPr>
      <w:r w:rsidRPr="00996E7B">
        <w:rPr>
          <w:rFonts w:ascii="Arial" w:hAnsi="Arial" w:cs="Arial"/>
          <w:sz w:val="22"/>
          <w:szCs w:val="22"/>
          <w:lang w:val="sr-Cyrl-CS"/>
        </w:rPr>
        <w:t xml:space="preserve">    3 претходне године,</w:t>
      </w:r>
    </w:p>
    <w:p w:rsidR="00761D51" w:rsidRPr="00996E7B" w:rsidRDefault="00761D51" w:rsidP="00761D51">
      <w:pPr>
        <w:ind w:firstLine="720"/>
        <w:jc w:val="both"/>
        <w:rPr>
          <w:rFonts w:ascii="Arial" w:hAnsi="Arial" w:cs="Arial"/>
          <w:sz w:val="22"/>
          <w:szCs w:val="22"/>
          <w:lang w:val="sr-Cyrl-CS"/>
        </w:rPr>
      </w:pPr>
      <w:r w:rsidRPr="00996E7B">
        <w:rPr>
          <w:rFonts w:ascii="Arial" w:hAnsi="Arial" w:cs="Arial"/>
          <w:sz w:val="22"/>
          <w:szCs w:val="22"/>
          <w:lang w:val="sr-Cyrl-CS"/>
        </w:rPr>
        <w:t>4. Најмање 1 препоруку Нару</w:t>
      </w:r>
      <w:r w:rsidR="004F7F44" w:rsidRPr="00996E7B">
        <w:rPr>
          <w:rFonts w:ascii="Arial" w:hAnsi="Arial" w:cs="Arial"/>
          <w:sz w:val="22"/>
          <w:szCs w:val="22"/>
          <w:lang w:val="sr-Cyrl-CS"/>
        </w:rPr>
        <w:t>ч</w:t>
      </w:r>
      <w:r w:rsidRPr="00996E7B">
        <w:rPr>
          <w:rFonts w:ascii="Arial" w:hAnsi="Arial" w:cs="Arial"/>
          <w:sz w:val="22"/>
          <w:szCs w:val="22"/>
          <w:lang w:val="sr-Cyrl-CS"/>
        </w:rPr>
        <w:t xml:space="preserve">илаца код којих су вршене услуге предмета </w:t>
      </w:r>
    </w:p>
    <w:p w:rsidR="00761D51" w:rsidRPr="00996E7B" w:rsidRDefault="00761D51" w:rsidP="00761D51">
      <w:pPr>
        <w:ind w:firstLine="720"/>
        <w:jc w:val="both"/>
        <w:rPr>
          <w:rFonts w:ascii="Arial" w:hAnsi="Arial" w:cs="Arial"/>
          <w:sz w:val="22"/>
          <w:szCs w:val="22"/>
          <w:lang w:val="sr-Cyrl-CS"/>
        </w:rPr>
      </w:pPr>
      <w:r w:rsidRPr="00996E7B">
        <w:rPr>
          <w:rFonts w:ascii="Arial" w:hAnsi="Arial" w:cs="Arial"/>
          <w:sz w:val="22"/>
          <w:szCs w:val="22"/>
          <w:lang w:val="sr-Cyrl-CS"/>
        </w:rPr>
        <w:t xml:space="preserve">    јавне наба</w:t>
      </w:r>
      <w:r w:rsidR="004F7F44" w:rsidRPr="00996E7B">
        <w:rPr>
          <w:rFonts w:ascii="Arial" w:hAnsi="Arial" w:cs="Arial"/>
          <w:sz w:val="22"/>
          <w:szCs w:val="22"/>
          <w:lang w:val="sr-Cyrl-CS"/>
        </w:rPr>
        <w:t>вк</w:t>
      </w:r>
      <w:r w:rsidRPr="00996E7B">
        <w:rPr>
          <w:rFonts w:ascii="Arial" w:hAnsi="Arial" w:cs="Arial"/>
          <w:sz w:val="22"/>
          <w:szCs w:val="22"/>
          <w:lang w:val="sr-Cyrl-CS"/>
        </w:rPr>
        <w:t>е,</w:t>
      </w:r>
    </w:p>
    <w:p w:rsidR="00D207AD" w:rsidRPr="00996E7B" w:rsidRDefault="00761D51" w:rsidP="00761D51">
      <w:pPr>
        <w:jc w:val="both"/>
        <w:rPr>
          <w:rFonts w:ascii="Arial" w:hAnsi="Arial" w:cs="Arial"/>
          <w:sz w:val="22"/>
          <w:szCs w:val="22"/>
          <w:lang w:val="sr-Cyrl-CS"/>
        </w:rPr>
      </w:pPr>
      <w:r w:rsidRPr="00996E7B">
        <w:rPr>
          <w:rFonts w:ascii="Arial" w:hAnsi="Arial" w:cs="Arial"/>
          <w:sz w:val="22"/>
          <w:szCs w:val="22"/>
          <w:lang w:val="sr-Cyrl-CS"/>
        </w:rPr>
        <w:tab/>
        <w:t>5. Најмање 1 доказ о стручним обукама из предмета јавне набавке</w:t>
      </w:r>
    </w:p>
    <w:p w:rsidR="004F7F44" w:rsidRPr="00996E7B" w:rsidRDefault="004F7F44" w:rsidP="005F4A28">
      <w:pPr>
        <w:jc w:val="both"/>
        <w:rPr>
          <w:rFonts w:ascii="Arial" w:hAnsi="Arial" w:cs="Arial"/>
          <w:sz w:val="22"/>
          <w:szCs w:val="22"/>
          <w:lang w:val="sr-Cyrl-CS"/>
        </w:rPr>
      </w:pPr>
      <w:r w:rsidRPr="00996E7B">
        <w:rPr>
          <w:rFonts w:ascii="Arial" w:hAnsi="Arial" w:cs="Arial"/>
          <w:sz w:val="22"/>
          <w:szCs w:val="22"/>
          <w:lang w:val="sr-Cyrl-CS"/>
        </w:rPr>
        <w:t xml:space="preserve">            6.</w:t>
      </w:r>
      <w:r w:rsidR="005F4A28" w:rsidRPr="00996E7B">
        <w:rPr>
          <w:rFonts w:ascii="Arial" w:hAnsi="Arial" w:cs="Arial"/>
          <w:sz w:val="22"/>
          <w:szCs w:val="22"/>
          <w:lang w:val="sr-Cyrl-CS"/>
        </w:rPr>
        <w:t>На</w:t>
      </w:r>
      <w:r w:rsidRPr="00996E7B">
        <w:rPr>
          <w:rFonts w:ascii="Arial" w:hAnsi="Arial" w:cs="Arial"/>
          <w:sz w:val="22"/>
          <w:szCs w:val="22"/>
          <w:lang w:val="sr-Cyrl-CS"/>
        </w:rPr>
        <w:t>ј</w:t>
      </w:r>
      <w:r w:rsidR="005F4A28" w:rsidRPr="00996E7B">
        <w:rPr>
          <w:rFonts w:ascii="Arial" w:hAnsi="Arial" w:cs="Arial"/>
          <w:sz w:val="22"/>
          <w:szCs w:val="22"/>
          <w:lang w:val="sr-Cyrl-CS"/>
        </w:rPr>
        <w:t xml:space="preserve">мање 2 (два) </w:t>
      </w:r>
      <w:r w:rsidR="005F4A28" w:rsidRPr="00996E7B">
        <w:rPr>
          <w:rFonts w:ascii="Arial" w:hAnsi="Arial" w:cs="Arial"/>
          <w:sz w:val="22"/>
          <w:szCs w:val="22"/>
          <w:lang w:val="ru-RU"/>
        </w:rPr>
        <w:t>ангажована лиц</w:t>
      </w:r>
      <w:r w:rsidRPr="00996E7B">
        <w:rPr>
          <w:rFonts w:ascii="Arial" w:hAnsi="Arial" w:cs="Arial"/>
          <w:sz w:val="22"/>
          <w:szCs w:val="22"/>
          <w:lang w:val="sr-Cyrl-CS"/>
        </w:rPr>
        <w:t>а, оспособљена</w:t>
      </w:r>
      <w:r w:rsidR="005F4A28" w:rsidRPr="00996E7B">
        <w:rPr>
          <w:rFonts w:ascii="Arial" w:hAnsi="Arial" w:cs="Arial"/>
          <w:sz w:val="22"/>
          <w:szCs w:val="22"/>
          <w:lang w:val="sr-Cyrl-CS"/>
        </w:rPr>
        <w:t xml:space="preserve"> за пружање услуга </w:t>
      </w:r>
      <w:r w:rsidRPr="00996E7B">
        <w:rPr>
          <w:rFonts w:ascii="Arial" w:hAnsi="Arial" w:cs="Arial"/>
          <w:sz w:val="22"/>
          <w:szCs w:val="22"/>
          <w:lang w:val="sr-Cyrl-CS"/>
        </w:rPr>
        <w:t xml:space="preserve">  </w:t>
      </w:r>
    </w:p>
    <w:p w:rsidR="005F4A28" w:rsidRPr="00996E7B" w:rsidRDefault="004F7F44" w:rsidP="005F4A28">
      <w:pPr>
        <w:jc w:val="both"/>
        <w:rPr>
          <w:rFonts w:ascii="Arial" w:hAnsi="Arial" w:cs="Arial"/>
          <w:sz w:val="22"/>
          <w:szCs w:val="22"/>
          <w:lang w:val="sr-Cyrl-CS"/>
        </w:rPr>
      </w:pPr>
      <w:r w:rsidRPr="00996E7B">
        <w:rPr>
          <w:rFonts w:ascii="Arial" w:hAnsi="Arial" w:cs="Arial"/>
          <w:sz w:val="22"/>
          <w:szCs w:val="22"/>
          <w:lang w:val="sr-Cyrl-CS"/>
        </w:rPr>
        <w:t xml:space="preserve">               </w:t>
      </w:r>
      <w:r w:rsidR="005F4A28" w:rsidRPr="00996E7B">
        <w:rPr>
          <w:rFonts w:ascii="Arial" w:hAnsi="Arial" w:cs="Arial"/>
          <w:sz w:val="22"/>
          <w:szCs w:val="22"/>
          <w:lang w:val="sr-Cyrl-CS"/>
        </w:rPr>
        <w:t>предмета набавке.</w:t>
      </w:r>
    </w:p>
    <w:p w:rsidR="00761D51" w:rsidRPr="00996E7B" w:rsidRDefault="00761D51" w:rsidP="00761D51">
      <w:pPr>
        <w:jc w:val="both"/>
        <w:rPr>
          <w:rFonts w:ascii="Arial" w:hAnsi="Arial" w:cs="Arial"/>
          <w:sz w:val="22"/>
          <w:szCs w:val="22"/>
          <w:lang w:val="sr-Cyrl-CS"/>
        </w:rPr>
      </w:pPr>
    </w:p>
    <w:p w:rsidR="00761D51" w:rsidRPr="00996E7B" w:rsidRDefault="00761D51" w:rsidP="00761D51">
      <w:pPr>
        <w:jc w:val="both"/>
        <w:rPr>
          <w:rFonts w:ascii="Arial" w:hAnsi="Arial" w:cs="Arial"/>
          <w:sz w:val="22"/>
          <w:szCs w:val="22"/>
          <w:lang w:val="sr-Cyrl-CS"/>
        </w:rPr>
      </w:pPr>
      <w:r w:rsidRPr="00996E7B">
        <w:rPr>
          <w:rFonts w:ascii="Arial" w:hAnsi="Arial" w:cs="Arial"/>
          <w:sz w:val="22"/>
          <w:szCs w:val="22"/>
          <w:lang w:val="sr-Cyrl-CS"/>
        </w:rPr>
        <w:tab/>
        <w:t>Испуњеност напред наведених услова понуђач доказује следећом документацијом:</w:t>
      </w:r>
    </w:p>
    <w:p w:rsidR="00761D51" w:rsidRPr="005F4A28" w:rsidRDefault="00761D51" w:rsidP="005F4A28">
      <w:pPr>
        <w:pStyle w:val="Default"/>
        <w:jc w:val="both"/>
        <w:rPr>
          <w:rFonts w:ascii="Arial" w:hAnsi="Arial" w:cs="Arial"/>
          <w:sz w:val="22"/>
          <w:szCs w:val="22"/>
          <w:lang w:val="sr-Cyrl-CS"/>
        </w:rPr>
      </w:pPr>
      <w:r w:rsidRPr="00996E7B">
        <w:rPr>
          <w:rFonts w:ascii="Arial" w:hAnsi="Arial" w:cs="Arial"/>
          <w:sz w:val="22"/>
          <w:szCs w:val="22"/>
          <w:lang w:val="sr-Cyrl-CS"/>
        </w:rPr>
        <w:tab/>
      </w:r>
      <w:r w:rsidR="003902E4" w:rsidRPr="00996E7B">
        <w:rPr>
          <w:rFonts w:ascii="Arial" w:hAnsi="Arial" w:cs="Arial"/>
          <w:sz w:val="22"/>
          <w:szCs w:val="22"/>
          <w:lang w:val="sr-Cyrl-CS"/>
        </w:rPr>
        <w:t>- за редни број 1 и 2 одговарајућом дипломом</w:t>
      </w:r>
      <w:r w:rsidR="00455541" w:rsidRPr="00996E7B">
        <w:rPr>
          <w:rFonts w:ascii="Arial" w:hAnsi="Arial" w:cs="Arial"/>
          <w:sz w:val="22"/>
          <w:szCs w:val="22"/>
          <w:lang w:val="sr-Cyrl-CS"/>
        </w:rPr>
        <w:t xml:space="preserve"> или уверењем</w:t>
      </w:r>
      <w:r w:rsidR="003902E4" w:rsidRPr="00996E7B">
        <w:rPr>
          <w:rFonts w:ascii="Arial" w:hAnsi="Arial" w:cs="Arial"/>
          <w:sz w:val="22"/>
          <w:szCs w:val="22"/>
          <w:lang w:val="sr-Cyrl-CS"/>
        </w:rPr>
        <w:t xml:space="preserve">, за редни број 3 потврдом или уговором о пружању услуга или уверењем, за редни број 4 препоруком добијеном од наручилаца код којих је вршена услуга </w:t>
      </w:r>
      <w:r w:rsidR="003902E4" w:rsidRPr="00996E7B">
        <w:rPr>
          <w:rFonts w:ascii="Arial" w:hAnsi="Arial" w:cs="Arial"/>
          <w:color w:val="auto"/>
          <w:sz w:val="22"/>
          <w:szCs w:val="22"/>
          <w:lang w:val="sr-Cyrl-CS"/>
        </w:rPr>
        <w:t>п</w:t>
      </w:r>
      <w:r w:rsidR="004F7F44" w:rsidRPr="00996E7B">
        <w:rPr>
          <w:rFonts w:ascii="Arial" w:hAnsi="Arial" w:cs="Arial"/>
          <w:color w:val="auto"/>
          <w:sz w:val="22"/>
          <w:szCs w:val="22"/>
          <w:lang w:val="sr-Cyrl-CS"/>
        </w:rPr>
        <w:t>редме</w:t>
      </w:r>
      <w:r w:rsidR="003902E4" w:rsidRPr="00996E7B">
        <w:rPr>
          <w:rFonts w:ascii="Arial" w:hAnsi="Arial" w:cs="Arial"/>
          <w:color w:val="auto"/>
          <w:sz w:val="22"/>
          <w:szCs w:val="22"/>
          <w:lang w:val="sr-Cyrl-CS"/>
        </w:rPr>
        <w:t>т</w:t>
      </w:r>
      <w:r w:rsidR="004F7F44" w:rsidRPr="00996E7B">
        <w:rPr>
          <w:rFonts w:ascii="Arial" w:hAnsi="Arial" w:cs="Arial"/>
          <w:color w:val="auto"/>
          <w:sz w:val="22"/>
          <w:szCs w:val="22"/>
          <w:lang w:val="sr-Cyrl-CS"/>
        </w:rPr>
        <w:t>а</w:t>
      </w:r>
      <w:r w:rsidR="003902E4" w:rsidRPr="00996E7B">
        <w:rPr>
          <w:rFonts w:ascii="Arial" w:hAnsi="Arial" w:cs="Arial"/>
          <w:sz w:val="22"/>
          <w:szCs w:val="22"/>
          <w:lang w:val="sr-Cyrl-CS"/>
        </w:rPr>
        <w:t xml:space="preserve"> набавке</w:t>
      </w:r>
      <w:r w:rsidR="005F4A28" w:rsidRPr="00996E7B">
        <w:rPr>
          <w:rFonts w:ascii="Arial" w:hAnsi="Arial" w:cs="Arial"/>
          <w:sz w:val="22"/>
          <w:szCs w:val="22"/>
          <w:lang w:val="sr-Cyrl-CS"/>
        </w:rPr>
        <w:t xml:space="preserve">, </w:t>
      </w:r>
      <w:r w:rsidR="003902E4" w:rsidRPr="00996E7B">
        <w:rPr>
          <w:rFonts w:ascii="Arial" w:hAnsi="Arial" w:cs="Arial"/>
          <w:sz w:val="22"/>
          <w:szCs w:val="22"/>
          <w:lang w:val="sr-Cyrl-CS"/>
        </w:rPr>
        <w:t>за редни број 5 потврда или уверење или сертификат о учешћу у стручним обукама из предмета набавке</w:t>
      </w:r>
      <w:r w:rsidR="005F4A28" w:rsidRPr="00996E7B">
        <w:rPr>
          <w:rFonts w:ascii="Arial" w:hAnsi="Arial" w:cs="Arial"/>
          <w:sz w:val="22"/>
          <w:szCs w:val="22"/>
          <w:lang w:val="sr-Cyrl-CS"/>
        </w:rPr>
        <w:t xml:space="preserve">, а за редни број 6 </w:t>
      </w:r>
      <w:r w:rsidR="005F4A28" w:rsidRPr="00996E7B">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p>
    <w:p w:rsidR="003902E4" w:rsidRDefault="003902E4" w:rsidP="00761D51">
      <w:pPr>
        <w:jc w:val="both"/>
        <w:rPr>
          <w:rFonts w:ascii="Arial" w:hAnsi="Arial" w:cs="Arial"/>
          <w:sz w:val="22"/>
          <w:szCs w:val="22"/>
          <w:lang w:val="sr-Cyrl-CS"/>
        </w:rPr>
      </w:pPr>
    </w:p>
    <w:p w:rsidR="003902E4" w:rsidRDefault="003902E4" w:rsidP="003902E4">
      <w:pPr>
        <w:jc w:val="both"/>
        <w:rPr>
          <w:rFonts w:ascii="Arial" w:hAnsi="Arial" w:cs="Arial"/>
          <w:sz w:val="22"/>
          <w:szCs w:val="22"/>
          <w:lang w:val="sr-Cyrl-CS"/>
        </w:rPr>
      </w:pPr>
      <w:r w:rsidRPr="003902E4">
        <w:rPr>
          <w:rFonts w:ascii="Arial" w:hAnsi="Arial" w:cs="Arial"/>
          <w:b/>
          <w:sz w:val="22"/>
          <w:szCs w:val="22"/>
          <w:lang w:val="sr-Cyrl-CS"/>
        </w:rPr>
        <w:t>За партију 2</w:t>
      </w:r>
      <w:r>
        <w:rPr>
          <w:rFonts w:ascii="Arial" w:hAnsi="Arial" w:cs="Arial"/>
          <w:sz w:val="22"/>
          <w:szCs w:val="22"/>
          <w:lang w:val="sr-Cyrl-CS"/>
        </w:rPr>
        <w:t>. - обука за немачки А1 и А2 ниво ниво, понуђач мора да испуњава следеће:</w:t>
      </w:r>
    </w:p>
    <w:p w:rsidR="003902E4" w:rsidRDefault="003902E4" w:rsidP="00761D51">
      <w:pPr>
        <w:jc w:val="both"/>
        <w:rPr>
          <w:rFonts w:ascii="Arial" w:hAnsi="Arial" w:cs="Arial"/>
          <w:sz w:val="22"/>
          <w:szCs w:val="22"/>
          <w:lang w:val="sr-Cyrl-CS"/>
        </w:rPr>
      </w:pPr>
    </w:p>
    <w:p w:rsidR="003902E4" w:rsidRPr="009B494F" w:rsidRDefault="00F57035" w:rsidP="00023D94">
      <w:pPr>
        <w:ind w:left="993" w:hanging="273"/>
        <w:jc w:val="both"/>
        <w:rPr>
          <w:rFonts w:ascii="Arial" w:hAnsi="Arial" w:cs="Arial"/>
          <w:color w:val="FF0000"/>
          <w:sz w:val="22"/>
          <w:szCs w:val="22"/>
          <w:lang w:val="sr-Cyrl-CS"/>
        </w:rPr>
      </w:pPr>
      <w:r>
        <w:rPr>
          <w:rFonts w:ascii="Arial" w:hAnsi="Arial" w:cs="Arial"/>
          <w:sz w:val="22"/>
          <w:szCs w:val="22"/>
          <w:lang w:val="sr-Cyrl-CS"/>
        </w:rPr>
        <w:t xml:space="preserve">1. </w:t>
      </w:r>
      <w:r w:rsidR="003902E4">
        <w:rPr>
          <w:rFonts w:ascii="Arial" w:hAnsi="Arial" w:cs="Arial"/>
          <w:sz w:val="22"/>
          <w:szCs w:val="22"/>
          <w:lang w:val="sr-Cyrl-CS"/>
        </w:rPr>
        <w:t xml:space="preserve">Завршен Филозофски факултет, </w:t>
      </w:r>
      <w:r w:rsidR="004F7F44" w:rsidRPr="004F7F44">
        <w:rPr>
          <w:rFonts w:ascii="Arial" w:hAnsi="Arial" w:cs="Arial"/>
          <w:sz w:val="22"/>
          <w:szCs w:val="22"/>
          <w:lang w:val="sr-Cyrl-CS"/>
        </w:rPr>
        <w:t>Немачки</w:t>
      </w:r>
      <w:r w:rsidR="003902E4">
        <w:rPr>
          <w:rFonts w:ascii="Arial" w:hAnsi="Arial" w:cs="Arial"/>
          <w:sz w:val="22"/>
          <w:szCs w:val="22"/>
          <w:lang w:val="sr-Cyrl-CS"/>
        </w:rPr>
        <w:t xml:space="preserve"> језик и књижевност, </w:t>
      </w:r>
      <w:r w:rsidR="00023D94">
        <w:rPr>
          <w:rFonts w:ascii="Arial" w:hAnsi="Arial" w:cs="Arial"/>
          <w:sz w:val="22"/>
          <w:szCs w:val="22"/>
          <w:lang w:val="sr-Cyrl-CS"/>
        </w:rPr>
        <w:t xml:space="preserve">или завршене мастер академске студије за </w:t>
      </w:r>
      <w:r w:rsidR="00023D94">
        <w:rPr>
          <w:rFonts w:ascii="Arial" w:hAnsi="Arial" w:cs="Arial"/>
          <w:sz w:val="22"/>
          <w:szCs w:val="22"/>
        </w:rPr>
        <w:t>немачки</w:t>
      </w:r>
      <w:r w:rsidR="00023D94">
        <w:rPr>
          <w:rFonts w:ascii="Arial" w:hAnsi="Arial" w:cs="Arial"/>
          <w:sz w:val="22"/>
          <w:szCs w:val="22"/>
          <w:lang w:val="sr-Cyrl-CS"/>
        </w:rPr>
        <w:t xml:space="preserve"> језик,</w:t>
      </w:r>
    </w:p>
    <w:p w:rsidR="003902E4" w:rsidRDefault="003902E4" w:rsidP="003902E4">
      <w:pPr>
        <w:ind w:firstLine="720"/>
        <w:jc w:val="both"/>
        <w:rPr>
          <w:rFonts w:ascii="Arial" w:hAnsi="Arial" w:cs="Arial"/>
          <w:sz w:val="22"/>
          <w:szCs w:val="22"/>
          <w:lang w:val="sr-Cyrl-CS"/>
        </w:rPr>
      </w:pPr>
      <w:r>
        <w:rPr>
          <w:rFonts w:ascii="Arial" w:hAnsi="Arial" w:cs="Arial"/>
          <w:sz w:val="22"/>
          <w:szCs w:val="22"/>
          <w:lang w:val="sr-Cyrl-CS"/>
        </w:rPr>
        <w:t xml:space="preserve">2. Професор </w:t>
      </w:r>
      <w:r w:rsidR="004F7F44" w:rsidRPr="004F7F44">
        <w:rPr>
          <w:rFonts w:ascii="Arial" w:hAnsi="Arial" w:cs="Arial"/>
          <w:sz w:val="22"/>
          <w:szCs w:val="22"/>
          <w:lang w:val="sr-Cyrl-CS"/>
        </w:rPr>
        <w:t>немачког</w:t>
      </w:r>
      <w:r>
        <w:rPr>
          <w:rFonts w:ascii="Arial" w:hAnsi="Arial" w:cs="Arial"/>
          <w:sz w:val="22"/>
          <w:szCs w:val="22"/>
          <w:lang w:val="sr-Cyrl-CS"/>
        </w:rPr>
        <w:t xml:space="preserve"> језика и књижевности,</w:t>
      </w:r>
      <w:r w:rsidR="00F57035">
        <w:rPr>
          <w:rFonts w:ascii="Arial" w:hAnsi="Arial" w:cs="Arial"/>
          <w:sz w:val="22"/>
          <w:szCs w:val="22"/>
          <w:lang w:val="sr-Cyrl-CS"/>
        </w:rPr>
        <w:t xml:space="preserve"> или мастер филолог германиста</w:t>
      </w:r>
      <w:bookmarkStart w:id="0" w:name="_GoBack"/>
      <w:bookmarkEnd w:id="0"/>
    </w:p>
    <w:p w:rsidR="003902E4" w:rsidRDefault="003902E4" w:rsidP="003902E4">
      <w:pPr>
        <w:ind w:firstLine="720"/>
        <w:jc w:val="both"/>
        <w:rPr>
          <w:rFonts w:ascii="Arial" w:hAnsi="Arial" w:cs="Arial"/>
          <w:sz w:val="22"/>
          <w:szCs w:val="22"/>
          <w:lang w:val="sr-Cyrl-CS"/>
        </w:rPr>
      </w:pPr>
      <w:r>
        <w:rPr>
          <w:rFonts w:ascii="Arial" w:hAnsi="Arial" w:cs="Arial"/>
          <w:sz w:val="22"/>
          <w:szCs w:val="22"/>
          <w:lang w:val="sr-Cyrl-CS"/>
        </w:rPr>
        <w:t xml:space="preserve">3. Предавачко искуство у раду са старијим узрасним групама током најмање </w:t>
      </w:r>
    </w:p>
    <w:p w:rsidR="003902E4" w:rsidRDefault="003902E4" w:rsidP="003902E4">
      <w:pPr>
        <w:ind w:firstLine="720"/>
        <w:jc w:val="both"/>
        <w:rPr>
          <w:rFonts w:ascii="Arial" w:hAnsi="Arial" w:cs="Arial"/>
          <w:sz w:val="22"/>
          <w:szCs w:val="22"/>
          <w:lang w:val="sr-Cyrl-CS"/>
        </w:rPr>
      </w:pPr>
      <w:r>
        <w:rPr>
          <w:rFonts w:ascii="Arial" w:hAnsi="Arial" w:cs="Arial"/>
          <w:sz w:val="22"/>
          <w:szCs w:val="22"/>
          <w:lang w:val="sr-Cyrl-CS"/>
        </w:rPr>
        <w:t xml:space="preserve">    </w:t>
      </w:r>
      <w:r w:rsidR="00455541">
        <w:rPr>
          <w:rFonts w:ascii="Arial" w:hAnsi="Arial" w:cs="Arial"/>
          <w:sz w:val="22"/>
          <w:szCs w:val="22"/>
          <w:lang w:val="sr-Cyrl-CS"/>
        </w:rPr>
        <w:t>три</w:t>
      </w:r>
      <w:r>
        <w:rPr>
          <w:rFonts w:ascii="Arial" w:hAnsi="Arial" w:cs="Arial"/>
          <w:sz w:val="22"/>
          <w:szCs w:val="22"/>
          <w:lang w:val="sr-Cyrl-CS"/>
        </w:rPr>
        <w:t xml:space="preserve"> претходне године,</w:t>
      </w:r>
    </w:p>
    <w:p w:rsidR="003902E4" w:rsidRDefault="003902E4" w:rsidP="003902E4">
      <w:pPr>
        <w:ind w:firstLine="720"/>
        <w:jc w:val="both"/>
        <w:rPr>
          <w:rFonts w:ascii="Arial" w:hAnsi="Arial" w:cs="Arial"/>
          <w:sz w:val="22"/>
          <w:szCs w:val="22"/>
          <w:lang w:val="sr-Cyrl-CS"/>
        </w:rPr>
      </w:pPr>
      <w:r>
        <w:rPr>
          <w:rFonts w:ascii="Arial" w:hAnsi="Arial" w:cs="Arial"/>
          <w:sz w:val="22"/>
          <w:szCs w:val="22"/>
          <w:lang w:val="sr-Cyrl-CS"/>
        </w:rPr>
        <w:t>4. Најмање 1 препоруку Нару</w:t>
      </w:r>
      <w:r w:rsidR="004F7F44" w:rsidRPr="004F7F44">
        <w:rPr>
          <w:rFonts w:ascii="Arial" w:hAnsi="Arial" w:cs="Arial"/>
          <w:sz w:val="22"/>
          <w:szCs w:val="22"/>
          <w:lang w:val="sr-Cyrl-CS"/>
        </w:rPr>
        <w:t>ч</w:t>
      </w:r>
      <w:r>
        <w:rPr>
          <w:rFonts w:ascii="Arial" w:hAnsi="Arial" w:cs="Arial"/>
          <w:sz w:val="22"/>
          <w:szCs w:val="22"/>
          <w:lang w:val="sr-Cyrl-CS"/>
        </w:rPr>
        <w:t xml:space="preserve">илаца код којих су вршене услуге предмета </w:t>
      </w:r>
    </w:p>
    <w:p w:rsidR="003902E4" w:rsidRDefault="00B61DDB" w:rsidP="003902E4">
      <w:pPr>
        <w:ind w:firstLine="720"/>
        <w:jc w:val="both"/>
        <w:rPr>
          <w:rFonts w:ascii="Arial" w:hAnsi="Arial" w:cs="Arial"/>
          <w:sz w:val="22"/>
          <w:szCs w:val="22"/>
          <w:lang w:val="sr-Cyrl-CS"/>
        </w:rPr>
      </w:pPr>
      <w:r>
        <w:rPr>
          <w:rFonts w:ascii="Arial" w:hAnsi="Arial" w:cs="Arial"/>
          <w:sz w:val="22"/>
          <w:szCs w:val="22"/>
          <w:lang w:val="sr-Cyrl-CS"/>
        </w:rPr>
        <w:t xml:space="preserve">    јавне набавк</w:t>
      </w:r>
      <w:r w:rsidR="003902E4">
        <w:rPr>
          <w:rFonts w:ascii="Arial" w:hAnsi="Arial" w:cs="Arial"/>
          <w:sz w:val="22"/>
          <w:szCs w:val="22"/>
          <w:lang w:val="sr-Cyrl-CS"/>
        </w:rPr>
        <w:t>е,</w:t>
      </w:r>
    </w:p>
    <w:p w:rsidR="003902E4" w:rsidRPr="009B494F" w:rsidRDefault="003902E4" w:rsidP="003902E4">
      <w:pPr>
        <w:jc w:val="both"/>
        <w:rPr>
          <w:rFonts w:ascii="Arial" w:hAnsi="Arial" w:cs="Arial"/>
          <w:color w:val="FF0000"/>
          <w:sz w:val="22"/>
          <w:szCs w:val="22"/>
          <w:lang w:val="sr-Cyrl-CS"/>
        </w:rPr>
      </w:pPr>
      <w:r>
        <w:rPr>
          <w:rFonts w:ascii="Arial" w:hAnsi="Arial" w:cs="Arial"/>
          <w:sz w:val="22"/>
          <w:szCs w:val="22"/>
          <w:lang w:val="sr-Cyrl-CS"/>
        </w:rPr>
        <w:tab/>
        <w:t>5. Најмање 1 доказ о стручним обукама из предмета јавне набавке</w:t>
      </w:r>
      <w:r w:rsidR="009B494F">
        <w:rPr>
          <w:rFonts w:ascii="Arial" w:hAnsi="Arial" w:cs="Arial"/>
          <w:color w:val="FF0000"/>
          <w:sz w:val="22"/>
          <w:szCs w:val="22"/>
          <w:lang w:val="sr-Cyrl-CS"/>
        </w:rPr>
        <w:t>,</w:t>
      </w:r>
    </w:p>
    <w:p w:rsidR="005F4A28" w:rsidRDefault="009B494F" w:rsidP="005F4A28">
      <w:pPr>
        <w:jc w:val="both"/>
        <w:rPr>
          <w:rFonts w:ascii="Arial" w:hAnsi="Arial" w:cs="Arial"/>
          <w:sz w:val="22"/>
          <w:szCs w:val="22"/>
          <w:lang w:val="sr-Cyrl-CS"/>
        </w:rPr>
      </w:pPr>
      <w:r>
        <w:rPr>
          <w:rFonts w:ascii="Arial" w:hAnsi="Arial" w:cs="Arial"/>
          <w:sz w:val="22"/>
          <w:szCs w:val="22"/>
          <w:lang w:val="sr-Cyrl-CS"/>
        </w:rPr>
        <w:t xml:space="preserve">           6.</w:t>
      </w:r>
      <w:r w:rsidR="005F4A28">
        <w:rPr>
          <w:rFonts w:ascii="Arial" w:hAnsi="Arial" w:cs="Arial"/>
          <w:sz w:val="22"/>
          <w:szCs w:val="22"/>
          <w:lang w:val="sr-Cyrl-CS"/>
        </w:rPr>
        <w:t>На</w:t>
      </w:r>
      <w:r w:rsidR="00B61DDB">
        <w:rPr>
          <w:rFonts w:ascii="Arial" w:hAnsi="Arial" w:cs="Arial"/>
          <w:sz w:val="22"/>
          <w:szCs w:val="22"/>
          <w:lang w:val="sr-Cyrl-CS"/>
        </w:rPr>
        <w:t>ј</w:t>
      </w:r>
      <w:r w:rsidR="005F4A28">
        <w:rPr>
          <w:rFonts w:ascii="Arial" w:hAnsi="Arial" w:cs="Arial"/>
          <w:sz w:val="22"/>
          <w:szCs w:val="22"/>
          <w:lang w:val="sr-Cyrl-CS"/>
        </w:rPr>
        <w:t xml:space="preserve">мање </w:t>
      </w:r>
      <w:r w:rsidR="00DB2E64">
        <w:rPr>
          <w:rFonts w:ascii="Arial" w:hAnsi="Arial" w:cs="Arial"/>
          <w:sz w:val="22"/>
          <w:szCs w:val="22"/>
          <w:lang w:val="sr-Cyrl-CS"/>
        </w:rPr>
        <w:t>1</w:t>
      </w:r>
      <w:r w:rsidR="005F4A28">
        <w:rPr>
          <w:rFonts w:ascii="Arial" w:hAnsi="Arial" w:cs="Arial"/>
          <w:sz w:val="22"/>
          <w:szCs w:val="22"/>
          <w:lang w:val="sr-Cyrl-CS"/>
        </w:rPr>
        <w:t xml:space="preserve"> (</w:t>
      </w:r>
      <w:r w:rsidR="00DB2E64">
        <w:rPr>
          <w:rFonts w:ascii="Arial" w:hAnsi="Arial" w:cs="Arial"/>
          <w:sz w:val="22"/>
          <w:szCs w:val="22"/>
          <w:lang w:val="sr-Cyrl-CS"/>
        </w:rPr>
        <w:t>једно</w:t>
      </w:r>
      <w:r w:rsidR="005F4A28">
        <w:rPr>
          <w:rFonts w:ascii="Arial" w:hAnsi="Arial" w:cs="Arial"/>
          <w:sz w:val="22"/>
          <w:szCs w:val="22"/>
          <w:lang w:val="sr-Cyrl-CS"/>
        </w:rPr>
        <w:t xml:space="preserve">) </w:t>
      </w:r>
      <w:r w:rsidR="005F4A28">
        <w:rPr>
          <w:rFonts w:ascii="Arial" w:hAnsi="Arial" w:cs="Arial"/>
          <w:sz w:val="22"/>
          <w:szCs w:val="22"/>
          <w:lang w:val="ru-RU"/>
        </w:rPr>
        <w:t>ангажован</w:t>
      </w:r>
      <w:r w:rsidR="00DB2E64">
        <w:rPr>
          <w:rFonts w:ascii="Arial" w:hAnsi="Arial" w:cs="Arial"/>
          <w:sz w:val="22"/>
          <w:szCs w:val="22"/>
          <w:lang w:val="ru-RU"/>
        </w:rPr>
        <w:t>о</w:t>
      </w:r>
      <w:r w:rsidR="005F4A28" w:rsidRPr="00B63ED3">
        <w:rPr>
          <w:rFonts w:ascii="Arial" w:hAnsi="Arial" w:cs="Arial"/>
          <w:sz w:val="22"/>
          <w:szCs w:val="22"/>
          <w:lang w:val="ru-RU"/>
        </w:rPr>
        <w:t xml:space="preserve"> лиц</w:t>
      </w:r>
      <w:r w:rsidR="00DB2E64">
        <w:rPr>
          <w:rFonts w:ascii="Arial" w:hAnsi="Arial" w:cs="Arial"/>
          <w:sz w:val="22"/>
          <w:szCs w:val="22"/>
          <w:lang w:val="sr-Cyrl-CS"/>
        </w:rPr>
        <w:t>е</w:t>
      </w:r>
      <w:r w:rsidR="005F4A28">
        <w:rPr>
          <w:rFonts w:ascii="Arial" w:hAnsi="Arial" w:cs="Arial"/>
          <w:sz w:val="22"/>
          <w:szCs w:val="22"/>
          <w:lang w:val="sr-Cyrl-CS"/>
        </w:rPr>
        <w:t>, оспособљено за пружање услуга предмета набавке.</w:t>
      </w:r>
    </w:p>
    <w:p w:rsidR="003902E4" w:rsidRDefault="003902E4" w:rsidP="003902E4">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DB2E64" w:rsidRPr="005F4A28" w:rsidRDefault="00DB2E64" w:rsidP="00DB2E64">
      <w:pPr>
        <w:pStyle w:val="Default"/>
        <w:jc w:val="both"/>
        <w:rPr>
          <w:rFonts w:ascii="Arial" w:hAnsi="Arial" w:cs="Arial"/>
          <w:sz w:val="22"/>
          <w:szCs w:val="22"/>
          <w:lang w:val="sr-Cyrl-CS"/>
        </w:rPr>
      </w:pPr>
      <w:r w:rsidRPr="005F4A28">
        <w:rPr>
          <w:rFonts w:ascii="Arial" w:hAnsi="Arial" w:cs="Arial"/>
          <w:sz w:val="22"/>
          <w:szCs w:val="22"/>
          <w:lang w:val="sr-Cyrl-CS"/>
        </w:rPr>
        <w:tab/>
        <w:t>- за редни број 1 и 2 одговарајућом дипломом</w:t>
      </w:r>
      <w:r w:rsidR="00455541">
        <w:rPr>
          <w:rFonts w:ascii="Arial" w:hAnsi="Arial" w:cs="Arial"/>
          <w:sz w:val="22"/>
          <w:szCs w:val="22"/>
          <w:lang w:val="sr-Cyrl-CS"/>
        </w:rPr>
        <w:t xml:space="preserve"> или уверењем</w:t>
      </w:r>
      <w:r w:rsidRPr="005F4A28">
        <w:rPr>
          <w:rFonts w:ascii="Arial" w:hAnsi="Arial" w:cs="Arial"/>
          <w:sz w:val="22"/>
          <w:szCs w:val="22"/>
          <w:lang w:val="sr-Cyrl-CS"/>
        </w:rPr>
        <w:t>, за редни број 3 потврдом или уговором о пружању услуга или уверењем, за редни број 4 препоруком добијеном од наручилаца код којих је вршена услуга предме</w:t>
      </w:r>
      <w:r w:rsidR="00B61DDB">
        <w:rPr>
          <w:rFonts w:ascii="Arial" w:hAnsi="Arial" w:cs="Arial"/>
          <w:sz w:val="22"/>
          <w:szCs w:val="22"/>
          <w:lang w:val="sr-Cyrl-CS"/>
        </w:rPr>
        <w:t>та</w:t>
      </w:r>
      <w:r w:rsidRPr="005F4A28">
        <w:rPr>
          <w:rFonts w:ascii="Arial" w:hAnsi="Arial" w:cs="Arial"/>
          <w:sz w:val="22"/>
          <w:szCs w:val="22"/>
          <w:lang w:val="sr-Cyrl-CS"/>
        </w:rPr>
        <w:t xml:space="preserve"> </w:t>
      </w:r>
      <w:r w:rsidRPr="005F4A28">
        <w:rPr>
          <w:rFonts w:ascii="Arial" w:hAnsi="Arial" w:cs="Arial"/>
          <w:sz w:val="22"/>
          <w:szCs w:val="22"/>
          <w:lang w:val="sr-Cyrl-CS"/>
        </w:rPr>
        <w:lastRenderedPageBreak/>
        <w:t xml:space="preserve">набавке, за редни број 5 потврда или уверење или сертификат о учешћу у стручним обукама из предмета набавке, а за редни број 6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p>
    <w:p w:rsidR="003902E4" w:rsidRDefault="003902E4" w:rsidP="003902E4">
      <w:pPr>
        <w:jc w:val="both"/>
        <w:rPr>
          <w:rFonts w:ascii="Arial" w:hAnsi="Arial" w:cs="Arial"/>
          <w:sz w:val="22"/>
          <w:szCs w:val="22"/>
          <w:lang w:val="sr-Cyrl-CS"/>
        </w:rPr>
      </w:pPr>
    </w:p>
    <w:p w:rsidR="003902E4" w:rsidRDefault="003902E4" w:rsidP="003902E4">
      <w:pPr>
        <w:jc w:val="both"/>
        <w:rPr>
          <w:rFonts w:ascii="Arial" w:hAnsi="Arial" w:cs="Arial"/>
          <w:sz w:val="22"/>
          <w:szCs w:val="22"/>
          <w:lang w:val="sr-Cyrl-CS"/>
        </w:rPr>
      </w:pPr>
      <w:r w:rsidRPr="003902E4">
        <w:rPr>
          <w:rFonts w:ascii="Arial" w:hAnsi="Arial" w:cs="Arial"/>
          <w:b/>
          <w:sz w:val="22"/>
          <w:szCs w:val="22"/>
          <w:lang w:val="sr-Cyrl-CS"/>
        </w:rPr>
        <w:t xml:space="preserve">За партију </w:t>
      </w:r>
      <w:r>
        <w:rPr>
          <w:rFonts w:ascii="Arial" w:hAnsi="Arial" w:cs="Arial"/>
          <w:b/>
          <w:sz w:val="22"/>
          <w:szCs w:val="22"/>
          <w:lang w:val="sr-Cyrl-CS"/>
        </w:rPr>
        <w:t>3</w:t>
      </w:r>
      <w:r>
        <w:rPr>
          <w:rFonts w:ascii="Arial" w:hAnsi="Arial" w:cs="Arial"/>
          <w:sz w:val="22"/>
          <w:szCs w:val="22"/>
          <w:lang w:val="sr-Cyrl-CS"/>
        </w:rPr>
        <w:t xml:space="preserve">. </w:t>
      </w:r>
      <w:r w:rsidR="00B61DDB">
        <w:rPr>
          <w:rFonts w:ascii="Arial" w:hAnsi="Arial" w:cs="Arial"/>
          <w:sz w:val="22"/>
          <w:szCs w:val="22"/>
          <w:lang w:val="sr-Cyrl-CS"/>
        </w:rPr>
        <w:t>–</w:t>
      </w:r>
      <w:r>
        <w:rPr>
          <w:rFonts w:ascii="Arial" w:hAnsi="Arial" w:cs="Arial"/>
          <w:sz w:val="22"/>
          <w:szCs w:val="22"/>
          <w:lang w:val="sr-Cyrl-CS"/>
        </w:rPr>
        <w:t xml:space="preserve"> </w:t>
      </w:r>
      <w:r w:rsidR="00B61DDB">
        <w:rPr>
          <w:rFonts w:ascii="Arial" w:hAnsi="Arial" w:cs="Arial"/>
          <w:sz w:val="22"/>
          <w:szCs w:val="22"/>
          <w:lang w:val="sr-Cyrl-CS"/>
        </w:rPr>
        <w:t xml:space="preserve">Основна </w:t>
      </w:r>
      <w:r>
        <w:rPr>
          <w:rFonts w:ascii="Arial" w:hAnsi="Arial" w:cs="Arial"/>
          <w:sz w:val="22"/>
          <w:szCs w:val="22"/>
          <w:lang w:val="sr-Cyrl-CS"/>
        </w:rPr>
        <w:t>информатичка обука, понуђач мора да испуњава следеће:</w:t>
      </w:r>
    </w:p>
    <w:p w:rsidR="00DB2E64" w:rsidRDefault="00DB2E64" w:rsidP="003902E4">
      <w:pPr>
        <w:jc w:val="both"/>
        <w:rPr>
          <w:rFonts w:ascii="Arial" w:hAnsi="Arial" w:cs="Arial"/>
          <w:sz w:val="22"/>
          <w:szCs w:val="22"/>
          <w:lang w:val="sr-Cyrl-CS"/>
        </w:rPr>
      </w:pPr>
    </w:p>
    <w:p w:rsidR="00DB2E64" w:rsidRDefault="00DB2E64" w:rsidP="00DB2E64">
      <w:pPr>
        <w:ind w:left="720"/>
        <w:jc w:val="both"/>
        <w:rPr>
          <w:rFonts w:ascii="Arial" w:hAnsi="Arial" w:cs="Arial"/>
          <w:sz w:val="22"/>
          <w:szCs w:val="22"/>
          <w:lang w:val="sr-Cyrl-CS"/>
        </w:rPr>
      </w:pPr>
      <w:r>
        <w:rPr>
          <w:rFonts w:ascii="Arial" w:hAnsi="Arial" w:cs="Arial"/>
          <w:sz w:val="22"/>
          <w:szCs w:val="22"/>
          <w:lang w:val="sr-Cyrl-CS"/>
        </w:rPr>
        <w:t xml:space="preserve">1. Завршен </w:t>
      </w:r>
      <w:r>
        <w:rPr>
          <w:rFonts w:ascii="Arial" w:hAnsi="Arial" w:cs="Arial"/>
          <w:sz w:val="22"/>
          <w:szCs w:val="22"/>
          <w:lang w:val="sr-Latn-CS"/>
        </w:rPr>
        <w:t xml:space="preserve">VII </w:t>
      </w:r>
      <w:r>
        <w:rPr>
          <w:rFonts w:ascii="Arial" w:hAnsi="Arial" w:cs="Arial"/>
          <w:sz w:val="22"/>
          <w:szCs w:val="22"/>
          <w:lang w:val="sr-Cyrl-CS"/>
        </w:rPr>
        <w:t xml:space="preserve">степен стручне спреме, област Информатика, </w:t>
      </w:r>
    </w:p>
    <w:p w:rsidR="00DB2E64" w:rsidRDefault="00DB2E64" w:rsidP="00DB2E64">
      <w:pPr>
        <w:ind w:firstLine="720"/>
        <w:jc w:val="both"/>
        <w:rPr>
          <w:rFonts w:ascii="Arial" w:hAnsi="Arial" w:cs="Arial"/>
          <w:sz w:val="22"/>
          <w:szCs w:val="22"/>
          <w:lang w:val="sr-Cyrl-CS"/>
        </w:rPr>
      </w:pPr>
      <w:r>
        <w:rPr>
          <w:rFonts w:ascii="Arial" w:hAnsi="Arial" w:cs="Arial"/>
          <w:sz w:val="22"/>
          <w:szCs w:val="22"/>
          <w:lang w:val="sr-Cyrl-CS"/>
        </w:rPr>
        <w:t xml:space="preserve">2. Предавачко искуство у раду са старијим узрасним групама током најмање </w:t>
      </w:r>
    </w:p>
    <w:p w:rsidR="00DB2E64" w:rsidRDefault="00DB2E64" w:rsidP="00DB2E64">
      <w:pPr>
        <w:ind w:firstLine="720"/>
        <w:jc w:val="both"/>
        <w:rPr>
          <w:rFonts w:ascii="Arial" w:hAnsi="Arial" w:cs="Arial"/>
          <w:sz w:val="22"/>
          <w:szCs w:val="22"/>
          <w:lang w:val="sr-Cyrl-CS"/>
        </w:rPr>
      </w:pPr>
      <w:r>
        <w:rPr>
          <w:rFonts w:ascii="Arial" w:hAnsi="Arial" w:cs="Arial"/>
          <w:sz w:val="22"/>
          <w:szCs w:val="22"/>
          <w:lang w:val="sr-Cyrl-CS"/>
        </w:rPr>
        <w:t xml:space="preserve">    </w:t>
      </w:r>
      <w:r w:rsidR="00455541">
        <w:rPr>
          <w:rFonts w:ascii="Arial" w:hAnsi="Arial" w:cs="Arial"/>
          <w:sz w:val="22"/>
          <w:szCs w:val="22"/>
          <w:lang w:val="sr-Cyrl-CS"/>
        </w:rPr>
        <w:t>две</w:t>
      </w:r>
      <w:r>
        <w:rPr>
          <w:rFonts w:ascii="Arial" w:hAnsi="Arial" w:cs="Arial"/>
          <w:sz w:val="22"/>
          <w:szCs w:val="22"/>
          <w:lang w:val="sr-Cyrl-CS"/>
        </w:rPr>
        <w:t xml:space="preserve"> Информатичке обуке,</w:t>
      </w:r>
    </w:p>
    <w:p w:rsidR="00DB2E64" w:rsidRDefault="00DB2E64" w:rsidP="00DB2E64">
      <w:pPr>
        <w:ind w:firstLine="720"/>
        <w:jc w:val="both"/>
        <w:rPr>
          <w:rFonts w:ascii="Arial" w:hAnsi="Arial" w:cs="Arial"/>
          <w:sz w:val="22"/>
          <w:szCs w:val="22"/>
          <w:lang w:val="sr-Cyrl-CS"/>
        </w:rPr>
      </w:pPr>
      <w:r>
        <w:rPr>
          <w:rFonts w:ascii="Arial" w:hAnsi="Arial" w:cs="Arial"/>
          <w:sz w:val="22"/>
          <w:szCs w:val="22"/>
          <w:lang w:val="sr-Cyrl-CS"/>
        </w:rPr>
        <w:t>3. Најмање 1 препоруку Нару</w:t>
      </w:r>
      <w:r w:rsidR="00B61DDB" w:rsidRPr="00B61DDB">
        <w:rPr>
          <w:rFonts w:ascii="Arial" w:hAnsi="Arial" w:cs="Arial"/>
          <w:sz w:val="22"/>
          <w:szCs w:val="22"/>
          <w:lang w:val="sr-Cyrl-CS"/>
        </w:rPr>
        <w:t>ч</w:t>
      </w:r>
      <w:r>
        <w:rPr>
          <w:rFonts w:ascii="Arial" w:hAnsi="Arial" w:cs="Arial"/>
          <w:sz w:val="22"/>
          <w:szCs w:val="22"/>
          <w:lang w:val="sr-Cyrl-CS"/>
        </w:rPr>
        <w:t xml:space="preserve">илаца код којих су вршене услуге предмета </w:t>
      </w:r>
    </w:p>
    <w:p w:rsidR="00DB2E64" w:rsidRDefault="00DB2E64" w:rsidP="00DB2E64">
      <w:pPr>
        <w:ind w:firstLine="720"/>
        <w:jc w:val="both"/>
        <w:rPr>
          <w:rFonts w:ascii="Arial" w:hAnsi="Arial" w:cs="Arial"/>
          <w:sz w:val="22"/>
          <w:szCs w:val="22"/>
          <w:lang w:val="sr-Cyrl-CS"/>
        </w:rPr>
      </w:pPr>
      <w:r>
        <w:rPr>
          <w:rFonts w:ascii="Arial" w:hAnsi="Arial" w:cs="Arial"/>
          <w:sz w:val="22"/>
          <w:szCs w:val="22"/>
          <w:lang w:val="sr-Cyrl-CS"/>
        </w:rPr>
        <w:t xml:space="preserve">    јавне набане,</w:t>
      </w:r>
    </w:p>
    <w:p w:rsidR="00DB2E64" w:rsidRDefault="00DB2E64" w:rsidP="00DB2E64">
      <w:pPr>
        <w:jc w:val="both"/>
        <w:rPr>
          <w:rFonts w:ascii="Arial" w:hAnsi="Arial" w:cs="Arial"/>
          <w:sz w:val="22"/>
          <w:szCs w:val="22"/>
          <w:lang w:val="sr-Cyrl-CS"/>
        </w:rPr>
      </w:pPr>
      <w:r>
        <w:rPr>
          <w:rFonts w:ascii="Arial" w:hAnsi="Arial" w:cs="Arial"/>
          <w:sz w:val="22"/>
          <w:szCs w:val="22"/>
          <w:lang w:val="sr-Cyrl-CS"/>
        </w:rPr>
        <w:tab/>
        <w:t>4. Најмање 1 доказ о стручним обукама из предмета јавне набавке</w:t>
      </w:r>
    </w:p>
    <w:p w:rsidR="00DB2E64" w:rsidRDefault="00B61DDB" w:rsidP="00DB2E64">
      <w:pPr>
        <w:jc w:val="both"/>
        <w:rPr>
          <w:rFonts w:ascii="Arial" w:hAnsi="Arial" w:cs="Arial"/>
          <w:sz w:val="22"/>
          <w:szCs w:val="22"/>
          <w:lang w:val="sr-Cyrl-CS"/>
        </w:rPr>
      </w:pPr>
      <w:r>
        <w:rPr>
          <w:rFonts w:ascii="Arial" w:hAnsi="Arial" w:cs="Arial"/>
          <w:sz w:val="22"/>
          <w:szCs w:val="22"/>
          <w:lang w:val="sr-Cyrl-CS"/>
        </w:rPr>
        <w:t xml:space="preserve">            5. </w:t>
      </w:r>
      <w:r w:rsidR="00DB2E64">
        <w:rPr>
          <w:rFonts w:ascii="Arial" w:hAnsi="Arial" w:cs="Arial"/>
          <w:sz w:val="22"/>
          <w:szCs w:val="22"/>
          <w:lang w:val="sr-Cyrl-CS"/>
        </w:rPr>
        <w:t>На</w:t>
      </w:r>
      <w:r>
        <w:rPr>
          <w:rFonts w:ascii="Arial" w:hAnsi="Arial" w:cs="Arial"/>
          <w:sz w:val="22"/>
          <w:szCs w:val="22"/>
          <w:lang w:val="sr-Cyrl-CS"/>
        </w:rPr>
        <w:t>ј</w:t>
      </w:r>
      <w:r w:rsidR="00DB2E64">
        <w:rPr>
          <w:rFonts w:ascii="Arial" w:hAnsi="Arial" w:cs="Arial"/>
          <w:sz w:val="22"/>
          <w:szCs w:val="22"/>
          <w:lang w:val="sr-Cyrl-CS"/>
        </w:rPr>
        <w:t xml:space="preserve">мање 3 (три) </w:t>
      </w:r>
      <w:r w:rsidR="00DB2E64">
        <w:rPr>
          <w:rFonts w:ascii="Arial" w:hAnsi="Arial" w:cs="Arial"/>
          <w:sz w:val="22"/>
          <w:szCs w:val="22"/>
          <w:lang w:val="ru-RU"/>
        </w:rPr>
        <w:t>ангажована</w:t>
      </w:r>
      <w:r w:rsidR="00DB2E64" w:rsidRPr="00B63ED3">
        <w:rPr>
          <w:rFonts w:ascii="Arial" w:hAnsi="Arial" w:cs="Arial"/>
          <w:sz w:val="22"/>
          <w:szCs w:val="22"/>
          <w:lang w:val="ru-RU"/>
        </w:rPr>
        <w:t xml:space="preserve"> лиц</w:t>
      </w:r>
      <w:r w:rsidR="00DB2E64">
        <w:rPr>
          <w:rFonts w:ascii="Arial" w:hAnsi="Arial" w:cs="Arial"/>
          <w:sz w:val="22"/>
          <w:szCs w:val="22"/>
          <w:lang w:val="sr-Cyrl-CS"/>
        </w:rPr>
        <w:t>а, оспособљено за пружање услуга предмета набавке (планирано је због попуњености капацитета 1 лице са фондом од 160 часова, а 2 лица са фондом од по 80 часова).</w:t>
      </w:r>
    </w:p>
    <w:p w:rsidR="00DB2E64" w:rsidRDefault="00DB2E64" w:rsidP="00DB2E64">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DB2E64" w:rsidRPr="005F4A28" w:rsidRDefault="00DB2E64" w:rsidP="00DB2E64">
      <w:pPr>
        <w:pStyle w:val="Default"/>
        <w:jc w:val="both"/>
        <w:rPr>
          <w:rFonts w:ascii="Arial" w:hAnsi="Arial" w:cs="Arial"/>
          <w:sz w:val="22"/>
          <w:szCs w:val="22"/>
          <w:lang w:val="sr-Cyrl-CS"/>
        </w:rPr>
      </w:pPr>
      <w:r w:rsidRPr="005F4A28">
        <w:rPr>
          <w:rFonts w:ascii="Arial" w:hAnsi="Arial" w:cs="Arial"/>
          <w:sz w:val="22"/>
          <w:szCs w:val="22"/>
          <w:lang w:val="sr-Cyrl-CS"/>
        </w:rPr>
        <w:tab/>
        <w:t>- за редни број 1 одговарајућом дипломом</w:t>
      </w:r>
      <w:r w:rsidR="00455541" w:rsidRPr="00455541">
        <w:rPr>
          <w:rFonts w:ascii="Arial" w:hAnsi="Arial" w:cs="Arial"/>
          <w:sz w:val="22"/>
          <w:szCs w:val="22"/>
          <w:lang w:val="sr-Cyrl-CS"/>
        </w:rPr>
        <w:t xml:space="preserve"> </w:t>
      </w:r>
      <w:r w:rsidR="00455541">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2</w:t>
      </w:r>
      <w:r w:rsidRPr="005F4A28">
        <w:rPr>
          <w:rFonts w:ascii="Arial" w:hAnsi="Arial" w:cs="Arial"/>
          <w:sz w:val="22"/>
          <w:szCs w:val="22"/>
          <w:lang w:val="sr-Cyrl-CS"/>
        </w:rPr>
        <w:t xml:space="preserve"> потврдом или уговором о пружању услуга или уверењем, за редни број </w:t>
      </w:r>
      <w:r>
        <w:rPr>
          <w:rFonts w:ascii="Arial" w:hAnsi="Arial" w:cs="Arial"/>
          <w:sz w:val="22"/>
          <w:szCs w:val="22"/>
          <w:lang w:val="sr-Cyrl-CS"/>
        </w:rPr>
        <w:t>3</w:t>
      </w:r>
      <w:r w:rsidRPr="005F4A28">
        <w:rPr>
          <w:rFonts w:ascii="Arial" w:hAnsi="Arial" w:cs="Arial"/>
          <w:sz w:val="22"/>
          <w:szCs w:val="22"/>
          <w:lang w:val="sr-Cyrl-CS"/>
        </w:rPr>
        <w:t xml:space="preserve"> препоруком добијеном од наручилаца код којих је вршена услуга пред</w:t>
      </w:r>
      <w:r w:rsidR="00B61DDB" w:rsidRPr="00B61DDB">
        <w:rPr>
          <w:rFonts w:ascii="Arial" w:hAnsi="Arial" w:cs="Arial"/>
          <w:color w:val="auto"/>
          <w:sz w:val="22"/>
          <w:szCs w:val="22"/>
          <w:lang w:val="sr-Cyrl-CS"/>
        </w:rPr>
        <w:t>ме</w:t>
      </w:r>
      <w:r w:rsidRPr="00B61DDB">
        <w:rPr>
          <w:rFonts w:ascii="Arial" w:hAnsi="Arial" w:cs="Arial"/>
          <w:color w:val="auto"/>
          <w:sz w:val="22"/>
          <w:szCs w:val="22"/>
          <w:lang w:val="sr-Cyrl-CS"/>
        </w:rPr>
        <w:t>т</w:t>
      </w:r>
      <w:r w:rsidR="00B61DDB" w:rsidRPr="00B61DDB">
        <w:rPr>
          <w:rFonts w:ascii="Arial" w:hAnsi="Arial" w:cs="Arial"/>
          <w:color w:val="auto"/>
          <w:sz w:val="22"/>
          <w:szCs w:val="22"/>
          <w:lang w:val="sr-Cyrl-CS"/>
        </w:rPr>
        <w:t>а</w:t>
      </w:r>
      <w:r w:rsidRPr="00B61DDB">
        <w:rPr>
          <w:rFonts w:ascii="Arial" w:hAnsi="Arial" w:cs="Arial"/>
          <w:color w:val="auto"/>
          <w:sz w:val="22"/>
          <w:szCs w:val="22"/>
          <w:lang w:val="sr-Cyrl-CS"/>
        </w:rPr>
        <w:t xml:space="preserve"> </w:t>
      </w:r>
      <w:r w:rsidRPr="005F4A28">
        <w:rPr>
          <w:rFonts w:ascii="Arial" w:hAnsi="Arial" w:cs="Arial"/>
          <w:sz w:val="22"/>
          <w:szCs w:val="22"/>
          <w:lang w:val="sr-Cyrl-CS"/>
        </w:rPr>
        <w:t xml:space="preserve">набавке, за редни број </w:t>
      </w:r>
      <w:r>
        <w:rPr>
          <w:rFonts w:ascii="Arial" w:hAnsi="Arial" w:cs="Arial"/>
          <w:sz w:val="22"/>
          <w:szCs w:val="22"/>
          <w:lang w:val="sr-Cyrl-CS"/>
        </w:rPr>
        <w:t>4</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5</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3902E4" w:rsidRDefault="003902E4" w:rsidP="003902E4">
      <w:pPr>
        <w:jc w:val="both"/>
        <w:rPr>
          <w:rFonts w:ascii="Arial" w:hAnsi="Arial" w:cs="Arial"/>
          <w:sz w:val="22"/>
          <w:szCs w:val="22"/>
          <w:lang w:val="sr-Cyrl-CS"/>
        </w:rPr>
      </w:pPr>
    </w:p>
    <w:p w:rsidR="00DB2E64" w:rsidRDefault="00DB2E64" w:rsidP="00DB2E64">
      <w:pPr>
        <w:jc w:val="both"/>
        <w:rPr>
          <w:rFonts w:ascii="Arial" w:hAnsi="Arial" w:cs="Arial"/>
          <w:sz w:val="22"/>
          <w:szCs w:val="22"/>
          <w:lang w:val="sr-Cyrl-CS"/>
        </w:rPr>
      </w:pPr>
      <w:r w:rsidRPr="003902E4">
        <w:rPr>
          <w:rFonts w:ascii="Arial" w:hAnsi="Arial" w:cs="Arial"/>
          <w:b/>
          <w:sz w:val="22"/>
          <w:szCs w:val="22"/>
          <w:lang w:val="sr-Cyrl-CS"/>
        </w:rPr>
        <w:t xml:space="preserve">За партију </w:t>
      </w:r>
      <w:r>
        <w:rPr>
          <w:rFonts w:ascii="Arial" w:hAnsi="Arial" w:cs="Arial"/>
          <w:b/>
          <w:sz w:val="22"/>
          <w:szCs w:val="22"/>
          <w:lang w:val="sr-Cyrl-CS"/>
        </w:rPr>
        <w:t>4</w:t>
      </w:r>
      <w:r>
        <w:rPr>
          <w:rFonts w:ascii="Arial" w:hAnsi="Arial" w:cs="Arial"/>
          <w:sz w:val="22"/>
          <w:szCs w:val="22"/>
          <w:lang w:val="sr-Cyrl-CS"/>
        </w:rPr>
        <w:t>. - обука за геронтонеговатељице, понуђач мора да испуњава следеће:</w:t>
      </w:r>
    </w:p>
    <w:p w:rsidR="00D207AD" w:rsidRDefault="00D207AD" w:rsidP="00CC0418">
      <w:pPr>
        <w:jc w:val="both"/>
        <w:rPr>
          <w:rFonts w:ascii="Arial" w:hAnsi="Arial" w:cs="Arial"/>
          <w:sz w:val="22"/>
          <w:szCs w:val="22"/>
          <w:lang w:val="sr-Cyrl-CS"/>
        </w:rPr>
      </w:pPr>
    </w:p>
    <w:p w:rsidR="00455541" w:rsidRDefault="00455541" w:rsidP="00455541">
      <w:pPr>
        <w:ind w:left="720"/>
        <w:jc w:val="both"/>
        <w:rPr>
          <w:rFonts w:ascii="Arial" w:hAnsi="Arial" w:cs="Arial"/>
          <w:sz w:val="22"/>
          <w:szCs w:val="22"/>
          <w:lang w:val="sr-Cyrl-CS"/>
        </w:rPr>
      </w:pPr>
      <w:r>
        <w:rPr>
          <w:rFonts w:ascii="Arial" w:hAnsi="Arial" w:cs="Arial"/>
          <w:sz w:val="22"/>
          <w:szCs w:val="22"/>
          <w:lang w:val="sr-Cyrl-CS"/>
        </w:rPr>
        <w:t xml:space="preserve">1. Завршен </w:t>
      </w:r>
      <w:r>
        <w:rPr>
          <w:rFonts w:ascii="Arial" w:hAnsi="Arial" w:cs="Arial"/>
          <w:sz w:val="22"/>
          <w:szCs w:val="22"/>
          <w:lang w:val="sr-Latn-CS"/>
        </w:rPr>
        <w:t>VI</w:t>
      </w:r>
      <w:r w:rsidR="00F766D2">
        <w:rPr>
          <w:rFonts w:ascii="Arial" w:hAnsi="Arial" w:cs="Arial"/>
          <w:sz w:val="22"/>
          <w:szCs w:val="22"/>
          <w:lang w:val="sr-Cyrl-CS"/>
        </w:rPr>
        <w:t xml:space="preserve"> </w:t>
      </w:r>
      <w:r>
        <w:rPr>
          <w:rFonts w:ascii="Arial" w:hAnsi="Arial" w:cs="Arial"/>
          <w:sz w:val="22"/>
          <w:szCs w:val="22"/>
          <w:lang w:val="sr-Cyrl-CS"/>
        </w:rPr>
        <w:t xml:space="preserve">степен стручне спреме, медицинске струке, </w:t>
      </w:r>
    </w:p>
    <w:p w:rsidR="00455541" w:rsidRDefault="00455541" w:rsidP="00455541">
      <w:pPr>
        <w:ind w:firstLine="720"/>
        <w:jc w:val="both"/>
        <w:rPr>
          <w:rFonts w:ascii="Arial" w:hAnsi="Arial" w:cs="Arial"/>
          <w:sz w:val="22"/>
          <w:szCs w:val="22"/>
          <w:lang w:val="sr-Cyrl-CS"/>
        </w:rPr>
      </w:pPr>
      <w:r>
        <w:rPr>
          <w:rFonts w:ascii="Arial" w:hAnsi="Arial" w:cs="Arial"/>
          <w:sz w:val="22"/>
          <w:szCs w:val="22"/>
          <w:lang w:val="sr-Cyrl-CS"/>
        </w:rPr>
        <w:t>2. Положен испит за звање наставника практичне наставе,</w:t>
      </w:r>
    </w:p>
    <w:p w:rsidR="00455541" w:rsidRDefault="00455541" w:rsidP="00455541">
      <w:pPr>
        <w:ind w:firstLine="720"/>
        <w:jc w:val="both"/>
        <w:rPr>
          <w:rFonts w:ascii="Arial" w:hAnsi="Arial" w:cs="Arial"/>
          <w:sz w:val="22"/>
          <w:szCs w:val="22"/>
          <w:lang w:val="sr-Cyrl-CS"/>
        </w:rPr>
      </w:pPr>
      <w:r>
        <w:rPr>
          <w:rFonts w:ascii="Arial" w:hAnsi="Arial" w:cs="Arial"/>
          <w:sz w:val="22"/>
          <w:szCs w:val="22"/>
          <w:lang w:val="sr-Cyrl-CS"/>
        </w:rPr>
        <w:t xml:space="preserve">3. Предавачко искуство у раду са старијим узрасним групама током најмање </w:t>
      </w:r>
    </w:p>
    <w:p w:rsidR="00455541" w:rsidRDefault="00455541" w:rsidP="00455541">
      <w:pPr>
        <w:ind w:firstLine="720"/>
        <w:jc w:val="both"/>
        <w:rPr>
          <w:rFonts w:ascii="Arial" w:hAnsi="Arial" w:cs="Arial"/>
          <w:sz w:val="22"/>
          <w:szCs w:val="22"/>
          <w:lang w:val="sr-Cyrl-CS"/>
        </w:rPr>
      </w:pPr>
      <w:r>
        <w:rPr>
          <w:rFonts w:ascii="Arial" w:hAnsi="Arial" w:cs="Arial"/>
          <w:sz w:val="22"/>
          <w:szCs w:val="22"/>
          <w:lang w:val="sr-Cyrl-CS"/>
        </w:rPr>
        <w:t xml:space="preserve">    две обуке за  геронтонеговатељице,</w:t>
      </w:r>
    </w:p>
    <w:p w:rsidR="00455541" w:rsidRDefault="00455541" w:rsidP="00455541">
      <w:pPr>
        <w:ind w:firstLine="720"/>
        <w:jc w:val="both"/>
        <w:rPr>
          <w:rFonts w:ascii="Arial" w:hAnsi="Arial" w:cs="Arial"/>
          <w:sz w:val="22"/>
          <w:szCs w:val="22"/>
          <w:lang w:val="sr-Cyrl-CS"/>
        </w:rPr>
      </w:pPr>
      <w:r>
        <w:rPr>
          <w:rFonts w:ascii="Arial" w:hAnsi="Arial" w:cs="Arial"/>
          <w:sz w:val="22"/>
          <w:szCs w:val="22"/>
          <w:lang w:val="sr-Cyrl-CS"/>
        </w:rPr>
        <w:t xml:space="preserve">4. Предавачко међународно искуство у раду са старијим узрасним групама </w:t>
      </w:r>
    </w:p>
    <w:p w:rsidR="00455541" w:rsidRDefault="00455541" w:rsidP="00455541">
      <w:pPr>
        <w:ind w:firstLine="720"/>
        <w:jc w:val="both"/>
        <w:rPr>
          <w:rFonts w:ascii="Arial" w:hAnsi="Arial" w:cs="Arial"/>
          <w:sz w:val="22"/>
          <w:szCs w:val="22"/>
          <w:lang w:val="sr-Cyrl-CS"/>
        </w:rPr>
      </w:pPr>
      <w:r>
        <w:rPr>
          <w:rFonts w:ascii="Arial" w:hAnsi="Arial" w:cs="Arial"/>
          <w:sz w:val="22"/>
          <w:szCs w:val="22"/>
          <w:lang w:val="sr-Cyrl-CS"/>
        </w:rPr>
        <w:t xml:space="preserve">    током најмање једне обуке за  геронтонеговатељице,</w:t>
      </w:r>
    </w:p>
    <w:p w:rsidR="00455541" w:rsidRDefault="00455541" w:rsidP="00455541">
      <w:pPr>
        <w:ind w:firstLine="720"/>
        <w:jc w:val="both"/>
        <w:rPr>
          <w:rFonts w:ascii="Arial" w:hAnsi="Arial" w:cs="Arial"/>
          <w:sz w:val="22"/>
          <w:szCs w:val="22"/>
          <w:lang w:val="sr-Cyrl-CS"/>
        </w:rPr>
      </w:pPr>
      <w:r>
        <w:rPr>
          <w:rFonts w:ascii="Arial" w:hAnsi="Arial" w:cs="Arial"/>
          <w:sz w:val="22"/>
          <w:szCs w:val="22"/>
          <w:lang w:val="sr-Cyrl-CS"/>
        </w:rPr>
        <w:t>5. Најмање 1 препоруку Нару</w:t>
      </w:r>
      <w:r w:rsidR="00B61DDB" w:rsidRPr="00B61DDB">
        <w:rPr>
          <w:rFonts w:ascii="Arial" w:hAnsi="Arial" w:cs="Arial"/>
          <w:sz w:val="22"/>
          <w:szCs w:val="22"/>
          <w:lang w:val="sr-Cyrl-CS"/>
        </w:rPr>
        <w:t>ч</w:t>
      </w:r>
      <w:r>
        <w:rPr>
          <w:rFonts w:ascii="Arial" w:hAnsi="Arial" w:cs="Arial"/>
          <w:sz w:val="22"/>
          <w:szCs w:val="22"/>
          <w:lang w:val="sr-Cyrl-CS"/>
        </w:rPr>
        <w:t xml:space="preserve">илаца код којих су вршене услуге предмета </w:t>
      </w:r>
    </w:p>
    <w:p w:rsidR="00455541" w:rsidRDefault="00455541" w:rsidP="00455541">
      <w:pPr>
        <w:ind w:firstLine="720"/>
        <w:jc w:val="both"/>
        <w:rPr>
          <w:rFonts w:ascii="Arial" w:hAnsi="Arial" w:cs="Arial"/>
          <w:sz w:val="22"/>
          <w:szCs w:val="22"/>
          <w:lang w:val="sr-Cyrl-CS"/>
        </w:rPr>
      </w:pPr>
      <w:r>
        <w:rPr>
          <w:rFonts w:ascii="Arial" w:hAnsi="Arial" w:cs="Arial"/>
          <w:sz w:val="22"/>
          <w:szCs w:val="22"/>
          <w:lang w:val="sr-Cyrl-CS"/>
        </w:rPr>
        <w:t xml:space="preserve">    јавне наба</w:t>
      </w:r>
      <w:r w:rsidR="0088396E" w:rsidRPr="00B61DDB">
        <w:rPr>
          <w:rFonts w:ascii="Arial" w:hAnsi="Arial" w:cs="Arial"/>
          <w:sz w:val="22"/>
          <w:szCs w:val="22"/>
        </w:rPr>
        <w:t>вк</w:t>
      </w:r>
      <w:r>
        <w:rPr>
          <w:rFonts w:ascii="Arial" w:hAnsi="Arial" w:cs="Arial"/>
          <w:sz w:val="22"/>
          <w:szCs w:val="22"/>
          <w:lang w:val="sr-Cyrl-CS"/>
        </w:rPr>
        <w:t>е,</w:t>
      </w:r>
    </w:p>
    <w:p w:rsidR="00455541" w:rsidRDefault="00455541" w:rsidP="00455541">
      <w:pPr>
        <w:jc w:val="both"/>
        <w:rPr>
          <w:rFonts w:ascii="Arial" w:hAnsi="Arial" w:cs="Arial"/>
          <w:sz w:val="22"/>
          <w:szCs w:val="22"/>
          <w:lang w:val="sr-Cyrl-CS"/>
        </w:rPr>
      </w:pPr>
      <w:r>
        <w:rPr>
          <w:rFonts w:ascii="Arial" w:hAnsi="Arial" w:cs="Arial"/>
          <w:sz w:val="22"/>
          <w:szCs w:val="22"/>
          <w:lang w:val="sr-Cyrl-CS"/>
        </w:rPr>
        <w:tab/>
        <w:t>6. Најмање 1 доказ о стручним обукама из предмета јавне набавке</w:t>
      </w:r>
    </w:p>
    <w:p w:rsidR="00455541" w:rsidRDefault="00B61DDB" w:rsidP="00455541">
      <w:pPr>
        <w:jc w:val="both"/>
        <w:rPr>
          <w:rFonts w:ascii="Arial" w:hAnsi="Arial" w:cs="Arial"/>
          <w:sz w:val="22"/>
          <w:szCs w:val="22"/>
          <w:lang w:val="sr-Cyrl-CS"/>
        </w:rPr>
      </w:pPr>
      <w:r>
        <w:rPr>
          <w:rFonts w:ascii="Arial" w:hAnsi="Arial" w:cs="Arial"/>
          <w:sz w:val="22"/>
          <w:szCs w:val="22"/>
          <w:lang w:val="sr-Cyrl-CS"/>
        </w:rPr>
        <w:t xml:space="preserve">            7.Најмање 1</w:t>
      </w:r>
      <w:r w:rsidR="00455541">
        <w:rPr>
          <w:rFonts w:ascii="Arial" w:hAnsi="Arial" w:cs="Arial"/>
          <w:sz w:val="22"/>
          <w:szCs w:val="22"/>
          <w:lang w:val="sr-Cyrl-CS"/>
        </w:rPr>
        <w:t xml:space="preserve">(једно) </w:t>
      </w:r>
      <w:r w:rsidR="00455541">
        <w:rPr>
          <w:rFonts w:ascii="Arial" w:hAnsi="Arial" w:cs="Arial"/>
          <w:sz w:val="22"/>
          <w:szCs w:val="22"/>
          <w:lang w:val="ru-RU"/>
        </w:rPr>
        <w:t>ангажовано</w:t>
      </w:r>
      <w:r w:rsidR="00455541" w:rsidRPr="00B63ED3">
        <w:rPr>
          <w:rFonts w:ascii="Arial" w:hAnsi="Arial" w:cs="Arial"/>
          <w:sz w:val="22"/>
          <w:szCs w:val="22"/>
          <w:lang w:val="ru-RU"/>
        </w:rPr>
        <w:t xml:space="preserve"> лиц</w:t>
      </w:r>
      <w:r w:rsidR="00455541">
        <w:rPr>
          <w:rFonts w:ascii="Arial" w:hAnsi="Arial" w:cs="Arial"/>
          <w:sz w:val="22"/>
          <w:szCs w:val="22"/>
          <w:lang w:val="ru-RU"/>
        </w:rPr>
        <w:t>е</w:t>
      </w:r>
      <w:r w:rsidR="00455541">
        <w:rPr>
          <w:rFonts w:ascii="Arial" w:hAnsi="Arial" w:cs="Arial"/>
          <w:sz w:val="22"/>
          <w:szCs w:val="22"/>
          <w:lang w:val="sr-Cyrl-CS"/>
        </w:rPr>
        <w:t>, оспособљено за пружање услуга предмета набавке.</w:t>
      </w:r>
    </w:p>
    <w:p w:rsidR="00455541" w:rsidRDefault="00455541" w:rsidP="00455541">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455541" w:rsidRPr="005F4A28" w:rsidRDefault="00455541" w:rsidP="00455541">
      <w:pPr>
        <w:pStyle w:val="Default"/>
        <w:jc w:val="both"/>
        <w:rPr>
          <w:rFonts w:ascii="Arial" w:hAnsi="Arial" w:cs="Arial"/>
          <w:sz w:val="22"/>
          <w:szCs w:val="22"/>
          <w:lang w:val="sr-Cyrl-CS"/>
        </w:rPr>
      </w:pPr>
      <w:r w:rsidRPr="005F4A28">
        <w:rPr>
          <w:rFonts w:ascii="Arial" w:hAnsi="Arial" w:cs="Arial"/>
          <w:sz w:val="22"/>
          <w:szCs w:val="22"/>
          <w:lang w:val="sr-Cyrl-CS"/>
        </w:rPr>
        <w:tab/>
        <w:t>- за редни број 1</w:t>
      </w:r>
      <w:r>
        <w:rPr>
          <w:rFonts w:ascii="Arial" w:hAnsi="Arial" w:cs="Arial"/>
          <w:sz w:val="22"/>
          <w:szCs w:val="22"/>
          <w:lang w:val="sr-Cyrl-CS"/>
        </w:rPr>
        <w:t xml:space="preserve"> и 2</w:t>
      </w:r>
      <w:r w:rsidRPr="005F4A28">
        <w:rPr>
          <w:rFonts w:ascii="Arial" w:hAnsi="Arial" w:cs="Arial"/>
          <w:sz w:val="22"/>
          <w:szCs w:val="22"/>
          <w:lang w:val="sr-Cyrl-CS"/>
        </w:rPr>
        <w:t xml:space="preserve">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 xml:space="preserve">3 </w:t>
      </w:r>
      <w:r w:rsidRPr="005F4A28">
        <w:rPr>
          <w:rFonts w:ascii="Arial" w:hAnsi="Arial" w:cs="Arial"/>
          <w:sz w:val="22"/>
          <w:szCs w:val="22"/>
          <w:lang w:val="sr-Cyrl-CS"/>
        </w:rPr>
        <w:t xml:space="preserve">потврдом или уговором о пружању услуга или уверењем, за редни број </w:t>
      </w:r>
      <w:r>
        <w:rPr>
          <w:rFonts w:ascii="Arial" w:hAnsi="Arial" w:cs="Arial"/>
          <w:sz w:val="22"/>
          <w:szCs w:val="22"/>
          <w:lang w:val="sr-Cyrl-CS"/>
        </w:rPr>
        <w:t>4</w:t>
      </w:r>
      <w:r w:rsidRPr="00455541">
        <w:rPr>
          <w:rFonts w:ascii="Arial" w:hAnsi="Arial" w:cs="Arial"/>
          <w:sz w:val="22"/>
          <w:szCs w:val="22"/>
          <w:lang w:val="sr-Cyrl-CS"/>
        </w:rPr>
        <w:t xml:space="preserve"> </w:t>
      </w:r>
      <w:r w:rsidRPr="005F4A28">
        <w:rPr>
          <w:rFonts w:ascii="Arial" w:hAnsi="Arial" w:cs="Arial"/>
          <w:sz w:val="22"/>
          <w:szCs w:val="22"/>
          <w:lang w:val="sr-Cyrl-CS"/>
        </w:rPr>
        <w:t>потврдом</w:t>
      </w:r>
      <w:r>
        <w:rPr>
          <w:rFonts w:ascii="Arial" w:hAnsi="Arial" w:cs="Arial"/>
          <w:sz w:val="22"/>
          <w:szCs w:val="22"/>
          <w:lang w:val="sr-Cyrl-CS"/>
        </w:rPr>
        <w:t xml:space="preserve"> </w:t>
      </w:r>
      <w:r w:rsidR="00F766D2">
        <w:rPr>
          <w:rFonts w:ascii="Arial" w:hAnsi="Arial" w:cs="Arial"/>
          <w:sz w:val="22"/>
          <w:szCs w:val="22"/>
          <w:lang w:val="sr-Cyrl-CS"/>
        </w:rPr>
        <w:t>о пруженој услузи у иностранству</w:t>
      </w:r>
      <w:r w:rsidRPr="005F4A28">
        <w:rPr>
          <w:rFonts w:ascii="Arial" w:hAnsi="Arial" w:cs="Arial"/>
          <w:sz w:val="22"/>
          <w:szCs w:val="22"/>
          <w:lang w:val="sr-Cyrl-CS"/>
        </w:rPr>
        <w:t xml:space="preserve"> или уговором о пружању услуга</w:t>
      </w:r>
      <w:r w:rsidR="00F766D2">
        <w:rPr>
          <w:rFonts w:ascii="Arial" w:hAnsi="Arial" w:cs="Arial"/>
          <w:sz w:val="22"/>
          <w:szCs w:val="22"/>
          <w:lang w:val="sr-Cyrl-CS"/>
        </w:rPr>
        <w:t xml:space="preserve"> у иностранству</w:t>
      </w:r>
      <w:r w:rsidRPr="005F4A28">
        <w:rPr>
          <w:rFonts w:ascii="Arial" w:hAnsi="Arial" w:cs="Arial"/>
          <w:sz w:val="22"/>
          <w:szCs w:val="22"/>
          <w:lang w:val="sr-Cyrl-CS"/>
        </w:rPr>
        <w:t xml:space="preserve"> или уверењем</w:t>
      </w:r>
      <w:r w:rsidR="00F766D2">
        <w:rPr>
          <w:rFonts w:ascii="Arial" w:hAnsi="Arial" w:cs="Arial"/>
          <w:sz w:val="22"/>
          <w:szCs w:val="22"/>
          <w:lang w:val="sr-Cyrl-CS"/>
        </w:rPr>
        <w:t xml:space="preserve"> о пруженој услузи у иностранству, под редним бројем 5</w:t>
      </w:r>
      <w:r w:rsidRPr="005F4A28">
        <w:rPr>
          <w:rFonts w:ascii="Arial" w:hAnsi="Arial" w:cs="Arial"/>
          <w:sz w:val="22"/>
          <w:szCs w:val="22"/>
          <w:lang w:val="sr-Cyrl-CS"/>
        </w:rPr>
        <w:t xml:space="preserve"> препоруком добијеном од наручилаца код којих је вршена услуга пре</w:t>
      </w:r>
      <w:r w:rsidRPr="00B61DDB">
        <w:rPr>
          <w:rFonts w:ascii="Arial" w:hAnsi="Arial" w:cs="Arial"/>
          <w:color w:val="auto"/>
          <w:sz w:val="22"/>
          <w:szCs w:val="22"/>
          <w:lang w:val="sr-Cyrl-CS"/>
        </w:rPr>
        <w:t>д</w:t>
      </w:r>
      <w:r w:rsidR="00B61DDB" w:rsidRPr="00B61DDB">
        <w:rPr>
          <w:rFonts w:ascii="Arial" w:hAnsi="Arial" w:cs="Arial"/>
          <w:color w:val="auto"/>
          <w:sz w:val="22"/>
          <w:szCs w:val="22"/>
          <w:lang w:val="sr-Cyrl-CS"/>
        </w:rPr>
        <w:t>мета</w:t>
      </w:r>
      <w:r w:rsidRPr="00B61DDB">
        <w:rPr>
          <w:rFonts w:ascii="Arial" w:hAnsi="Arial" w:cs="Arial"/>
          <w:color w:val="auto"/>
          <w:sz w:val="22"/>
          <w:szCs w:val="22"/>
          <w:lang w:val="sr-Cyrl-CS"/>
        </w:rPr>
        <w:t xml:space="preserve"> </w:t>
      </w:r>
      <w:r w:rsidRPr="005F4A28">
        <w:rPr>
          <w:rFonts w:ascii="Arial" w:hAnsi="Arial" w:cs="Arial"/>
          <w:sz w:val="22"/>
          <w:szCs w:val="22"/>
          <w:lang w:val="sr-Cyrl-CS"/>
        </w:rPr>
        <w:t xml:space="preserve">набавке, за редни број </w:t>
      </w:r>
      <w:r w:rsidR="00F766D2">
        <w:rPr>
          <w:rFonts w:ascii="Arial" w:hAnsi="Arial" w:cs="Arial"/>
          <w:sz w:val="22"/>
          <w:szCs w:val="22"/>
          <w:lang w:val="sr-Cyrl-CS"/>
        </w:rPr>
        <w:t>6</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sidR="00F766D2">
        <w:rPr>
          <w:rFonts w:ascii="Arial" w:hAnsi="Arial" w:cs="Arial"/>
          <w:sz w:val="22"/>
          <w:szCs w:val="22"/>
          <w:lang w:val="sr-Cyrl-CS"/>
        </w:rPr>
        <w:t>7</w:t>
      </w:r>
      <w:r w:rsidRPr="005F4A28">
        <w:rPr>
          <w:rFonts w:ascii="Arial" w:hAnsi="Arial" w:cs="Arial"/>
          <w:sz w:val="22"/>
          <w:szCs w:val="22"/>
          <w:lang w:val="sr-Cyrl-CS"/>
        </w:rPr>
        <w:t xml:space="preserve"> </w:t>
      </w:r>
      <w:r w:rsidRPr="005F4A28">
        <w:rPr>
          <w:rFonts w:ascii="Arial" w:hAnsi="Arial" w:cs="Arial"/>
          <w:sz w:val="22"/>
          <w:szCs w:val="22"/>
          <w:lang w:val="ru-RU"/>
        </w:rPr>
        <w:t xml:space="preserve">изјава понуђача о </w:t>
      </w:r>
      <w:r w:rsidRPr="005F4A28">
        <w:rPr>
          <w:rFonts w:ascii="Arial" w:hAnsi="Arial" w:cs="Arial"/>
          <w:sz w:val="22"/>
          <w:szCs w:val="22"/>
          <w:lang w:val="ru-RU"/>
        </w:rPr>
        <w:lastRenderedPageBreak/>
        <w:t>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455541" w:rsidRDefault="00F766D2" w:rsidP="00CC0418">
      <w:pPr>
        <w:jc w:val="both"/>
        <w:rPr>
          <w:rFonts w:ascii="Arial" w:hAnsi="Arial" w:cs="Arial"/>
          <w:sz w:val="22"/>
          <w:szCs w:val="22"/>
          <w:lang w:val="sr-Cyrl-CS"/>
        </w:rPr>
      </w:pPr>
      <w:r w:rsidRPr="003902E4">
        <w:rPr>
          <w:rFonts w:ascii="Arial" w:hAnsi="Arial" w:cs="Arial"/>
          <w:b/>
          <w:sz w:val="22"/>
          <w:szCs w:val="22"/>
          <w:lang w:val="sr-Cyrl-CS"/>
        </w:rPr>
        <w:t xml:space="preserve">За партију </w:t>
      </w:r>
      <w:r>
        <w:rPr>
          <w:rFonts w:ascii="Arial" w:hAnsi="Arial" w:cs="Arial"/>
          <w:b/>
          <w:sz w:val="22"/>
          <w:szCs w:val="22"/>
          <w:lang w:val="sr-Cyrl-CS"/>
        </w:rPr>
        <w:t>5</w:t>
      </w:r>
      <w:r w:rsidR="00926E17">
        <w:rPr>
          <w:rFonts w:ascii="Arial" w:hAnsi="Arial" w:cs="Arial"/>
          <w:b/>
          <w:sz w:val="22"/>
          <w:szCs w:val="22"/>
          <w:lang w:val="sr-Cyrl-CS"/>
        </w:rPr>
        <w:t xml:space="preserve"> </w:t>
      </w:r>
      <w:r w:rsidRPr="00F766D2">
        <w:rPr>
          <w:rFonts w:ascii="Arial" w:hAnsi="Arial" w:cs="Arial"/>
          <w:sz w:val="22"/>
          <w:szCs w:val="22"/>
          <w:lang w:val="sr-Cyrl-CS"/>
        </w:rPr>
        <w:t>-</w:t>
      </w:r>
      <w:r>
        <w:rPr>
          <w:rFonts w:ascii="Arial" w:hAnsi="Arial" w:cs="Arial"/>
          <w:b/>
          <w:sz w:val="22"/>
          <w:szCs w:val="22"/>
          <w:lang w:val="sr-Cyrl-CS"/>
        </w:rPr>
        <w:t xml:space="preserve"> </w:t>
      </w:r>
      <w:r>
        <w:rPr>
          <w:rFonts w:ascii="Arial" w:hAnsi="Arial" w:cs="Arial"/>
          <w:sz w:val="22"/>
          <w:szCs w:val="22"/>
          <w:lang w:val="sr-Cyrl-CS"/>
        </w:rPr>
        <w:t>обука за фризера, понуђач мора да испуњава следеће:</w:t>
      </w:r>
    </w:p>
    <w:p w:rsidR="00F766D2" w:rsidRDefault="00F766D2" w:rsidP="00CC0418">
      <w:pPr>
        <w:jc w:val="both"/>
        <w:rPr>
          <w:rFonts w:ascii="Arial" w:hAnsi="Arial" w:cs="Arial"/>
          <w:sz w:val="22"/>
          <w:szCs w:val="22"/>
          <w:lang w:val="sr-Cyrl-CS"/>
        </w:rPr>
      </w:pPr>
    </w:p>
    <w:p w:rsidR="00F766D2" w:rsidRDefault="00F766D2" w:rsidP="00F766D2">
      <w:pPr>
        <w:ind w:left="720"/>
        <w:jc w:val="both"/>
        <w:rPr>
          <w:rFonts w:ascii="Arial" w:hAnsi="Arial" w:cs="Arial"/>
          <w:sz w:val="22"/>
          <w:szCs w:val="22"/>
          <w:lang w:val="sr-Cyrl-CS"/>
        </w:rPr>
      </w:pPr>
      <w:r>
        <w:rPr>
          <w:rFonts w:ascii="Arial" w:hAnsi="Arial" w:cs="Arial"/>
          <w:sz w:val="22"/>
          <w:szCs w:val="22"/>
          <w:lang w:val="sr-Cyrl-CS"/>
        </w:rPr>
        <w:t xml:space="preserve">1. Завршена ССС одговарајућег профила или занимања, </w:t>
      </w:r>
    </w:p>
    <w:p w:rsidR="00F766D2" w:rsidRDefault="00F766D2" w:rsidP="00F766D2">
      <w:pPr>
        <w:ind w:firstLine="720"/>
        <w:jc w:val="both"/>
        <w:rPr>
          <w:rFonts w:ascii="Arial" w:hAnsi="Arial" w:cs="Arial"/>
          <w:sz w:val="22"/>
          <w:szCs w:val="22"/>
          <w:lang w:val="sr-Cyrl-CS"/>
        </w:rPr>
      </w:pPr>
      <w:r>
        <w:rPr>
          <w:rFonts w:ascii="Arial" w:hAnsi="Arial" w:cs="Arial"/>
          <w:sz w:val="22"/>
          <w:szCs w:val="22"/>
          <w:lang w:val="sr-Cyrl-CS"/>
        </w:rPr>
        <w:t xml:space="preserve">2. Предавачко искуство у раду са старијим узрасним групама током најмање </w:t>
      </w:r>
    </w:p>
    <w:p w:rsidR="00F766D2" w:rsidRDefault="00F766D2" w:rsidP="00F766D2">
      <w:pPr>
        <w:ind w:firstLine="720"/>
        <w:jc w:val="both"/>
        <w:rPr>
          <w:rFonts w:ascii="Arial" w:hAnsi="Arial" w:cs="Arial"/>
          <w:sz w:val="22"/>
          <w:szCs w:val="22"/>
          <w:lang w:val="sr-Cyrl-CS"/>
        </w:rPr>
      </w:pPr>
      <w:r>
        <w:rPr>
          <w:rFonts w:ascii="Arial" w:hAnsi="Arial" w:cs="Arial"/>
          <w:sz w:val="22"/>
          <w:szCs w:val="22"/>
          <w:lang w:val="sr-Cyrl-CS"/>
        </w:rPr>
        <w:t xml:space="preserve">    две обуке из предмета партије за коју се подноси понуда,</w:t>
      </w:r>
    </w:p>
    <w:p w:rsidR="00F766D2" w:rsidRDefault="00F766D2" w:rsidP="00F766D2">
      <w:pPr>
        <w:ind w:firstLine="720"/>
        <w:jc w:val="both"/>
        <w:rPr>
          <w:rFonts w:ascii="Arial" w:hAnsi="Arial" w:cs="Arial"/>
          <w:sz w:val="22"/>
          <w:szCs w:val="22"/>
          <w:lang w:val="sr-Cyrl-CS"/>
        </w:rPr>
      </w:pPr>
      <w:r>
        <w:rPr>
          <w:rFonts w:ascii="Arial" w:hAnsi="Arial" w:cs="Arial"/>
          <w:sz w:val="22"/>
          <w:szCs w:val="22"/>
          <w:lang w:val="sr-Cyrl-CS"/>
        </w:rPr>
        <w:t xml:space="preserve">3. Најмање 1 препоруку Наруцилаца код којих су вршене услуге предмета </w:t>
      </w:r>
    </w:p>
    <w:p w:rsidR="00F766D2" w:rsidRDefault="00B61DDB" w:rsidP="00F766D2">
      <w:pPr>
        <w:ind w:firstLine="720"/>
        <w:jc w:val="both"/>
        <w:rPr>
          <w:rFonts w:ascii="Arial" w:hAnsi="Arial" w:cs="Arial"/>
          <w:sz w:val="22"/>
          <w:szCs w:val="22"/>
          <w:lang w:val="sr-Cyrl-CS"/>
        </w:rPr>
      </w:pPr>
      <w:r>
        <w:rPr>
          <w:rFonts w:ascii="Arial" w:hAnsi="Arial" w:cs="Arial"/>
          <w:sz w:val="22"/>
          <w:szCs w:val="22"/>
          <w:lang w:val="sr-Cyrl-CS"/>
        </w:rPr>
        <w:t xml:space="preserve">    јавне набавк</w:t>
      </w:r>
      <w:r w:rsidR="00F766D2">
        <w:rPr>
          <w:rFonts w:ascii="Arial" w:hAnsi="Arial" w:cs="Arial"/>
          <w:sz w:val="22"/>
          <w:szCs w:val="22"/>
          <w:lang w:val="sr-Cyrl-CS"/>
        </w:rPr>
        <w:t>е за партију за коју се подноси понуда,</w:t>
      </w:r>
    </w:p>
    <w:p w:rsidR="00F766D2" w:rsidRDefault="00F766D2" w:rsidP="00F766D2">
      <w:pPr>
        <w:jc w:val="both"/>
        <w:rPr>
          <w:rFonts w:ascii="Arial" w:hAnsi="Arial" w:cs="Arial"/>
          <w:sz w:val="22"/>
          <w:szCs w:val="22"/>
          <w:lang w:val="sr-Cyrl-CS"/>
        </w:rPr>
      </w:pPr>
      <w:r>
        <w:rPr>
          <w:rFonts w:ascii="Arial" w:hAnsi="Arial" w:cs="Arial"/>
          <w:sz w:val="22"/>
          <w:szCs w:val="22"/>
          <w:lang w:val="sr-Cyrl-CS"/>
        </w:rPr>
        <w:tab/>
        <w:t>4. Најмање 1 доказ о стручним обукама из предмета јавне набавке</w:t>
      </w:r>
    </w:p>
    <w:p w:rsidR="00F766D2" w:rsidRDefault="00F766D2" w:rsidP="00F766D2">
      <w:pPr>
        <w:jc w:val="both"/>
        <w:rPr>
          <w:rFonts w:ascii="Arial" w:hAnsi="Arial" w:cs="Arial"/>
          <w:sz w:val="22"/>
          <w:szCs w:val="22"/>
          <w:lang w:val="sr-Cyrl-CS"/>
        </w:rPr>
      </w:pPr>
      <w:r>
        <w:rPr>
          <w:rFonts w:ascii="Arial" w:hAnsi="Arial" w:cs="Arial"/>
          <w:sz w:val="22"/>
          <w:szCs w:val="22"/>
          <w:lang w:val="sr-Cyrl-CS"/>
        </w:rPr>
        <w:t xml:space="preserve">            5. На</w:t>
      </w:r>
      <w:r w:rsidR="00B61DDB">
        <w:rPr>
          <w:rFonts w:ascii="Arial" w:hAnsi="Arial" w:cs="Arial"/>
          <w:sz w:val="22"/>
          <w:szCs w:val="22"/>
          <w:lang w:val="sr-Cyrl-CS"/>
        </w:rPr>
        <w:t>ј</w:t>
      </w:r>
      <w:r>
        <w:rPr>
          <w:rFonts w:ascii="Arial" w:hAnsi="Arial" w:cs="Arial"/>
          <w:sz w:val="22"/>
          <w:szCs w:val="22"/>
          <w:lang w:val="sr-Cyrl-CS"/>
        </w:rPr>
        <w:t xml:space="preserve">мање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ru-RU"/>
        </w:rPr>
        <w:t>е</w:t>
      </w:r>
      <w:r>
        <w:rPr>
          <w:rFonts w:ascii="Arial" w:hAnsi="Arial" w:cs="Arial"/>
          <w:sz w:val="22"/>
          <w:szCs w:val="22"/>
          <w:lang w:val="sr-Cyrl-CS"/>
        </w:rPr>
        <w:t>, оспособљено за пружање услуга предмета набавке за партију за коју се подноси понуда.</w:t>
      </w:r>
    </w:p>
    <w:p w:rsidR="00F766D2" w:rsidRDefault="00F766D2" w:rsidP="00F766D2">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F766D2" w:rsidRDefault="00F766D2" w:rsidP="00F766D2">
      <w:pPr>
        <w:pStyle w:val="Default"/>
        <w:jc w:val="both"/>
        <w:rPr>
          <w:rFonts w:ascii="Arial" w:hAnsi="Arial" w:cs="Arial"/>
          <w:sz w:val="22"/>
          <w:szCs w:val="22"/>
          <w:lang w:val="ru-RU"/>
        </w:rPr>
      </w:pPr>
      <w:r w:rsidRPr="005F4A28">
        <w:rPr>
          <w:rFonts w:ascii="Arial" w:hAnsi="Arial" w:cs="Arial"/>
          <w:sz w:val="22"/>
          <w:szCs w:val="22"/>
          <w:lang w:val="sr-Cyrl-CS"/>
        </w:rPr>
        <w:tab/>
        <w:t>- за редни број 1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2</w:t>
      </w:r>
      <w:r w:rsidRPr="005F4A28">
        <w:rPr>
          <w:rFonts w:ascii="Arial" w:hAnsi="Arial" w:cs="Arial"/>
          <w:sz w:val="22"/>
          <w:szCs w:val="22"/>
          <w:lang w:val="sr-Cyrl-CS"/>
        </w:rPr>
        <w:t xml:space="preserve"> потврдом или уговором о пружању услуга или уверењем, за редни број </w:t>
      </w:r>
      <w:r>
        <w:rPr>
          <w:rFonts w:ascii="Arial" w:hAnsi="Arial" w:cs="Arial"/>
          <w:sz w:val="22"/>
          <w:szCs w:val="22"/>
          <w:lang w:val="sr-Cyrl-CS"/>
        </w:rPr>
        <w:t>3</w:t>
      </w:r>
      <w:r w:rsidRPr="005F4A28">
        <w:rPr>
          <w:rFonts w:ascii="Arial" w:hAnsi="Arial" w:cs="Arial"/>
          <w:sz w:val="22"/>
          <w:szCs w:val="22"/>
          <w:lang w:val="sr-Cyrl-CS"/>
        </w:rPr>
        <w:t xml:space="preserve"> препоруком добијеном од наручилаца ко</w:t>
      </w:r>
      <w:r w:rsidR="00B61DDB">
        <w:rPr>
          <w:rFonts w:ascii="Arial" w:hAnsi="Arial" w:cs="Arial"/>
          <w:sz w:val="22"/>
          <w:szCs w:val="22"/>
          <w:lang w:val="sr-Cyrl-CS"/>
        </w:rPr>
        <w:t>д којих је вршена услуга предмета</w:t>
      </w:r>
      <w:r w:rsidRPr="005F4A28">
        <w:rPr>
          <w:rFonts w:ascii="Arial" w:hAnsi="Arial" w:cs="Arial"/>
          <w:sz w:val="22"/>
          <w:szCs w:val="22"/>
          <w:lang w:val="sr-Cyrl-CS"/>
        </w:rPr>
        <w:t xml:space="preserve"> набавке, за редни број </w:t>
      </w:r>
      <w:r>
        <w:rPr>
          <w:rFonts w:ascii="Arial" w:hAnsi="Arial" w:cs="Arial"/>
          <w:sz w:val="22"/>
          <w:szCs w:val="22"/>
          <w:lang w:val="sr-Cyrl-CS"/>
        </w:rPr>
        <w:t>4</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5</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926E17" w:rsidRDefault="00926E17" w:rsidP="00F766D2">
      <w:pPr>
        <w:pStyle w:val="Default"/>
        <w:jc w:val="both"/>
        <w:rPr>
          <w:rFonts w:ascii="Arial" w:hAnsi="Arial" w:cs="Arial"/>
          <w:sz w:val="22"/>
          <w:szCs w:val="22"/>
          <w:lang w:val="ru-RU"/>
        </w:rPr>
      </w:pPr>
    </w:p>
    <w:p w:rsidR="00926E17" w:rsidRDefault="00926E17" w:rsidP="00926E17">
      <w:pPr>
        <w:jc w:val="both"/>
        <w:rPr>
          <w:rFonts w:ascii="Arial" w:hAnsi="Arial" w:cs="Arial"/>
          <w:sz w:val="22"/>
          <w:szCs w:val="22"/>
          <w:lang w:val="sr-Cyrl-CS"/>
        </w:rPr>
      </w:pPr>
      <w:r w:rsidRPr="003902E4">
        <w:rPr>
          <w:rFonts w:ascii="Arial" w:hAnsi="Arial" w:cs="Arial"/>
          <w:b/>
          <w:sz w:val="22"/>
          <w:szCs w:val="22"/>
          <w:lang w:val="sr-Cyrl-CS"/>
        </w:rPr>
        <w:t xml:space="preserve">За партију </w:t>
      </w:r>
      <w:r>
        <w:rPr>
          <w:rFonts w:ascii="Arial" w:hAnsi="Arial" w:cs="Arial"/>
          <w:b/>
          <w:sz w:val="22"/>
          <w:szCs w:val="22"/>
          <w:lang w:val="sr-Cyrl-CS"/>
        </w:rPr>
        <w:t xml:space="preserve">6 - </w:t>
      </w:r>
      <w:r>
        <w:rPr>
          <w:rFonts w:ascii="Arial" w:hAnsi="Arial" w:cs="Arial"/>
          <w:sz w:val="22"/>
          <w:szCs w:val="22"/>
          <w:lang w:val="sr-Cyrl-CS"/>
        </w:rPr>
        <w:t>обука за маникира, понуђач мора да испуњава следеће:</w:t>
      </w:r>
    </w:p>
    <w:p w:rsidR="00926E17" w:rsidRDefault="00926E17" w:rsidP="00926E17">
      <w:pPr>
        <w:jc w:val="both"/>
        <w:rPr>
          <w:rFonts w:ascii="Arial" w:hAnsi="Arial" w:cs="Arial"/>
          <w:sz w:val="22"/>
          <w:szCs w:val="22"/>
          <w:lang w:val="sr-Cyrl-CS"/>
        </w:rPr>
      </w:pPr>
    </w:p>
    <w:p w:rsidR="00926E17" w:rsidRDefault="00926E17" w:rsidP="00926E17">
      <w:pPr>
        <w:ind w:left="720"/>
        <w:jc w:val="both"/>
        <w:rPr>
          <w:rFonts w:ascii="Arial" w:hAnsi="Arial" w:cs="Arial"/>
          <w:sz w:val="22"/>
          <w:szCs w:val="22"/>
          <w:lang w:val="sr-Cyrl-CS"/>
        </w:rPr>
      </w:pPr>
      <w:r>
        <w:rPr>
          <w:rFonts w:ascii="Arial" w:hAnsi="Arial" w:cs="Arial"/>
          <w:sz w:val="22"/>
          <w:szCs w:val="22"/>
          <w:lang w:val="sr-Cyrl-CS"/>
        </w:rPr>
        <w:t xml:space="preserve">1. Завршена ССС одговарајућег профила или занимања, </w:t>
      </w:r>
    </w:p>
    <w:p w:rsidR="00926E17" w:rsidRDefault="00926E17" w:rsidP="00926E17">
      <w:pPr>
        <w:ind w:firstLine="720"/>
        <w:jc w:val="both"/>
        <w:rPr>
          <w:rFonts w:ascii="Arial" w:hAnsi="Arial" w:cs="Arial"/>
          <w:sz w:val="22"/>
          <w:szCs w:val="22"/>
          <w:lang w:val="sr-Cyrl-CS"/>
        </w:rPr>
      </w:pPr>
      <w:r>
        <w:rPr>
          <w:rFonts w:ascii="Arial" w:hAnsi="Arial" w:cs="Arial"/>
          <w:sz w:val="22"/>
          <w:szCs w:val="22"/>
          <w:lang w:val="sr-Cyrl-CS"/>
        </w:rPr>
        <w:t xml:space="preserve">2. Предавачко искуство у раду са старијим узрасним групама током најмање </w:t>
      </w:r>
    </w:p>
    <w:p w:rsidR="00926E17" w:rsidRDefault="00926E17" w:rsidP="00926E17">
      <w:pPr>
        <w:ind w:firstLine="720"/>
        <w:jc w:val="both"/>
        <w:rPr>
          <w:rFonts w:ascii="Arial" w:hAnsi="Arial" w:cs="Arial"/>
          <w:sz w:val="22"/>
          <w:szCs w:val="22"/>
          <w:lang w:val="sr-Cyrl-CS"/>
        </w:rPr>
      </w:pPr>
      <w:r>
        <w:rPr>
          <w:rFonts w:ascii="Arial" w:hAnsi="Arial" w:cs="Arial"/>
          <w:sz w:val="22"/>
          <w:szCs w:val="22"/>
          <w:lang w:val="sr-Cyrl-CS"/>
        </w:rPr>
        <w:t xml:space="preserve">    две обуке из предмета партије за коју се подноси понуда,</w:t>
      </w:r>
    </w:p>
    <w:p w:rsidR="00926E17" w:rsidRDefault="00926E17" w:rsidP="00926E17">
      <w:pPr>
        <w:ind w:firstLine="720"/>
        <w:jc w:val="both"/>
        <w:rPr>
          <w:rFonts w:ascii="Arial" w:hAnsi="Arial" w:cs="Arial"/>
          <w:sz w:val="22"/>
          <w:szCs w:val="22"/>
          <w:lang w:val="sr-Cyrl-CS"/>
        </w:rPr>
      </w:pPr>
      <w:r>
        <w:rPr>
          <w:rFonts w:ascii="Arial" w:hAnsi="Arial" w:cs="Arial"/>
          <w:sz w:val="22"/>
          <w:szCs w:val="22"/>
          <w:lang w:val="sr-Cyrl-CS"/>
        </w:rPr>
        <w:t xml:space="preserve">3. Најмање 1 препоруку Наруцилаца код којих су вршене услуге предмета </w:t>
      </w:r>
    </w:p>
    <w:p w:rsidR="00926E17" w:rsidRDefault="00926E17" w:rsidP="00926E17">
      <w:pPr>
        <w:ind w:firstLine="720"/>
        <w:jc w:val="both"/>
        <w:rPr>
          <w:rFonts w:ascii="Arial" w:hAnsi="Arial" w:cs="Arial"/>
          <w:sz w:val="22"/>
          <w:szCs w:val="22"/>
          <w:lang w:val="sr-Cyrl-CS"/>
        </w:rPr>
      </w:pPr>
      <w:r>
        <w:rPr>
          <w:rFonts w:ascii="Arial" w:hAnsi="Arial" w:cs="Arial"/>
          <w:sz w:val="22"/>
          <w:szCs w:val="22"/>
          <w:lang w:val="sr-Cyrl-CS"/>
        </w:rPr>
        <w:t xml:space="preserve">    јавне набавке за партију за коју се подноси понуда,</w:t>
      </w:r>
    </w:p>
    <w:p w:rsidR="00926E17" w:rsidRDefault="00926E17" w:rsidP="00926E17">
      <w:pPr>
        <w:jc w:val="both"/>
        <w:rPr>
          <w:rFonts w:ascii="Arial" w:hAnsi="Arial" w:cs="Arial"/>
          <w:sz w:val="22"/>
          <w:szCs w:val="22"/>
          <w:lang w:val="sr-Cyrl-CS"/>
        </w:rPr>
      </w:pPr>
      <w:r>
        <w:rPr>
          <w:rFonts w:ascii="Arial" w:hAnsi="Arial" w:cs="Arial"/>
          <w:sz w:val="22"/>
          <w:szCs w:val="22"/>
          <w:lang w:val="sr-Cyrl-CS"/>
        </w:rPr>
        <w:tab/>
        <w:t>4. Најмање 1 доказ о стручним обукама из предмета јавне набавке</w:t>
      </w:r>
    </w:p>
    <w:p w:rsidR="00926E17" w:rsidRDefault="00926E17" w:rsidP="00926E17">
      <w:pPr>
        <w:jc w:val="both"/>
        <w:rPr>
          <w:rFonts w:ascii="Arial" w:hAnsi="Arial" w:cs="Arial"/>
          <w:sz w:val="22"/>
          <w:szCs w:val="22"/>
          <w:lang w:val="sr-Cyrl-CS"/>
        </w:rPr>
      </w:pPr>
      <w:r>
        <w:rPr>
          <w:rFonts w:ascii="Arial" w:hAnsi="Arial" w:cs="Arial"/>
          <w:sz w:val="22"/>
          <w:szCs w:val="22"/>
          <w:lang w:val="sr-Cyrl-CS"/>
        </w:rPr>
        <w:t xml:space="preserve">            5. Најмање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ru-RU"/>
        </w:rPr>
        <w:t>е</w:t>
      </w:r>
      <w:r>
        <w:rPr>
          <w:rFonts w:ascii="Arial" w:hAnsi="Arial" w:cs="Arial"/>
          <w:sz w:val="22"/>
          <w:szCs w:val="22"/>
          <w:lang w:val="sr-Cyrl-CS"/>
        </w:rPr>
        <w:t>, оспособљено за пружање услуга предмета набавке за партију за коју се подноси понуда.</w:t>
      </w:r>
    </w:p>
    <w:p w:rsidR="00926E17" w:rsidRDefault="00926E17" w:rsidP="00926E17">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926E17" w:rsidRDefault="00926E17" w:rsidP="00926E17">
      <w:pPr>
        <w:pStyle w:val="Default"/>
        <w:jc w:val="both"/>
        <w:rPr>
          <w:rFonts w:ascii="Arial" w:hAnsi="Arial" w:cs="Arial"/>
          <w:sz w:val="22"/>
          <w:szCs w:val="22"/>
          <w:lang w:val="ru-RU"/>
        </w:rPr>
      </w:pPr>
      <w:r w:rsidRPr="005F4A28">
        <w:rPr>
          <w:rFonts w:ascii="Arial" w:hAnsi="Arial" w:cs="Arial"/>
          <w:sz w:val="22"/>
          <w:szCs w:val="22"/>
          <w:lang w:val="sr-Cyrl-CS"/>
        </w:rPr>
        <w:tab/>
        <w:t>- за редни број 1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2</w:t>
      </w:r>
      <w:r w:rsidRPr="005F4A28">
        <w:rPr>
          <w:rFonts w:ascii="Arial" w:hAnsi="Arial" w:cs="Arial"/>
          <w:sz w:val="22"/>
          <w:szCs w:val="22"/>
          <w:lang w:val="sr-Cyrl-CS"/>
        </w:rPr>
        <w:t xml:space="preserve"> потврдом или уговором о пружању услуга или уверењем, за редни број </w:t>
      </w:r>
      <w:r>
        <w:rPr>
          <w:rFonts w:ascii="Arial" w:hAnsi="Arial" w:cs="Arial"/>
          <w:sz w:val="22"/>
          <w:szCs w:val="22"/>
          <w:lang w:val="sr-Cyrl-CS"/>
        </w:rPr>
        <w:t>3</w:t>
      </w:r>
      <w:r w:rsidRPr="005F4A28">
        <w:rPr>
          <w:rFonts w:ascii="Arial" w:hAnsi="Arial" w:cs="Arial"/>
          <w:sz w:val="22"/>
          <w:szCs w:val="22"/>
          <w:lang w:val="sr-Cyrl-CS"/>
        </w:rPr>
        <w:t xml:space="preserve"> препоруком добијеном од наручилаца ко</w:t>
      </w:r>
      <w:r>
        <w:rPr>
          <w:rFonts w:ascii="Arial" w:hAnsi="Arial" w:cs="Arial"/>
          <w:sz w:val="22"/>
          <w:szCs w:val="22"/>
          <w:lang w:val="sr-Cyrl-CS"/>
        </w:rPr>
        <w:t>д којих је вршена услуга предмета</w:t>
      </w:r>
      <w:r w:rsidRPr="005F4A28">
        <w:rPr>
          <w:rFonts w:ascii="Arial" w:hAnsi="Arial" w:cs="Arial"/>
          <w:sz w:val="22"/>
          <w:szCs w:val="22"/>
          <w:lang w:val="sr-Cyrl-CS"/>
        </w:rPr>
        <w:t xml:space="preserve"> набавке, за редни број </w:t>
      </w:r>
      <w:r>
        <w:rPr>
          <w:rFonts w:ascii="Arial" w:hAnsi="Arial" w:cs="Arial"/>
          <w:sz w:val="22"/>
          <w:szCs w:val="22"/>
          <w:lang w:val="sr-Cyrl-CS"/>
        </w:rPr>
        <w:t>4</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5</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926E17" w:rsidRPr="005F4A28" w:rsidRDefault="00926E17" w:rsidP="00F766D2">
      <w:pPr>
        <w:pStyle w:val="Default"/>
        <w:jc w:val="both"/>
        <w:rPr>
          <w:rFonts w:ascii="Arial" w:hAnsi="Arial" w:cs="Arial"/>
          <w:sz w:val="22"/>
          <w:szCs w:val="22"/>
          <w:lang w:val="sr-Cyrl-CS"/>
        </w:rPr>
      </w:pPr>
    </w:p>
    <w:p w:rsidR="00926E17" w:rsidRDefault="00926E17" w:rsidP="00926E17">
      <w:pPr>
        <w:jc w:val="both"/>
        <w:rPr>
          <w:rFonts w:ascii="Arial" w:hAnsi="Arial" w:cs="Arial"/>
          <w:sz w:val="22"/>
          <w:szCs w:val="22"/>
          <w:lang w:val="sr-Cyrl-CS"/>
        </w:rPr>
      </w:pPr>
      <w:r w:rsidRPr="003902E4">
        <w:rPr>
          <w:rFonts w:ascii="Arial" w:hAnsi="Arial" w:cs="Arial"/>
          <w:b/>
          <w:sz w:val="22"/>
          <w:szCs w:val="22"/>
          <w:lang w:val="sr-Cyrl-CS"/>
        </w:rPr>
        <w:t xml:space="preserve">За партију </w:t>
      </w:r>
      <w:r>
        <w:rPr>
          <w:rFonts w:ascii="Arial" w:hAnsi="Arial" w:cs="Arial"/>
          <w:b/>
          <w:sz w:val="22"/>
          <w:szCs w:val="22"/>
          <w:lang w:val="sr-Cyrl-CS"/>
        </w:rPr>
        <w:t xml:space="preserve">7 </w:t>
      </w:r>
      <w:r w:rsidRPr="00F766D2">
        <w:rPr>
          <w:rFonts w:ascii="Arial" w:hAnsi="Arial" w:cs="Arial"/>
          <w:sz w:val="22"/>
          <w:szCs w:val="22"/>
          <w:lang w:val="sr-Cyrl-CS"/>
        </w:rPr>
        <w:t>-</w:t>
      </w:r>
      <w:r>
        <w:rPr>
          <w:rFonts w:ascii="Arial" w:hAnsi="Arial" w:cs="Arial"/>
          <w:b/>
          <w:sz w:val="22"/>
          <w:szCs w:val="22"/>
          <w:lang w:val="sr-Cyrl-CS"/>
        </w:rPr>
        <w:t xml:space="preserve"> </w:t>
      </w:r>
      <w:r>
        <w:rPr>
          <w:rFonts w:ascii="Arial" w:hAnsi="Arial" w:cs="Arial"/>
          <w:sz w:val="22"/>
          <w:szCs w:val="22"/>
          <w:lang w:val="sr-Cyrl-CS"/>
        </w:rPr>
        <w:t>обука за педикира, понуђач мора да испуњава следеће:</w:t>
      </w:r>
    </w:p>
    <w:p w:rsidR="00926E17" w:rsidRDefault="00926E17" w:rsidP="00926E17">
      <w:pPr>
        <w:jc w:val="both"/>
        <w:rPr>
          <w:rFonts w:ascii="Arial" w:hAnsi="Arial" w:cs="Arial"/>
          <w:sz w:val="22"/>
          <w:szCs w:val="22"/>
          <w:lang w:val="sr-Cyrl-CS"/>
        </w:rPr>
      </w:pPr>
    </w:p>
    <w:p w:rsidR="00926E17" w:rsidRDefault="00926E17" w:rsidP="00926E17">
      <w:pPr>
        <w:ind w:left="720"/>
        <w:jc w:val="both"/>
        <w:rPr>
          <w:rFonts w:ascii="Arial" w:hAnsi="Arial" w:cs="Arial"/>
          <w:sz w:val="22"/>
          <w:szCs w:val="22"/>
          <w:lang w:val="sr-Cyrl-CS"/>
        </w:rPr>
      </w:pPr>
      <w:r>
        <w:rPr>
          <w:rFonts w:ascii="Arial" w:hAnsi="Arial" w:cs="Arial"/>
          <w:sz w:val="22"/>
          <w:szCs w:val="22"/>
          <w:lang w:val="sr-Cyrl-CS"/>
        </w:rPr>
        <w:t xml:space="preserve">1. Завршена ССС одговарајућег профила или занимања, </w:t>
      </w:r>
    </w:p>
    <w:p w:rsidR="00926E17" w:rsidRDefault="00926E17" w:rsidP="00926E17">
      <w:pPr>
        <w:ind w:firstLine="720"/>
        <w:jc w:val="both"/>
        <w:rPr>
          <w:rFonts w:ascii="Arial" w:hAnsi="Arial" w:cs="Arial"/>
          <w:sz w:val="22"/>
          <w:szCs w:val="22"/>
          <w:lang w:val="sr-Cyrl-CS"/>
        </w:rPr>
      </w:pPr>
      <w:r>
        <w:rPr>
          <w:rFonts w:ascii="Arial" w:hAnsi="Arial" w:cs="Arial"/>
          <w:sz w:val="22"/>
          <w:szCs w:val="22"/>
          <w:lang w:val="sr-Cyrl-CS"/>
        </w:rPr>
        <w:t xml:space="preserve">2. Предавачко искуство у раду са старијим узрасним групама током најмање </w:t>
      </w:r>
    </w:p>
    <w:p w:rsidR="00926E17" w:rsidRDefault="00926E17" w:rsidP="00926E17">
      <w:pPr>
        <w:ind w:firstLine="720"/>
        <w:jc w:val="both"/>
        <w:rPr>
          <w:rFonts w:ascii="Arial" w:hAnsi="Arial" w:cs="Arial"/>
          <w:sz w:val="22"/>
          <w:szCs w:val="22"/>
          <w:lang w:val="sr-Cyrl-CS"/>
        </w:rPr>
      </w:pPr>
      <w:r>
        <w:rPr>
          <w:rFonts w:ascii="Arial" w:hAnsi="Arial" w:cs="Arial"/>
          <w:sz w:val="22"/>
          <w:szCs w:val="22"/>
          <w:lang w:val="sr-Cyrl-CS"/>
        </w:rPr>
        <w:t xml:space="preserve">    две обуке из предмета партије за коју се подноси понуда,</w:t>
      </w:r>
    </w:p>
    <w:p w:rsidR="00926E17" w:rsidRDefault="00926E17" w:rsidP="00926E17">
      <w:pPr>
        <w:ind w:firstLine="720"/>
        <w:jc w:val="both"/>
        <w:rPr>
          <w:rFonts w:ascii="Arial" w:hAnsi="Arial" w:cs="Arial"/>
          <w:sz w:val="22"/>
          <w:szCs w:val="22"/>
          <w:lang w:val="sr-Cyrl-CS"/>
        </w:rPr>
      </w:pPr>
      <w:r>
        <w:rPr>
          <w:rFonts w:ascii="Arial" w:hAnsi="Arial" w:cs="Arial"/>
          <w:sz w:val="22"/>
          <w:szCs w:val="22"/>
          <w:lang w:val="sr-Cyrl-CS"/>
        </w:rPr>
        <w:t xml:space="preserve">3. Најмање 1 препоруку Наруцилаца код којих су вршене услуге предмета </w:t>
      </w:r>
    </w:p>
    <w:p w:rsidR="00926E17" w:rsidRDefault="00926E17" w:rsidP="00926E17">
      <w:pPr>
        <w:ind w:firstLine="720"/>
        <w:jc w:val="both"/>
        <w:rPr>
          <w:rFonts w:ascii="Arial" w:hAnsi="Arial" w:cs="Arial"/>
          <w:sz w:val="22"/>
          <w:szCs w:val="22"/>
          <w:lang w:val="sr-Cyrl-CS"/>
        </w:rPr>
      </w:pPr>
      <w:r>
        <w:rPr>
          <w:rFonts w:ascii="Arial" w:hAnsi="Arial" w:cs="Arial"/>
          <w:sz w:val="22"/>
          <w:szCs w:val="22"/>
          <w:lang w:val="sr-Cyrl-CS"/>
        </w:rPr>
        <w:lastRenderedPageBreak/>
        <w:t xml:space="preserve">    јавне набавке за партију за коју се подноси понуда,</w:t>
      </w:r>
    </w:p>
    <w:p w:rsidR="00926E17" w:rsidRDefault="00926E17" w:rsidP="00926E17">
      <w:pPr>
        <w:jc w:val="both"/>
        <w:rPr>
          <w:rFonts w:ascii="Arial" w:hAnsi="Arial" w:cs="Arial"/>
          <w:sz w:val="22"/>
          <w:szCs w:val="22"/>
          <w:lang w:val="sr-Cyrl-CS"/>
        </w:rPr>
      </w:pPr>
      <w:r>
        <w:rPr>
          <w:rFonts w:ascii="Arial" w:hAnsi="Arial" w:cs="Arial"/>
          <w:sz w:val="22"/>
          <w:szCs w:val="22"/>
          <w:lang w:val="sr-Cyrl-CS"/>
        </w:rPr>
        <w:tab/>
        <w:t>4. Најмање 1 доказ о стручним обукама из предмета јавне набавке</w:t>
      </w:r>
    </w:p>
    <w:p w:rsidR="00926E17" w:rsidRDefault="00926E17" w:rsidP="00926E17">
      <w:pPr>
        <w:jc w:val="both"/>
        <w:rPr>
          <w:rFonts w:ascii="Arial" w:hAnsi="Arial" w:cs="Arial"/>
          <w:sz w:val="22"/>
          <w:szCs w:val="22"/>
          <w:lang w:val="sr-Cyrl-CS"/>
        </w:rPr>
      </w:pPr>
      <w:r>
        <w:rPr>
          <w:rFonts w:ascii="Arial" w:hAnsi="Arial" w:cs="Arial"/>
          <w:sz w:val="22"/>
          <w:szCs w:val="22"/>
          <w:lang w:val="sr-Cyrl-CS"/>
        </w:rPr>
        <w:t xml:space="preserve">            5. Најмање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ru-RU"/>
        </w:rPr>
        <w:t>е</w:t>
      </w:r>
      <w:r>
        <w:rPr>
          <w:rFonts w:ascii="Arial" w:hAnsi="Arial" w:cs="Arial"/>
          <w:sz w:val="22"/>
          <w:szCs w:val="22"/>
          <w:lang w:val="sr-Cyrl-CS"/>
        </w:rPr>
        <w:t>, оспособљено за пружање услуга предмета набавке за партију за коју се подноси понуда.</w:t>
      </w:r>
    </w:p>
    <w:p w:rsidR="00926E17" w:rsidRDefault="00926E17" w:rsidP="00926E17">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926E17" w:rsidRDefault="00926E17" w:rsidP="00926E17">
      <w:pPr>
        <w:pStyle w:val="Default"/>
        <w:jc w:val="both"/>
        <w:rPr>
          <w:rFonts w:ascii="Arial" w:hAnsi="Arial" w:cs="Arial"/>
          <w:sz w:val="22"/>
          <w:szCs w:val="22"/>
          <w:lang w:val="ru-RU"/>
        </w:rPr>
      </w:pPr>
      <w:r w:rsidRPr="005F4A28">
        <w:rPr>
          <w:rFonts w:ascii="Arial" w:hAnsi="Arial" w:cs="Arial"/>
          <w:sz w:val="22"/>
          <w:szCs w:val="22"/>
          <w:lang w:val="sr-Cyrl-CS"/>
        </w:rPr>
        <w:tab/>
        <w:t>- за редни број 1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2</w:t>
      </w:r>
      <w:r w:rsidRPr="005F4A28">
        <w:rPr>
          <w:rFonts w:ascii="Arial" w:hAnsi="Arial" w:cs="Arial"/>
          <w:sz w:val="22"/>
          <w:szCs w:val="22"/>
          <w:lang w:val="sr-Cyrl-CS"/>
        </w:rPr>
        <w:t xml:space="preserve"> потврдом или уговором о пружању услуга или уверењем, за редни број </w:t>
      </w:r>
      <w:r>
        <w:rPr>
          <w:rFonts w:ascii="Arial" w:hAnsi="Arial" w:cs="Arial"/>
          <w:sz w:val="22"/>
          <w:szCs w:val="22"/>
          <w:lang w:val="sr-Cyrl-CS"/>
        </w:rPr>
        <w:t>3</w:t>
      </w:r>
      <w:r w:rsidRPr="005F4A28">
        <w:rPr>
          <w:rFonts w:ascii="Arial" w:hAnsi="Arial" w:cs="Arial"/>
          <w:sz w:val="22"/>
          <w:szCs w:val="22"/>
          <w:lang w:val="sr-Cyrl-CS"/>
        </w:rPr>
        <w:t xml:space="preserve"> препоруком добијеном од наручилаца ко</w:t>
      </w:r>
      <w:r>
        <w:rPr>
          <w:rFonts w:ascii="Arial" w:hAnsi="Arial" w:cs="Arial"/>
          <w:sz w:val="22"/>
          <w:szCs w:val="22"/>
          <w:lang w:val="sr-Cyrl-CS"/>
        </w:rPr>
        <w:t>д којих је вршена услуга предмета</w:t>
      </w:r>
      <w:r w:rsidRPr="005F4A28">
        <w:rPr>
          <w:rFonts w:ascii="Arial" w:hAnsi="Arial" w:cs="Arial"/>
          <w:sz w:val="22"/>
          <w:szCs w:val="22"/>
          <w:lang w:val="sr-Cyrl-CS"/>
        </w:rPr>
        <w:t xml:space="preserve"> набавке, за редни број </w:t>
      </w:r>
      <w:r>
        <w:rPr>
          <w:rFonts w:ascii="Arial" w:hAnsi="Arial" w:cs="Arial"/>
          <w:sz w:val="22"/>
          <w:szCs w:val="22"/>
          <w:lang w:val="sr-Cyrl-CS"/>
        </w:rPr>
        <w:t>4</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5</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F766D2" w:rsidRDefault="00F766D2" w:rsidP="00CC0418">
      <w:pPr>
        <w:jc w:val="both"/>
        <w:rPr>
          <w:rFonts w:ascii="Arial" w:hAnsi="Arial" w:cs="Arial"/>
          <w:sz w:val="22"/>
          <w:szCs w:val="22"/>
          <w:lang w:val="sr-Cyrl-CS"/>
        </w:rPr>
      </w:pPr>
    </w:p>
    <w:p w:rsidR="00F766D2" w:rsidRDefault="00F766D2" w:rsidP="00F766D2">
      <w:pPr>
        <w:jc w:val="both"/>
        <w:rPr>
          <w:rFonts w:ascii="Arial" w:hAnsi="Arial" w:cs="Arial"/>
          <w:sz w:val="22"/>
          <w:szCs w:val="22"/>
          <w:lang w:val="sr-Cyrl-CS"/>
        </w:rPr>
      </w:pPr>
      <w:r w:rsidRPr="003902E4">
        <w:rPr>
          <w:rFonts w:ascii="Arial" w:hAnsi="Arial" w:cs="Arial"/>
          <w:b/>
          <w:sz w:val="22"/>
          <w:szCs w:val="22"/>
          <w:lang w:val="sr-Cyrl-CS"/>
        </w:rPr>
        <w:t xml:space="preserve">За партију </w:t>
      </w:r>
      <w:r>
        <w:rPr>
          <w:rFonts w:ascii="Arial" w:hAnsi="Arial" w:cs="Arial"/>
          <w:b/>
          <w:sz w:val="22"/>
          <w:szCs w:val="22"/>
          <w:lang w:val="sr-Cyrl-CS"/>
        </w:rPr>
        <w:t>8</w:t>
      </w:r>
      <w:r>
        <w:rPr>
          <w:rFonts w:ascii="Arial" w:hAnsi="Arial" w:cs="Arial"/>
          <w:sz w:val="22"/>
          <w:szCs w:val="22"/>
          <w:lang w:val="sr-Cyrl-CS"/>
        </w:rPr>
        <w:t xml:space="preserve"> - обука за вођење пословних књига,</w:t>
      </w:r>
      <w:r w:rsidRPr="00F766D2">
        <w:rPr>
          <w:rFonts w:ascii="Arial" w:hAnsi="Arial" w:cs="Arial"/>
          <w:sz w:val="22"/>
          <w:szCs w:val="22"/>
          <w:lang w:val="sr-Cyrl-CS"/>
        </w:rPr>
        <w:t xml:space="preserve"> </w:t>
      </w:r>
      <w:r>
        <w:rPr>
          <w:rFonts w:ascii="Arial" w:hAnsi="Arial" w:cs="Arial"/>
          <w:sz w:val="22"/>
          <w:szCs w:val="22"/>
          <w:lang w:val="sr-Cyrl-CS"/>
        </w:rPr>
        <w:t>понуђач мора да испуњава следеће:</w:t>
      </w:r>
    </w:p>
    <w:p w:rsidR="00F766D2" w:rsidRDefault="00F766D2" w:rsidP="00CC0418">
      <w:pPr>
        <w:jc w:val="both"/>
        <w:rPr>
          <w:rFonts w:ascii="Arial" w:hAnsi="Arial" w:cs="Arial"/>
          <w:sz w:val="22"/>
          <w:szCs w:val="22"/>
          <w:lang w:val="sr-Cyrl-CS"/>
        </w:rPr>
      </w:pPr>
    </w:p>
    <w:p w:rsidR="00F766D2" w:rsidRDefault="00F766D2" w:rsidP="00F766D2">
      <w:pPr>
        <w:ind w:left="720"/>
        <w:jc w:val="both"/>
        <w:rPr>
          <w:rFonts w:ascii="Arial" w:hAnsi="Arial" w:cs="Arial"/>
          <w:sz w:val="22"/>
          <w:szCs w:val="22"/>
          <w:lang w:val="sr-Cyrl-CS"/>
        </w:rPr>
      </w:pPr>
      <w:r>
        <w:rPr>
          <w:rFonts w:ascii="Arial" w:hAnsi="Arial" w:cs="Arial"/>
          <w:sz w:val="22"/>
          <w:szCs w:val="22"/>
          <w:lang w:val="sr-Cyrl-CS"/>
        </w:rPr>
        <w:t xml:space="preserve">1. Завршен Економски факултет, </w:t>
      </w:r>
    </w:p>
    <w:p w:rsidR="00F766D2" w:rsidRDefault="00F766D2" w:rsidP="00F766D2">
      <w:pPr>
        <w:ind w:firstLine="720"/>
        <w:jc w:val="both"/>
        <w:rPr>
          <w:rFonts w:ascii="Arial" w:hAnsi="Arial" w:cs="Arial"/>
          <w:sz w:val="22"/>
          <w:szCs w:val="22"/>
          <w:lang w:val="sr-Cyrl-CS"/>
        </w:rPr>
      </w:pPr>
      <w:r>
        <w:rPr>
          <w:rFonts w:ascii="Arial" w:hAnsi="Arial" w:cs="Arial"/>
          <w:sz w:val="22"/>
          <w:szCs w:val="22"/>
          <w:lang w:val="sr-Cyrl-CS"/>
        </w:rPr>
        <w:t xml:space="preserve">2. </w:t>
      </w:r>
      <w:r w:rsidR="00D97298">
        <w:rPr>
          <w:rFonts w:ascii="Arial" w:hAnsi="Arial" w:cs="Arial"/>
          <w:sz w:val="22"/>
          <w:szCs w:val="22"/>
          <w:lang w:val="sr-Cyrl-CS"/>
        </w:rPr>
        <w:t>Звања ревизора и овлашћени рачуновођа</w:t>
      </w:r>
      <w:r>
        <w:rPr>
          <w:rFonts w:ascii="Arial" w:hAnsi="Arial" w:cs="Arial"/>
          <w:sz w:val="22"/>
          <w:szCs w:val="22"/>
          <w:lang w:val="sr-Cyrl-CS"/>
        </w:rPr>
        <w:t>,</w:t>
      </w:r>
    </w:p>
    <w:p w:rsidR="00F766D2" w:rsidRDefault="00F766D2" w:rsidP="00F766D2">
      <w:pPr>
        <w:ind w:firstLine="720"/>
        <w:jc w:val="both"/>
        <w:rPr>
          <w:rFonts w:ascii="Arial" w:hAnsi="Arial" w:cs="Arial"/>
          <w:sz w:val="22"/>
          <w:szCs w:val="22"/>
          <w:lang w:val="sr-Cyrl-CS"/>
        </w:rPr>
      </w:pPr>
      <w:r>
        <w:rPr>
          <w:rFonts w:ascii="Arial" w:hAnsi="Arial" w:cs="Arial"/>
          <w:sz w:val="22"/>
          <w:szCs w:val="22"/>
          <w:lang w:val="sr-Cyrl-CS"/>
        </w:rPr>
        <w:t xml:space="preserve">3. Предавачко искуство у раду са старијим узрасним групама током најмање </w:t>
      </w:r>
    </w:p>
    <w:p w:rsidR="00F766D2" w:rsidRDefault="00F766D2" w:rsidP="00F766D2">
      <w:pPr>
        <w:ind w:firstLine="720"/>
        <w:jc w:val="both"/>
        <w:rPr>
          <w:rFonts w:ascii="Arial" w:hAnsi="Arial" w:cs="Arial"/>
          <w:sz w:val="22"/>
          <w:szCs w:val="22"/>
          <w:lang w:val="sr-Cyrl-CS"/>
        </w:rPr>
      </w:pPr>
      <w:r>
        <w:rPr>
          <w:rFonts w:ascii="Arial" w:hAnsi="Arial" w:cs="Arial"/>
          <w:sz w:val="22"/>
          <w:szCs w:val="22"/>
          <w:lang w:val="sr-Cyrl-CS"/>
        </w:rPr>
        <w:t xml:space="preserve">    </w:t>
      </w:r>
      <w:r w:rsidR="00D97298">
        <w:rPr>
          <w:rFonts w:ascii="Arial" w:hAnsi="Arial" w:cs="Arial"/>
          <w:sz w:val="22"/>
          <w:szCs w:val="22"/>
          <w:lang w:val="sr-Cyrl-CS"/>
        </w:rPr>
        <w:t>две обуке за вођење пословних књига</w:t>
      </w:r>
      <w:r>
        <w:rPr>
          <w:rFonts w:ascii="Arial" w:hAnsi="Arial" w:cs="Arial"/>
          <w:sz w:val="22"/>
          <w:szCs w:val="22"/>
          <w:lang w:val="sr-Cyrl-CS"/>
        </w:rPr>
        <w:t>,</w:t>
      </w:r>
    </w:p>
    <w:p w:rsidR="00F766D2" w:rsidRDefault="00F766D2" w:rsidP="00F766D2">
      <w:pPr>
        <w:ind w:firstLine="720"/>
        <w:jc w:val="both"/>
        <w:rPr>
          <w:rFonts w:ascii="Arial" w:hAnsi="Arial" w:cs="Arial"/>
          <w:sz w:val="22"/>
          <w:szCs w:val="22"/>
          <w:lang w:val="sr-Cyrl-CS"/>
        </w:rPr>
      </w:pPr>
      <w:r>
        <w:rPr>
          <w:rFonts w:ascii="Arial" w:hAnsi="Arial" w:cs="Arial"/>
          <w:sz w:val="22"/>
          <w:szCs w:val="22"/>
          <w:lang w:val="sr-Cyrl-CS"/>
        </w:rPr>
        <w:t xml:space="preserve">4. Најмање 1 препоруку Наруцилаца код којих су вршене услуге предмета </w:t>
      </w:r>
    </w:p>
    <w:p w:rsidR="00F766D2" w:rsidRDefault="00F766D2" w:rsidP="00F766D2">
      <w:pPr>
        <w:ind w:firstLine="720"/>
        <w:jc w:val="both"/>
        <w:rPr>
          <w:rFonts w:ascii="Arial" w:hAnsi="Arial" w:cs="Arial"/>
          <w:sz w:val="22"/>
          <w:szCs w:val="22"/>
          <w:lang w:val="sr-Cyrl-CS"/>
        </w:rPr>
      </w:pPr>
      <w:r>
        <w:rPr>
          <w:rFonts w:ascii="Arial" w:hAnsi="Arial" w:cs="Arial"/>
          <w:sz w:val="22"/>
          <w:szCs w:val="22"/>
          <w:lang w:val="sr-Cyrl-CS"/>
        </w:rPr>
        <w:t xml:space="preserve">    јавне </w:t>
      </w:r>
      <w:r w:rsidR="00892158" w:rsidRPr="00892158">
        <w:rPr>
          <w:rFonts w:ascii="Arial" w:hAnsi="Arial" w:cs="Arial"/>
          <w:sz w:val="22"/>
          <w:szCs w:val="22"/>
          <w:lang w:val="sr-Cyrl-CS"/>
        </w:rPr>
        <w:t>набавк</w:t>
      </w:r>
      <w:r w:rsidRPr="00892158">
        <w:rPr>
          <w:rFonts w:ascii="Arial" w:hAnsi="Arial" w:cs="Arial"/>
          <w:sz w:val="22"/>
          <w:szCs w:val="22"/>
          <w:lang w:val="sr-Cyrl-CS"/>
        </w:rPr>
        <w:t>е,</w:t>
      </w:r>
    </w:p>
    <w:p w:rsidR="00F766D2" w:rsidRDefault="00F766D2" w:rsidP="00F766D2">
      <w:pPr>
        <w:jc w:val="both"/>
        <w:rPr>
          <w:rFonts w:ascii="Arial" w:hAnsi="Arial" w:cs="Arial"/>
          <w:sz w:val="22"/>
          <w:szCs w:val="22"/>
          <w:lang w:val="sr-Cyrl-CS"/>
        </w:rPr>
      </w:pPr>
      <w:r>
        <w:rPr>
          <w:rFonts w:ascii="Arial" w:hAnsi="Arial" w:cs="Arial"/>
          <w:sz w:val="22"/>
          <w:szCs w:val="22"/>
          <w:lang w:val="sr-Cyrl-CS"/>
        </w:rPr>
        <w:tab/>
        <w:t>5. Најмање 1 доказ о стручним обукама из предмета јавне набавке</w:t>
      </w:r>
    </w:p>
    <w:p w:rsidR="00F766D2" w:rsidRDefault="00F766D2" w:rsidP="00F766D2">
      <w:pPr>
        <w:jc w:val="both"/>
        <w:rPr>
          <w:rFonts w:ascii="Arial" w:hAnsi="Arial" w:cs="Arial"/>
          <w:sz w:val="22"/>
          <w:szCs w:val="22"/>
          <w:lang w:val="sr-Cyrl-CS"/>
        </w:rPr>
      </w:pPr>
      <w:r>
        <w:rPr>
          <w:rFonts w:ascii="Arial" w:hAnsi="Arial" w:cs="Arial"/>
          <w:sz w:val="22"/>
          <w:szCs w:val="22"/>
          <w:lang w:val="sr-Cyrl-CS"/>
        </w:rPr>
        <w:t xml:space="preserve">            6. </w:t>
      </w:r>
      <w:r w:rsidRPr="00892158">
        <w:rPr>
          <w:rFonts w:ascii="Arial" w:hAnsi="Arial" w:cs="Arial"/>
          <w:sz w:val="22"/>
          <w:szCs w:val="22"/>
          <w:lang w:val="sr-Cyrl-CS"/>
        </w:rPr>
        <w:t>На</w:t>
      </w:r>
      <w:r w:rsidR="00892158" w:rsidRPr="00892158">
        <w:rPr>
          <w:rFonts w:ascii="Arial" w:hAnsi="Arial" w:cs="Arial"/>
          <w:sz w:val="22"/>
          <w:szCs w:val="22"/>
          <w:lang w:val="sr-Cyrl-CS"/>
        </w:rPr>
        <w:t>ј</w:t>
      </w:r>
      <w:r w:rsidRPr="00892158">
        <w:rPr>
          <w:rFonts w:ascii="Arial" w:hAnsi="Arial" w:cs="Arial"/>
          <w:sz w:val="22"/>
          <w:szCs w:val="22"/>
          <w:lang w:val="sr-Cyrl-CS"/>
        </w:rPr>
        <w:t>мање</w:t>
      </w:r>
      <w:r>
        <w:rPr>
          <w:rFonts w:ascii="Arial" w:hAnsi="Arial" w:cs="Arial"/>
          <w:sz w:val="22"/>
          <w:szCs w:val="22"/>
          <w:lang w:val="sr-Cyrl-CS"/>
        </w:rPr>
        <w:t xml:space="preserve">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sr-Cyrl-CS"/>
        </w:rPr>
        <w:t>е, оспособљено за пружање услуга предмета набавке.</w:t>
      </w:r>
    </w:p>
    <w:p w:rsidR="00F766D2" w:rsidRDefault="00F766D2" w:rsidP="00F766D2">
      <w:pPr>
        <w:jc w:val="both"/>
        <w:rPr>
          <w:rFonts w:ascii="Arial" w:hAnsi="Arial" w:cs="Arial"/>
          <w:sz w:val="22"/>
          <w:szCs w:val="22"/>
          <w:lang w:val="sr-Cyrl-CS"/>
        </w:rPr>
      </w:pPr>
      <w:r>
        <w:rPr>
          <w:rFonts w:ascii="Arial" w:hAnsi="Arial" w:cs="Arial"/>
          <w:sz w:val="22"/>
          <w:szCs w:val="22"/>
          <w:lang w:val="sr-Cyrl-CS"/>
        </w:rPr>
        <w:tab/>
        <w:t>Испуњеност напред наведених услова понуђач доказује следећом документацијом:</w:t>
      </w:r>
    </w:p>
    <w:p w:rsidR="00F766D2" w:rsidRPr="005F4A28" w:rsidRDefault="00F766D2" w:rsidP="00F766D2">
      <w:pPr>
        <w:pStyle w:val="Default"/>
        <w:jc w:val="both"/>
        <w:rPr>
          <w:rFonts w:ascii="Arial" w:hAnsi="Arial" w:cs="Arial"/>
          <w:sz w:val="22"/>
          <w:szCs w:val="22"/>
          <w:lang w:val="sr-Cyrl-CS"/>
        </w:rPr>
      </w:pPr>
      <w:r w:rsidRPr="005F4A28">
        <w:rPr>
          <w:rFonts w:ascii="Arial" w:hAnsi="Arial" w:cs="Arial"/>
          <w:sz w:val="22"/>
          <w:szCs w:val="22"/>
          <w:lang w:val="sr-Cyrl-CS"/>
        </w:rPr>
        <w:tab/>
        <w:t>- за редни број 1 одговарајућом дипломом</w:t>
      </w:r>
      <w:r>
        <w:rPr>
          <w:rFonts w:ascii="Arial" w:hAnsi="Arial" w:cs="Arial"/>
          <w:sz w:val="22"/>
          <w:szCs w:val="22"/>
          <w:lang w:val="sr-Cyrl-CS"/>
        </w:rPr>
        <w:t xml:space="preserve"> или уверењем</w:t>
      </w:r>
      <w:r w:rsidRPr="005F4A28">
        <w:rPr>
          <w:rFonts w:ascii="Arial" w:hAnsi="Arial" w:cs="Arial"/>
          <w:sz w:val="22"/>
          <w:szCs w:val="22"/>
          <w:lang w:val="sr-Cyrl-CS"/>
        </w:rPr>
        <w:t xml:space="preserve">, </w:t>
      </w:r>
      <w:r w:rsidR="00D97298">
        <w:rPr>
          <w:rFonts w:ascii="Arial" w:hAnsi="Arial" w:cs="Arial"/>
          <w:sz w:val="22"/>
          <w:szCs w:val="22"/>
          <w:lang w:val="sr-Cyrl-CS"/>
        </w:rPr>
        <w:t>за редни број 2 уверење или сертификат, за ре</w:t>
      </w:r>
      <w:r w:rsidRPr="005F4A28">
        <w:rPr>
          <w:rFonts w:ascii="Arial" w:hAnsi="Arial" w:cs="Arial"/>
          <w:sz w:val="22"/>
          <w:szCs w:val="22"/>
          <w:lang w:val="sr-Cyrl-CS"/>
        </w:rPr>
        <w:t xml:space="preserve">дни број 3 потврдом или уговором о пружању услуга или уверењем, за редни број 4 препоруком добијеном од наручилаца код којих је вршена услуга </w:t>
      </w:r>
      <w:r w:rsidR="00892158" w:rsidRPr="00892158">
        <w:rPr>
          <w:rFonts w:ascii="Arial" w:hAnsi="Arial" w:cs="Arial"/>
          <w:color w:val="auto"/>
          <w:sz w:val="22"/>
          <w:szCs w:val="22"/>
          <w:lang w:val="sr-Cyrl-CS"/>
        </w:rPr>
        <w:t>предмета</w:t>
      </w:r>
      <w:r w:rsidRPr="00A233E3">
        <w:rPr>
          <w:rFonts w:ascii="Arial" w:hAnsi="Arial" w:cs="Arial"/>
          <w:color w:val="FF0000"/>
          <w:sz w:val="22"/>
          <w:szCs w:val="22"/>
          <w:lang w:val="sr-Cyrl-CS"/>
        </w:rPr>
        <w:t xml:space="preserve"> </w:t>
      </w:r>
      <w:r w:rsidRPr="005F4A28">
        <w:rPr>
          <w:rFonts w:ascii="Arial" w:hAnsi="Arial" w:cs="Arial"/>
          <w:sz w:val="22"/>
          <w:szCs w:val="22"/>
          <w:lang w:val="sr-Cyrl-CS"/>
        </w:rPr>
        <w:t xml:space="preserve">набавке, за редни број 5 потврда или уверење или сертификат о учешћу у стручним обукама из предмета набавке, а за редни број 6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p>
    <w:p w:rsidR="00F766D2" w:rsidRDefault="00F766D2" w:rsidP="00CC0418">
      <w:pPr>
        <w:jc w:val="both"/>
        <w:rPr>
          <w:rFonts w:ascii="Arial" w:hAnsi="Arial" w:cs="Arial"/>
          <w:sz w:val="22"/>
          <w:szCs w:val="22"/>
          <w:lang w:val="sr-Cyrl-CS"/>
        </w:rPr>
      </w:pPr>
    </w:p>
    <w:p w:rsidR="00D97298" w:rsidRDefault="00F766D2" w:rsidP="00CC0418">
      <w:pPr>
        <w:jc w:val="both"/>
        <w:rPr>
          <w:rFonts w:ascii="Arial" w:hAnsi="Arial" w:cs="Arial"/>
          <w:sz w:val="22"/>
          <w:szCs w:val="22"/>
          <w:lang w:val="sr-Cyrl-CS"/>
        </w:rPr>
      </w:pPr>
      <w:r>
        <w:rPr>
          <w:rFonts w:ascii="Arial" w:hAnsi="Arial" w:cs="Arial"/>
          <w:sz w:val="22"/>
          <w:szCs w:val="22"/>
          <w:lang w:val="sr-Cyrl-CS"/>
        </w:rPr>
        <w:t xml:space="preserve"> </w:t>
      </w:r>
      <w:r w:rsidR="00D97298" w:rsidRPr="003902E4">
        <w:rPr>
          <w:rFonts w:ascii="Arial" w:hAnsi="Arial" w:cs="Arial"/>
          <w:b/>
          <w:sz w:val="22"/>
          <w:szCs w:val="22"/>
          <w:lang w:val="sr-Cyrl-CS"/>
        </w:rPr>
        <w:t xml:space="preserve">За партију </w:t>
      </w:r>
      <w:r w:rsidR="00D97298">
        <w:rPr>
          <w:rFonts w:ascii="Arial" w:hAnsi="Arial" w:cs="Arial"/>
          <w:b/>
          <w:sz w:val="22"/>
          <w:szCs w:val="22"/>
          <w:lang w:val="sr-Cyrl-CS"/>
        </w:rPr>
        <w:t xml:space="preserve">9 </w:t>
      </w:r>
      <w:r w:rsidR="00D97298" w:rsidRPr="00D97298">
        <w:rPr>
          <w:rFonts w:ascii="Arial" w:hAnsi="Arial" w:cs="Arial"/>
          <w:sz w:val="22"/>
          <w:szCs w:val="22"/>
          <w:lang w:val="sr-Cyrl-CS"/>
        </w:rPr>
        <w:t>-</w:t>
      </w:r>
      <w:r w:rsidR="00D97298">
        <w:rPr>
          <w:rFonts w:ascii="Arial" w:hAnsi="Arial" w:cs="Arial"/>
          <w:b/>
          <w:sz w:val="22"/>
          <w:szCs w:val="22"/>
          <w:lang w:val="sr-Cyrl-CS"/>
        </w:rPr>
        <w:t xml:space="preserve"> </w:t>
      </w:r>
      <w:r w:rsidR="00D97298">
        <w:rPr>
          <w:rFonts w:ascii="Arial" w:hAnsi="Arial" w:cs="Arial"/>
          <w:sz w:val="22"/>
          <w:szCs w:val="22"/>
          <w:lang w:val="sr-Cyrl-CS"/>
        </w:rPr>
        <w:t>обука за завариваче, понуђач мора да испуњава следеће:</w:t>
      </w:r>
    </w:p>
    <w:p w:rsidR="00F766D2" w:rsidRDefault="00D97298" w:rsidP="00CC0418">
      <w:pPr>
        <w:jc w:val="both"/>
        <w:rPr>
          <w:rFonts w:ascii="Arial" w:hAnsi="Arial" w:cs="Arial"/>
          <w:sz w:val="22"/>
          <w:szCs w:val="22"/>
          <w:lang w:val="sr-Cyrl-CS"/>
        </w:rPr>
      </w:pPr>
      <w:r>
        <w:rPr>
          <w:rFonts w:ascii="Arial" w:hAnsi="Arial" w:cs="Arial"/>
          <w:sz w:val="22"/>
          <w:szCs w:val="22"/>
          <w:lang w:val="sr-Cyrl-CS"/>
        </w:rPr>
        <w:t xml:space="preserve"> </w:t>
      </w:r>
      <w:r>
        <w:rPr>
          <w:rFonts w:ascii="Arial" w:hAnsi="Arial" w:cs="Arial"/>
          <w:b/>
          <w:sz w:val="22"/>
          <w:szCs w:val="22"/>
          <w:lang w:val="sr-Cyrl-CS"/>
        </w:rPr>
        <w:t xml:space="preserve"> </w:t>
      </w:r>
    </w:p>
    <w:p w:rsidR="00D97298" w:rsidRDefault="00D97298" w:rsidP="00D97298">
      <w:pPr>
        <w:ind w:left="720"/>
        <w:jc w:val="both"/>
        <w:rPr>
          <w:rFonts w:ascii="Arial" w:hAnsi="Arial" w:cs="Arial"/>
          <w:sz w:val="22"/>
          <w:szCs w:val="22"/>
          <w:lang w:val="sr-Cyrl-CS"/>
        </w:rPr>
      </w:pPr>
      <w:r>
        <w:rPr>
          <w:rFonts w:ascii="Arial" w:hAnsi="Arial" w:cs="Arial"/>
          <w:sz w:val="22"/>
          <w:szCs w:val="22"/>
          <w:lang w:val="sr-Cyrl-CS"/>
        </w:rPr>
        <w:t xml:space="preserve">1. Завршен Машински факултет, </w:t>
      </w:r>
    </w:p>
    <w:p w:rsidR="00D97298" w:rsidRDefault="00D97298" w:rsidP="00D97298">
      <w:pPr>
        <w:ind w:firstLine="720"/>
        <w:jc w:val="both"/>
        <w:rPr>
          <w:rFonts w:ascii="Arial" w:hAnsi="Arial" w:cs="Arial"/>
          <w:sz w:val="22"/>
          <w:szCs w:val="22"/>
          <w:lang w:val="sr-Cyrl-CS"/>
        </w:rPr>
      </w:pPr>
      <w:r>
        <w:rPr>
          <w:rFonts w:ascii="Arial" w:hAnsi="Arial" w:cs="Arial"/>
          <w:sz w:val="22"/>
          <w:szCs w:val="22"/>
          <w:lang w:val="sr-Cyrl-CS"/>
        </w:rPr>
        <w:t>2. Положен испит за звање наставника,</w:t>
      </w:r>
    </w:p>
    <w:p w:rsidR="00D97298" w:rsidRDefault="00D97298" w:rsidP="00D97298">
      <w:pPr>
        <w:ind w:firstLine="720"/>
        <w:jc w:val="both"/>
        <w:rPr>
          <w:rFonts w:ascii="Arial" w:hAnsi="Arial" w:cs="Arial"/>
          <w:sz w:val="22"/>
          <w:szCs w:val="22"/>
          <w:lang w:val="sr-Cyrl-CS"/>
        </w:rPr>
      </w:pPr>
      <w:r>
        <w:rPr>
          <w:rFonts w:ascii="Arial" w:hAnsi="Arial" w:cs="Arial"/>
          <w:sz w:val="22"/>
          <w:szCs w:val="22"/>
          <w:lang w:val="sr-Cyrl-CS"/>
        </w:rPr>
        <w:t xml:space="preserve">3. Предавачко искуство у раду са старијим узрасним групама током најмање </w:t>
      </w:r>
    </w:p>
    <w:p w:rsidR="00D97298" w:rsidRDefault="00D97298" w:rsidP="00D97298">
      <w:pPr>
        <w:ind w:firstLine="720"/>
        <w:jc w:val="both"/>
        <w:rPr>
          <w:rFonts w:ascii="Arial" w:hAnsi="Arial" w:cs="Arial"/>
          <w:sz w:val="22"/>
          <w:szCs w:val="22"/>
          <w:lang w:val="sr-Cyrl-CS"/>
        </w:rPr>
      </w:pPr>
      <w:r>
        <w:rPr>
          <w:rFonts w:ascii="Arial" w:hAnsi="Arial" w:cs="Arial"/>
          <w:sz w:val="22"/>
          <w:szCs w:val="22"/>
          <w:lang w:val="sr-Cyrl-CS"/>
        </w:rPr>
        <w:t xml:space="preserve">    две обуке за  завариваче,</w:t>
      </w:r>
    </w:p>
    <w:p w:rsidR="00D97298" w:rsidRDefault="00892158" w:rsidP="00D97298">
      <w:pPr>
        <w:ind w:firstLine="720"/>
        <w:jc w:val="both"/>
        <w:rPr>
          <w:rFonts w:ascii="Arial" w:hAnsi="Arial" w:cs="Arial"/>
          <w:sz w:val="22"/>
          <w:szCs w:val="22"/>
          <w:lang w:val="sr-Cyrl-CS"/>
        </w:rPr>
      </w:pPr>
      <w:r>
        <w:rPr>
          <w:rFonts w:ascii="Arial" w:hAnsi="Arial" w:cs="Arial"/>
          <w:sz w:val="22"/>
          <w:szCs w:val="22"/>
          <w:lang w:val="sr-Cyrl-CS"/>
        </w:rPr>
        <w:t>4. Најмање 1 препоруку Наруч</w:t>
      </w:r>
      <w:r w:rsidR="00D97298">
        <w:rPr>
          <w:rFonts w:ascii="Arial" w:hAnsi="Arial" w:cs="Arial"/>
          <w:sz w:val="22"/>
          <w:szCs w:val="22"/>
          <w:lang w:val="sr-Cyrl-CS"/>
        </w:rPr>
        <w:t xml:space="preserve">илаца код којих су вршене услуге предмета </w:t>
      </w:r>
    </w:p>
    <w:p w:rsidR="00D97298" w:rsidRDefault="00D97298" w:rsidP="00D97298">
      <w:pPr>
        <w:ind w:firstLine="720"/>
        <w:jc w:val="both"/>
        <w:rPr>
          <w:rFonts w:ascii="Arial" w:hAnsi="Arial" w:cs="Arial"/>
          <w:sz w:val="22"/>
          <w:szCs w:val="22"/>
          <w:lang w:val="sr-Cyrl-CS"/>
        </w:rPr>
      </w:pPr>
      <w:r>
        <w:rPr>
          <w:rFonts w:ascii="Arial" w:hAnsi="Arial" w:cs="Arial"/>
          <w:sz w:val="22"/>
          <w:szCs w:val="22"/>
          <w:lang w:val="sr-Cyrl-CS"/>
        </w:rPr>
        <w:t xml:space="preserve">    јавне </w:t>
      </w:r>
      <w:r w:rsidR="00892158" w:rsidRPr="00892158">
        <w:rPr>
          <w:rFonts w:ascii="Arial" w:hAnsi="Arial" w:cs="Arial"/>
          <w:sz w:val="22"/>
          <w:szCs w:val="22"/>
          <w:lang w:val="sr-Cyrl-CS"/>
        </w:rPr>
        <w:t>набавк</w:t>
      </w:r>
      <w:r w:rsidRPr="00892158">
        <w:rPr>
          <w:rFonts w:ascii="Arial" w:hAnsi="Arial" w:cs="Arial"/>
          <w:sz w:val="22"/>
          <w:szCs w:val="22"/>
          <w:lang w:val="sr-Cyrl-CS"/>
        </w:rPr>
        <w:t>е,</w:t>
      </w:r>
    </w:p>
    <w:p w:rsidR="00D97298" w:rsidRDefault="00D97298" w:rsidP="00D97298">
      <w:pPr>
        <w:jc w:val="both"/>
        <w:rPr>
          <w:rFonts w:ascii="Arial" w:hAnsi="Arial" w:cs="Arial"/>
          <w:sz w:val="22"/>
          <w:szCs w:val="22"/>
          <w:lang w:val="sr-Cyrl-CS"/>
        </w:rPr>
      </w:pPr>
      <w:r>
        <w:rPr>
          <w:rFonts w:ascii="Arial" w:hAnsi="Arial" w:cs="Arial"/>
          <w:sz w:val="22"/>
          <w:szCs w:val="22"/>
          <w:lang w:val="sr-Cyrl-CS"/>
        </w:rPr>
        <w:tab/>
        <w:t>5. Најмање 1 доказ о стручним обукама из предмета јавне набавке</w:t>
      </w:r>
    </w:p>
    <w:p w:rsidR="00D97298" w:rsidRDefault="00D97298" w:rsidP="00D97298">
      <w:pPr>
        <w:jc w:val="both"/>
        <w:rPr>
          <w:rFonts w:ascii="Arial" w:hAnsi="Arial" w:cs="Arial"/>
          <w:sz w:val="22"/>
          <w:szCs w:val="22"/>
          <w:lang w:val="sr-Cyrl-CS"/>
        </w:rPr>
      </w:pPr>
      <w:r>
        <w:rPr>
          <w:rFonts w:ascii="Arial" w:hAnsi="Arial" w:cs="Arial"/>
          <w:sz w:val="22"/>
          <w:szCs w:val="22"/>
          <w:lang w:val="sr-Cyrl-CS"/>
        </w:rPr>
        <w:t xml:space="preserve">            6.Намање 1  (једно) </w:t>
      </w:r>
      <w:r>
        <w:rPr>
          <w:rFonts w:ascii="Arial" w:hAnsi="Arial" w:cs="Arial"/>
          <w:sz w:val="22"/>
          <w:szCs w:val="22"/>
          <w:lang w:val="ru-RU"/>
        </w:rPr>
        <w:t>ангажовано</w:t>
      </w:r>
      <w:r w:rsidRPr="00B63ED3">
        <w:rPr>
          <w:rFonts w:ascii="Arial" w:hAnsi="Arial" w:cs="Arial"/>
          <w:sz w:val="22"/>
          <w:szCs w:val="22"/>
          <w:lang w:val="ru-RU"/>
        </w:rPr>
        <w:t xml:space="preserve"> лиц</w:t>
      </w:r>
      <w:r>
        <w:rPr>
          <w:rFonts w:ascii="Arial" w:hAnsi="Arial" w:cs="Arial"/>
          <w:sz w:val="22"/>
          <w:szCs w:val="22"/>
          <w:lang w:val="ru-RU"/>
        </w:rPr>
        <w:t>е</w:t>
      </w:r>
      <w:r>
        <w:rPr>
          <w:rFonts w:ascii="Arial" w:hAnsi="Arial" w:cs="Arial"/>
          <w:sz w:val="22"/>
          <w:szCs w:val="22"/>
          <w:lang w:val="sr-Cyrl-CS"/>
        </w:rPr>
        <w:t>, оспособљено за пружање услуга предмета набавке.</w:t>
      </w:r>
    </w:p>
    <w:p w:rsidR="00D97298" w:rsidRDefault="00D97298" w:rsidP="00D97298">
      <w:pPr>
        <w:jc w:val="both"/>
        <w:rPr>
          <w:rFonts w:ascii="Arial" w:hAnsi="Arial" w:cs="Arial"/>
          <w:sz w:val="22"/>
          <w:szCs w:val="22"/>
          <w:lang w:val="sr-Cyrl-CS"/>
        </w:rPr>
      </w:pPr>
      <w:r>
        <w:rPr>
          <w:rFonts w:ascii="Arial" w:hAnsi="Arial" w:cs="Arial"/>
          <w:sz w:val="22"/>
          <w:szCs w:val="22"/>
          <w:lang w:val="sr-Cyrl-CS"/>
        </w:rPr>
        <w:lastRenderedPageBreak/>
        <w:tab/>
        <w:t>Испуњеност напред наведених услова понуђач доказује следећом документацијом:</w:t>
      </w:r>
    </w:p>
    <w:p w:rsidR="00D97298" w:rsidRPr="005F4A28" w:rsidRDefault="00D97298" w:rsidP="00D97298">
      <w:pPr>
        <w:pStyle w:val="Default"/>
        <w:jc w:val="both"/>
        <w:rPr>
          <w:rFonts w:ascii="Arial" w:hAnsi="Arial" w:cs="Arial"/>
          <w:sz w:val="22"/>
          <w:szCs w:val="22"/>
          <w:lang w:val="sr-Cyrl-CS"/>
        </w:rPr>
      </w:pPr>
      <w:r w:rsidRPr="005F4A28">
        <w:rPr>
          <w:rFonts w:ascii="Arial" w:hAnsi="Arial" w:cs="Arial"/>
          <w:sz w:val="22"/>
          <w:szCs w:val="22"/>
          <w:lang w:val="sr-Cyrl-CS"/>
        </w:rPr>
        <w:tab/>
        <w:t>- за редни број 1</w:t>
      </w:r>
      <w:r>
        <w:rPr>
          <w:rFonts w:ascii="Arial" w:hAnsi="Arial" w:cs="Arial"/>
          <w:sz w:val="22"/>
          <w:szCs w:val="22"/>
          <w:lang w:val="sr-Cyrl-CS"/>
        </w:rPr>
        <w:t xml:space="preserve"> и 2</w:t>
      </w:r>
      <w:r w:rsidRPr="005F4A28">
        <w:rPr>
          <w:rFonts w:ascii="Arial" w:hAnsi="Arial" w:cs="Arial"/>
          <w:sz w:val="22"/>
          <w:szCs w:val="22"/>
          <w:lang w:val="sr-Cyrl-CS"/>
        </w:rPr>
        <w:t xml:space="preserve"> одговарајућом дипломом</w:t>
      </w:r>
      <w:r w:rsidRPr="00455541">
        <w:rPr>
          <w:rFonts w:ascii="Arial" w:hAnsi="Arial" w:cs="Arial"/>
          <w:sz w:val="22"/>
          <w:szCs w:val="22"/>
          <w:lang w:val="sr-Cyrl-CS"/>
        </w:rPr>
        <w:t xml:space="preserve"> </w:t>
      </w:r>
      <w:r>
        <w:rPr>
          <w:rFonts w:ascii="Arial" w:hAnsi="Arial" w:cs="Arial"/>
          <w:sz w:val="22"/>
          <w:szCs w:val="22"/>
          <w:lang w:val="sr-Cyrl-CS"/>
        </w:rPr>
        <w:t>или уверењем</w:t>
      </w:r>
      <w:r w:rsidRPr="005F4A28">
        <w:rPr>
          <w:rFonts w:ascii="Arial" w:hAnsi="Arial" w:cs="Arial"/>
          <w:sz w:val="22"/>
          <w:szCs w:val="22"/>
          <w:lang w:val="sr-Cyrl-CS"/>
        </w:rPr>
        <w:t xml:space="preserve">, за редни број </w:t>
      </w:r>
      <w:r>
        <w:rPr>
          <w:rFonts w:ascii="Arial" w:hAnsi="Arial" w:cs="Arial"/>
          <w:sz w:val="22"/>
          <w:szCs w:val="22"/>
          <w:lang w:val="sr-Cyrl-CS"/>
        </w:rPr>
        <w:t xml:space="preserve">3 </w:t>
      </w:r>
      <w:r w:rsidRPr="005F4A28">
        <w:rPr>
          <w:rFonts w:ascii="Arial" w:hAnsi="Arial" w:cs="Arial"/>
          <w:sz w:val="22"/>
          <w:szCs w:val="22"/>
          <w:lang w:val="sr-Cyrl-CS"/>
        </w:rPr>
        <w:t xml:space="preserve">потврдом или уговором о пружању услуга или уверењем, за редни број </w:t>
      </w:r>
      <w:r>
        <w:rPr>
          <w:rFonts w:ascii="Arial" w:hAnsi="Arial" w:cs="Arial"/>
          <w:sz w:val="22"/>
          <w:szCs w:val="22"/>
          <w:lang w:val="sr-Cyrl-CS"/>
        </w:rPr>
        <w:t>4</w:t>
      </w:r>
      <w:r w:rsidRPr="005F4A28">
        <w:rPr>
          <w:rFonts w:ascii="Arial" w:hAnsi="Arial" w:cs="Arial"/>
          <w:sz w:val="22"/>
          <w:szCs w:val="22"/>
          <w:lang w:val="sr-Cyrl-CS"/>
        </w:rPr>
        <w:t xml:space="preserve"> препоруком добијеном од наручилаца код којих је вршена услуга </w:t>
      </w:r>
      <w:r w:rsidR="00892158" w:rsidRPr="00892158">
        <w:rPr>
          <w:rFonts w:ascii="Arial" w:hAnsi="Arial" w:cs="Arial"/>
          <w:color w:val="auto"/>
          <w:sz w:val="22"/>
          <w:szCs w:val="22"/>
          <w:lang w:val="sr-Cyrl-CS"/>
        </w:rPr>
        <w:t>предмета</w:t>
      </w:r>
      <w:r w:rsidRPr="00A233E3">
        <w:rPr>
          <w:rFonts w:ascii="Arial" w:hAnsi="Arial" w:cs="Arial"/>
          <w:color w:val="FF0000"/>
          <w:sz w:val="22"/>
          <w:szCs w:val="22"/>
          <w:lang w:val="sr-Cyrl-CS"/>
        </w:rPr>
        <w:t xml:space="preserve"> </w:t>
      </w:r>
      <w:r w:rsidRPr="005F4A28">
        <w:rPr>
          <w:rFonts w:ascii="Arial" w:hAnsi="Arial" w:cs="Arial"/>
          <w:sz w:val="22"/>
          <w:szCs w:val="22"/>
          <w:lang w:val="sr-Cyrl-CS"/>
        </w:rPr>
        <w:t xml:space="preserve">набавке, за редни број </w:t>
      </w:r>
      <w:r>
        <w:rPr>
          <w:rFonts w:ascii="Arial" w:hAnsi="Arial" w:cs="Arial"/>
          <w:sz w:val="22"/>
          <w:szCs w:val="22"/>
          <w:lang w:val="sr-Cyrl-CS"/>
        </w:rPr>
        <w:t>5</w:t>
      </w:r>
      <w:r w:rsidRPr="005F4A28">
        <w:rPr>
          <w:rFonts w:ascii="Arial" w:hAnsi="Arial" w:cs="Arial"/>
          <w:sz w:val="22"/>
          <w:szCs w:val="22"/>
          <w:lang w:val="sr-Cyrl-CS"/>
        </w:rPr>
        <w:t xml:space="preserve"> потврда или уверење или сертификат о учешћу у стручним обукама из предмета набавке, а за редни број </w:t>
      </w:r>
      <w:r>
        <w:rPr>
          <w:rFonts w:ascii="Arial" w:hAnsi="Arial" w:cs="Arial"/>
          <w:sz w:val="22"/>
          <w:szCs w:val="22"/>
          <w:lang w:val="sr-Cyrl-CS"/>
        </w:rPr>
        <w:t>6</w:t>
      </w:r>
      <w:r w:rsidRPr="005F4A28">
        <w:rPr>
          <w:rFonts w:ascii="Arial" w:hAnsi="Arial" w:cs="Arial"/>
          <w:sz w:val="22"/>
          <w:szCs w:val="22"/>
          <w:lang w:val="sr-Cyrl-CS"/>
        </w:rPr>
        <w:t xml:space="preserve"> </w:t>
      </w:r>
      <w:r w:rsidRPr="005F4A28">
        <w:rPr>
          <w:rFonts w:ascii="Arial" w:hAnsi="Arial" w:cs="Arial"/>
          <w:sz w:val="22"/>
          <w:szCs w:val="22"/>
          <w:lang w:val="ru-RU"/>
        </w:rPr>
        <w:t>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и Уговором о радном ангажовању лица које ће рализовати предмет набавке</w:t>
      </w:r>
      <w:r>
        <w:rPr>
          <w:rFonts w:ascii="Arial" w:hAnsi="Arial" w:cs="Arial"/>
          <w:sz w:val="22"/>
          <w:szCs w:val="22"/>
          <w:lang w:val="ru-RU"/>
        </w:rPr>
        <w:t>.</w:t>
      </w:r>
    </w:p>
    <w:p w:rsidR="00455541" w:rsidRDefault="00455541" w:rsidP="00CC0418">
      <w:pPr>
        <w:jc w:val="both"/>
        <w:rPr>
          <w:rFonts w:ascii="Arial" w:hAnsi="Arial" w:cs="Arial"/>
          <w:sz w:val="22"/>
          <w:szCs w:val="22"/>
          <w:lang w:val="sr-Cyrl-CS"/>
        </w:rPr>
      </w:pPr>
    </w:p>
    <w:p w:rsidR="00351A42" w:rsidRPr="00B63ED3" w:rsidRDefault="00351A42" w:rsidP="00351A42">
      <w:pPr>
        <w:pStyle w:val="Default"/>
        <w:jc w:val="both"/>
        <w:rPr>
          <w:rFonts w:ascii="Arial" w:hAnsi="Arial" w:cs="Arial"/>
          <w:sz w:val="22"/>
          <w:szCs w:val="22"/>
          <w:lang w:val="ru-RU"/>
        </w:rPr>
      </w:pPr>
      <w:r w:rsidRPr="00B63ED3">
        <w:rPr>
          <w:rFonts w:ascii="Arial" w:hAnsi="Arial" w:cs="Arial"/>
          <w:sz w:val="22"/>
          <w:szCs w:val="22"/>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51A42" w:rsidRPr="00B63ED3" w:rsidRDefault="00351A42" w:rsidP="00351A42">
      <w:pPr>
        <w:pStyle w:val="Default"/>
        <w:jc w:val="both"/>
        <w:rPr>
          <w:rFonts w:ascii="Arial" w:hAnsi="Arial" w:cs="Arial"/>
          <w:sz w:val="22"/>
          <w:szCs w:val="22"/>
          <w:lang w:val="ru-RU"/>
        </w:rPr>
      </w:pPr>
    </w:p>
    <w:p w:rsidR="00351A42" w:rsidRPr="00B63ED3" w:rsidRDefault="00351A42" w:rsidP="00351A42">
      <w:pPr>
        <w:pStyle w:val="Default"/>
        <w:jc w:val="both"/>
        <w:rPr>
          <w:rFonts w:ascii="Arial" w:hAnsi="Arial" w:cs="Arial"/>
          <w:sz w:val="22"/>
          <w:szCs w:val="22"/>
          <w:lang w:val="ru-RU"/>
        </w:rPr>
      </w:pPr>
      <w:r w:rsidRPr="00B63ED3">
        <w:rPr>
          <w:rFonts w:ascii="Arial" w:hAnsi="Arial" w:cs="Arial"/>
          <w:sz w:val="22"/>
          <w:szCs w:val="22"/>
          <w:lang w:val="ru-RU"/>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351A42" w:rsidRPr="00B63ED3" w:rsidRDefault="00351A42" w:rsidP="00351A42">
      <w:pPr>
        <w:pStyle w:val="Default"/>
        <w:jc w:val="both"/>
        <w:rPr>
          <w:rFonts w:ascii="Arial" w:hAnsi="Arial" w:cs="Arial"/>
          <w:sz w:val="22"/>
          <w:szCs w:val="22"/>
          <w:lang w:val="ru-RU"/>
        </w:rPr>
      </w:pPr>
    </w:p>
    <w:p w:rsidR="00351A42" w:rsidRPr="00B63ED3" w:rsidRDefault="00351A42" w:rsidP="00351A42">
      <w:pPr>
        <w:pStyle w:val="Default"/>
        <w:jc w:val="both"/>
        <w:rPr>
          <w:rFonts w:ascii="Arial" w:hAnsi="Arial" w:cs="Arial"/>
          <w:sz w:val="22"/>
          <w:szCs w:val="22"/>
          <w:lang w:val="ru-RU"/>
        </w:rPr>
      </w:pPr>
      <w:r w:rsidRPr="00B63ED3">
        <w:rPr>
          <w:rFonts w:ascii="Arial" w:hAnsi="Arial" w:cs="Arial"/>
          <w:sz w:val="22"/>
          <w:szCs w:val="22"/>
          <w:lang w:val="ru-RU"/>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351A42" w:rsidRPr="00B63ED3" w:rsidRDefault="00351A42" w:rsidP="00351A42">
      <w:pPr>
        <w:pStyle w:val="Default"/>
        <w:jc w:val="both"/>
        <w:rPr>
          <w:rFonts w:ascii="Arial" w:hAnsi="Arial" w:cs="Arial"/>
          <w:sz w:val="22"/>
          <w:szCs w:val="22"/>
          <w:lang w:val="ru-RU"/>
        </w:rPr>
      </w:pPr>
    </w:p>
    <w:p w:rsidR="00351A42" w:rsidRPr="00B63ED3" w:rsidRDefault="00351A42" w:rsidP="00351A42">
      <w:pPr>
        <w:pStyle w:val="Default"/>
        <w:jc w:val="both"/>
        <w:rPr>
          <w:rFonts w:ascii="Arial" w:hAnsi="Arial" w:cs="Arial"/>
          <w:sz w:val="22"/>
          <w:szCs w:val="22"/>
          <w:lang w:val="ru-RU"/>
        </w:rPr>
      </w:pPr>
      <w:r w:rsidRPr="00B63ED3">
        <w:rPr>
          <w:rFonts w:ascii="Arial" w:hAnsi="Arial" w:cs="Arial"/>
          <w:sz w:val="22"/>
          <w:szCs w:val="22"/>
          <w:lang w:val="ru-RU"/>
        </w:rPr>
        <w:t xml:space="preserve">Уколико понуђач не достави све напред наведено, понуда ће се сматрати неприхватљивом. </w:t>
      </w:r>
    </w:p>
    <w:p w:rsidR="00351A42" w:rsidRPr="00B63ED3" w:rsidRDefault="00351A42" w:rsidP="00351A42">
      <w:pPr>
        <w:pStyle w:val="Default"/>
        <w:jc w:val="both"/>
        <w:rPr>
          <w:rFonts w:ascii="Arial" w:hAnsi="Arial" w:cs="Arial"/>
          <w:sz w:val="22"/>
          <w:szCs w:val="22"/>
          <w:lang w:val="ru-RU"/>
        </w:rPr>
      </w:pPr>
    </w:p>
    <w:p w:rsidR="00745706" w:rsidRPr="00B63ED3" w:rsidRDefault="00351A42" w:rsidP="00351A42">
      <w:pPr>
        <w:jc w:val="both"/>
        <w:rPr>
          <w:rFonts w:ascii="Arial" w:hAnsi="Arial" w:cs="Arial"/>
          <w:sz w:val="22"/>
          <w:szCs w:val="22"/>
          <w:lang w:val="ru-RU"/>
        </w:rPr>
      </w:pPr>
      <w:r w:rsidRPr="00B63ED3">
        <w:rPr>
          <w:rFonts w:ascii="Arial" w:hAnsi="Arial" w:cs="Arial"/>
          <w:sz w:val="22"/>
          <w:szCs w:val="22"/>
          <w:lang w:val="ru-RU"/>
        </w:rPr>
        <w:t>Понуђач није дужан да доставља доказе који су јавно доступни на интернет страницама надлежних органа. Довољно је да да изјаву о јавној доступности тражених доказа у којој треба да наведе интернет странице надлежних органа.</w:t>
      </w:r>
    </w:p>
    <w:p w:rsidR="006A3445" w:rsidRPr="00B63ED3" w:rsidRDefault="006A3445" w:rsidP="00A03342">
      <w:pPr>
        <w:jc w:val="both"/>
        <w:rPr>
          <w:rFonts w:ascii="Arial" w:hAnsi="Arial" w:cs="Arial"/>
          <w:sz w:val="22"/>
          <w:szCs w:val="22"/>
          <w:lang w:val="ru-RU"/>
        </w:rPr>
      </w:pPr>
    </w:p>
    <w:p w:rsidR="002C6A8C" w:rsidRPr="00B63ED3" w:rsidRDefault="006D330A" w:rsidP="00A03342">
      <w:pPr>
        <w:jc w:val="both"/>
        <w:rPr>
          <w:rFonts w:ascii="Arial" w:hAnsi="Arial" w:cs="Arial"/>
          <w:sz w:val="22"/>
          <w:szCs w:val="22"/>
        </w:rPr>
      </w:pPr>
      <w:r w:rsidRPr="00B63ED3">
        <w:rPr>
          <w:rFonts w:ascii="Arial" w:hAnsi="Arial" w:cs="Arial"/>
          <w:sz w:val="22"/>
          <w:szCs w:val="22"/>
          <w:lang w:val="ru-RU"/>
        </w:rPr>
        <w:t xml:space="preserve">Уколико понуђач понуду подноси са подизвођачем, дужан је да за подизвођача у понуди достави доказе о испуњености услова који су </w:t>
      </w:r>
      <w:r w:rsidRPr="006E239F">
        <w:rPr>
          <w:rFonts w:ascii="Arial" w:hAnsi="Arial" w:cs="Arial"/>
          <w:sz w:val="22"/>
          <w:szCs w:val="22"/>
          <w:lang w:val="ru-RU"/>
        </w:rPr>
        <w:t xml:space="preserve">наведени под тачкама </w:t>
      </w:r>
      <w:r w:rsidR="00841C23" w:rsidRPr="006E239F">
        <w:rPr>
          <w:rFonts w:ascii="Arial" w:hAnsi="Arial" w:cs="Arial"/>
          <w:sz w:val="22"/>
          <w:szCs w:val="22"/>
          <w:lang w:val="ru-RU"/>
        </w:rPr>
        <w:t>1 – 4  и доказе о испуњености услова који су наведени под тачком 5 за део набавке који ће извршити подизвођач.</w:t>
      </w:r>
      <w:r w:rsidR="00841C23" w:rsidRPr="00B63ED3">
        <w:rPr>
          <w:rFonts w:ascii="Arial" w:hAnsi="Arial" w:cs="Arial"/>
          <w:sz w:val="22"/>
          <w:szCs w:val="22"/>
          <w:lang w:val="ru-RU"/>
        </w:rPr>
        <w:t xml:space="preserve"> </w:t>
      </w:r>
    </w:p>
    <w:p w:rsidR="002C6A8C" w:rsidRPr="00B63ED3" w:rsidRDefault="002C6A8C" w:rsidP="00A03342">
      <w:pPr>
        <w:jc w:val="both"/>
        <w:rPr>
          <w:rFonts w:ascii="Arial" w:hAnsi="Arial" w:cs="Arial"/>
          <w:sz w:val="22"/>
          <w:szCs w:val="22"/>
          <w:lang w:val="sr-Cyrl-CS"/>
        </w:rPr>
      </w:pPr>
    </w:p>
    <w:p w:rsidR="002C6A8C" w:rsidRPr="00B63ED3" w:rsidRDefault="00841C23" w:rsidP="00A03342">
      <w:pPr>
        <w:jc w:val="both"/>
        <w:rPr>
          <w:rFonts w:ascii="Arial" w:hAnsi="Arial" w:cs="Arial"/>
          <w:sz w:val="22"/>
          <w:szCs w:val="22"/>
        </w:rPr>
      </w:pPr>
      <w:r w:rsidRPr="00B63ED3">
        <w:rPr>
          <w:rFonts w:ascii="Arial" w:hAnsi="Arial" w:cs="Arial"/>
          <w:sz w:val="22"/>
          <w:szCs w:val="22"/>
          <w:lang w:val="ru-RU"/>
        </w:rPr>
        <w:t xml:space="preserve">Уколико понуду подноси група понуђача (заједничка понуда) сваки понуђач из групе понуђача мора да </w:t>
      </w:r>
      <w:r w:rsidR="006A3445" w:rsidRPr="00B63ED3">
        <w:rPr>
          <w:rFonts w:ascii="Arial" w:hAnsi="Arial" w:cs="Arial"/>
          <w:sz w:val="22"/>
          <w:szCs w:val="22"/>
          <w:lang w:val="ru-RU"/>
        </w:rPr>
        <w:t xml:space="preserve">достави доказе о испуњености услова који су наведени под тачкама 1-4, </w:t>
      </w:r>
      <w:r w:rsidRPr="00B63ED3">
        <w:rPr>
          <w:rFonts w:ascii="Arial" w:hAnsi="Arial" w:cs="Arial"/>
          <w:sz w:val="22"/>
          <w:szCs w:val="22"/>
          <w:lang w:val="ru-RU"/>
        </w:rPr>
        <w:t>док остале услове испуњавају заједно.</w:t>
      </w:r>
    </w:p>
    <w:p w:rsidR="002C6A8C" w:rsidRPr="00B63ED3" w:rsidRDefault="002C6A8C" w:rsidP="00A03342">
      <w:pPr>
        <w:jc w:val="both"/>
        <w:rPr>
          <w:rFonts w:ascii="Arial" w:hAnsi="Arial" w:cs="Arial"/>
          <w:sz w:val="22"/>
          <w:szCs w:val="22"/>
        </w:rPr>
      </w:pPr>
    </w:p>
    <w:p w:rsidR="00006205" w:rsidRDefault="006A3445" w:rsidP="00A03342">
      <w:pPr>
        <w:jc w:val="both"/>
        <w:rPr>
          <w:rFonts w:ascii="Arial" w:hAnsi="Arial" w:cs="Arial"/>
          <w:sz w:val="22"/>
          <w:szCs w:val="22"/>
          <w:lang w:val="ru-RU"/>
        </w:rPr>
      </w:pPr>
      <w:r w:rsidRPr="00B63ED3">
        <w:rPr>
          <w:rFonts w:ascii="Arial" w:hAnsi="Arial" w:cs="Arial"/>
          <w:sz w:val="22"/>
          <w:szCs w:val="22"/>
          <w:lang w:val="ru-RU"/>
        </w:rPr>
        <w:t>Достављање доказе о испуњености услова из тачке 5 дужан је да испуни понуђач из групе понуђача којем је поверено извршење дела набавке за који је неопходна испуњеност тог услова.</w:t>
      </w:r>
    </w:p>
    <w:p w:rsidR="00926E17" w:rsidRDefault="00926E17" w:rsidP="00A03342">
      <w:pPr>
        <w:jc w:val="both"/>
        <w:rPr>
          <w:rFonts w:ascii="Arial" w:hAnsi="Arial" w:cs="Arial"/>
          <w:sz w:val="22"/>
          <w:szCs w:val="22"/>
          <w:lang w:val="ru-RU"/>
        </w:rPr>
      </w:pPr>
    </w:p>
    <w:p w:rsidR="00885AE2" w:rsidRPr="00B63ED3" w:rsidRDefault="00885AE2" w:rsidP="00885AE2">
      <w:pPr>
        <w:pStyle w:val="Naslov"/>
        <w:numPr>
          <w:ilvl w:val="0"/>
          <w:numId w:val="5"/>
        </w:numPr>
        <w:jc w:val="left"/>
        <w:rPr>
          <w:sz w:val="22"/>
          <w:szCs w:val="22"/>
        </w:rPr>
      </w:pPr>
      <w:r w:rsidRPr="00B63ED3">
        <w:rPr>
          <w:color w:val="000000"/>
          <w:spacing w:val="-1"/>
          <w:sz w:val="22"/>
          <w:szCs w:val="22"/>
        </w:rPr>
        <w:t>УПУТСТВО ПОНУЂАЧИМА КАКО ДА САЧИНЕ ПОНУДУ</w:t>
      </w:r>
    </w:p>
    <w:p w:rsidR="002C6A8C" w:rsidRPr="00B63ED3" w:rsidRDefault="002C6A8C" w:rsidP="00A03342">
      <w:pPr>
        <w:jc w:val="both"/>
        <w:rPr>
          <w:rFonts w:ascii="Arial" w:hAnsi="Arial" w:cs="Arial"/>
          <w:sz w:val="22"/>
          <w:szCs w:val="22"/>
          <w:lang w:val="sr-Cyrl-CS"/>
        </w:rPr>
      </w:pPr>
    </w:p>
    <w:p w:rsidR="00A72236" w:rsidRPr="00B63ED3" w:rsidRDefault="00A72236" w:rsidP="00A72236">
      <w:pPr>
        <w:jc w:val="both"/>
        <w:rPr>
          <w:rFonts w:ascii="Arial" w:hAnsi="Arial" w:cs="Arial"/>
          <w:sz w:val="22"/>
          <w:szCs w:val="22"/>
        </w:rPr>
      </w:pPr>
      <w:r w:rsidRPr="00B63ED3">
        <w:rPr>
          <w:rFonts w:ascii="Arial" w:hAnsi="Arial" w:cs="Arial"/>
          <w:sz w:val="22"/>
          <w:szCs w:val="22"/>
          <w:lang w:val="sr-Cyrl-CS"/>
        </w:rPr>
        <w:t>Понуда мора бити сачињена у складу са условима и упуств</w:t>
      </w:r>
      <w:r w:rsidR="00F821A1" w:rsidRPr="00B63ED3">
        <w:rPr>
          <w:rFonts w:ascii="Arial" w:hAnsi="Arial" w:cs="Arial"/>
          <w:sz w:val="22"/>
          <w:szCs w:val="22"/>
          <w:lang w:val="sr-Cyrl-CS"/>
        </w:rPr>
        <w:t>ом</w:t>
      </w:r>
      <w:r w:rsidRPr="00B63ED3">
        <w:rPr>
          <w:rFonts w:ascii="Arial" w:hAnsi="Arial" w:cs="Arial"/>
          <w:sz w:val="22"/>
          <w:szCs w:val="22"/>
          <w:lang w:val="sr-Cyrl-CS"/>
        </w:rPr>
        <w:t xml:space="preserve"> из Конкурсне документација у супротном понуда ће бити одбијена и као таква неће бити предмет стручне оцене</w:t>
      </w:r>
      <w:r w:rsidRPr="00B63ED3">
        <w:rPr>
          <w:rFonts w:ascii="Arial" w:hAnsi="Arial" w:cs="Arial"/>
          <w:sz w:val="22"/>
          <w:szCs w:val="22"/>
          <w:lang w:val="ru-RU"/>
        </w:rPr>
        <w:t>.</w:t>
      </w:r>
    </w:p>
    <w:p w:rsidR="00A72236" w:rsidRPr="00B63ED3" w:rsidRDefault="00A72236" w:rsidP="00A03342">
      <w:pPr>
        <w:jc w:val="both"/>
        <w:rPr>
          <w:rFonts w:ascii="Arial" w:hAnsi="Arial" w:cs="Arial"/>
          <w:sz w:val="22"/>
          <w:szCs w:val="22"/>
        </w:rPr>
      </w:pPr>
    </w:p>
    <w:p w:rsidR="00F3330E" w:rsidRPr="00B63ED3" w:rsidRDefault="00F3330E" w:rsidP="00DF46A6">
      <w:pPr>
        <w:pStyle w:val="Default"/>
        <w:jc w:val="both"/>
        <w:rPr>
          <w:rFonts w:ascii="Arial" w:hAnsi="Arial" w:cs="Arial"/>
          <w:sz w:val="22"/>
          <w:szCs w:val="22"/>
          <w:lang w:val="ru-RU"/>
        </w:rPr>
      </w:pPr>
      <w:r w:rsidRPr="00B63ED3">
        <w:rPr>
          <w:rFonts w:ascii="Arial" w:hAnsi="Arial" w:cs="Arial"/>
          <w:sz w:val="22"/>
          <w:szCs w:val="22"/>
          <w:lang w:val="ru-RU"/>
        </w:rPr>
        <w:t xml:space="preserve">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w:t>
      </w:r>
    </w:p>
    <w:p w:rsidR="00F3330E" w:rsidRPr="00B63ED3" w:rsidRDefault="00F3330E" w:rsidP="00F3330E">
      <w:pPr>
        <w:jc w:val="both"/>
        <w:rPr>
          <w:rFonts w:ascii="Arial" w:hAnsi="Arial" w:cs="Arial"/>
          <w:sz w:val="22"/>
          <w:szCs w:val="22"/>
          <w:lang w:val="ru-RU"/>
        </w:rPr>
      </w:pPr>
    </w:p>
    <w:p w:rsidR="00F3330E" w:rsidRPr="00B63ED3" w:rsidRDefault="00F3330E" w:rsidP="00F3330E">
      <w:pPr>
        <w:jc w:val="both"/>
        <w:rPr>
          <w:rFonts w:ascii="Arial" w:hAnsi="Arial" w:cs="Arial"/>
          <w:sz w:val="22"/>
          <w:szCs w:val="22"/>
        </w:rPr>
      </w:pPr>
      <w:r w:rsidRPr="00B63ED3">
        <w:rPr>
          <w:rFonts w:ascii="Arial" w:hAnsi="Arial" w:cs="Arial"/>
          <w:sz w:val="22"/>
          <w:szCs w:val="22"/>
          <w:lang w:val="ru-RU"/>
        </w:rPr>
        <w:t xml:space="preserve">Понуђач мора да испуњава све услове за учешће у поступку јавне набавке прописане Законом, а понуду у целини </w:t>
      </w:r>
      <w:r w:rsidR="00DF46A6" w:rsidRPr="00B63ED3">
        <w:rPr>
          <w:rFonts w:ascii="Arial" w:hAnsi="Arial" w:cs="Arial"/>
          <w:sz w:val="22"/>
          <w:szCs w:val="22"/>
          <w:lang w:val="ru-RU"/>
        </w:rPr>
        <w:t>припрема и подноси у складу са К</w:t>
      </w:r>
      <w:r w:rsidRPr="00B63ED3">
        <w:rPr>
          <w:rFonts w:ascii="Arial" w:hAnsi="Arial" w:cs="Arial"/>
          <w:sz w:val="22"/>
          <w:szCs w:val="22"/>
          <w:lang w:val="ru-RU"/>
        </w:rPr>
        <w:t>онкурсном документацијом и позивом за подношење понуда</w:t>
      </w:r>
      <w:r w:rsidR="00A72236" w:rsidRPr="00B63ED3">
        <w:rPr>
          <w:rFonts w:ascii="Arial" w:hAnsi="Arial" w:cs="Arial"/>
          <w:sz w:val="22"/>
          <w:szCs w:val="22"/>
          <w:lang w:val="ru-RU"/>
        </w:rPr>
        <w:t>.</w:t>
      </w:r>
      <w:r w:rsidR="00DF46A6" w:rsidRPr="00B63ED3">
        <w:rPr>
          <w:rFonts w:ascii="Arial" w:hAnsi="Arial" w:cs="Arial"/>
          <w:sz w:val="22"/>
          <w:szCs w:val="22"/>
        </w:rPr>
        <w:t xml:space="preserve"> </w:t>
      </w:r>
    </w:p>
    <w:p w:rsidR="002C6A8C" w:rsidRPr="00B63ED3" w:rsidRDefault="002C6A8C" w:rsidP="00A03342">
      <w:pPr>
        <w:jc w:val="both"/>
        <w:rPr>
          <w:rFonts w:ascii="Arial" w:hAnsi="Arial" w:cs="Arial"/>
          <w:sz w:val="22"/>
          <w:szCs w:val="22"/>
        </w:rPr>
      </w:pPr>
    </w:p>
    <w:p w:rsidR="002C6A8C" w:rsidRPr="00B63ED3" w:rsidRDefault="00F3330E" w:rsidP="00A03342">
      <w:pPr>
        <w:jc w:val="both"/>
        <w:rPr>
          <w:rFonts w:ascii="Arial" w:hAnsi="Arial" w:cs="Arial"/>
          <w:sz w:val="22"/>
          <w:szCs w:val="22"/>
          <w:lang w:val="sr-Cyrl-CS"/>
        </w:rPr>
      </w:pPr>
      <w:r w:rsidRPr="00B63ED3">
        <w:rPr>
          <w:rFonts w:ascii="Arial" w:hAnsi="Arial" w:cs="Arial"/>
          <w:sz w:val="22"/>
          <w:szCs w:val="22"/>
          <w:lang w:val="ru-RU"/>
        </w:rPr>
        <w:t>Понуда</w:t>
      </w:r>
      <w:r w:rsidRPr="00B63ED3">
        <w:rPr>
          <w:rFonts w:ascii="Arial" w:hAnsi="Arial" w:cs="Arial"/>
          <w:sz w:val="22"/>
          <w:szCs w:val="22"/>
          <w:lang w:val="sr-Cyrl-CS"/>
        </w:rPr>
        <w:t xml:space="preserve"> и обрасци из Конкусне документације </w:t>
      </w:r>
      <w:r w:rsidRPr="00B63ED3">
        <w:rPr>
          <w:rFonts w:ascii="Arial" w:hAnsi="Arial" w:cs="Arial"/>
          <w:sz w:val="22"/>
          <w:szCs w:val="22"/>
          <w:lang w:val="ru-RU"/>
        </w:rPr>
        <w:t>се</w:t>
      </w:r>
      <w:r w:rsidRPr="00B63ED3">
        <w:rPr>
          <w:rFonts w:ascii="Arial" w:hAnsi="Arial" w:cs="Arial"/>
          <w:sz w:val="22"/>
          <w:szCs w:val="22"/>
          <w:lang w:val="sr-Cyrl-CS"/>
        </w:rPr>
        <w:t xml:space="preserve"> </w:t>
      </w:r>
      <w:r w:rsidRPr="00B63ED3">
        <w:rPr>
          <w:rFonts w:ascii="Arial" w:hAnsi="Arial" w:cs="Arial"/>
          <w:sz w:val="22"/>
          <w:szCs w:val="22"/>
          <w:lang w:val="ru-RU"/>
        </w:rPr>
        <w:t>достављу</w:t>
      </w:r>
      <w:r w:rsidRPr="00B63ED3">
        <w:rPr>
          <w:rFonts w:ascii="Arial" w:hAnsi="Arial" w:cs="Arial"/>
          <w:sz w:val="22"/>
          <w:szCs w:val="22"/>
          <w:lang w:val="sr-Cyrl-CS"/>
        </w:rPr>
        <w:t xml:space="preserve"> </w:t>
      </w:r>
      <w:r w:rsidRPr="00B63ED3">
        <w:rPr>
          <w:rFonts w:ascii="Arial" w:hAnsi="Arial" w:cs="Arial"/>
          <w:sz w:val="22"/>
          <w:szCs w:val="22"/>
          <w:lang w:val="ru-RU"/>
        </w:rPr>
        <w:t>у</w:t>
      </w:r>
      <w:r w:rsidRPr="00B63ED3">
        <w:rPr>
          <w:rFonts w:ascii="Arial" w:hAnsi="Arial" w:cs="Arial"/>
          <w:sz w:val="22"/>
          <w:szCs w:val="22"/>
          <w:lang w:val="sr-Cyrl-CS"/>
        </w:rPr>
        <w:t xml:space="preserve"> </w:t>
      </w:r>
      <w:r w:rsidRPr="00B63ED3">
        <w:rPr>
          <w:rFonts w:ascii="Arial" w:hAnsi="Arial" w:cs="Arial"/>
          <w:sz w:val="22"/>
          <w:szCs w:val="22"/>
          <w:lang w:val="ru-RU"/>
        </w:rPr>
        <w:t>писаном</w:t>
      </w:r>
      <w:r w:rsidRPr="00B63ED3">
        <w:rPr>
          <w:rFonts w:ascii="Arial" w:hAnsi="Arial" w:cs="Arial"/>
          <w:sz w:val="22"/>
          <w:szCs w:val="22"/>
          <w:lang w:val="sr-Cyrl-CS"/>
        </w:rPr>
        <w:t xml:space="preserve"> </w:t>
      </w:r>
      <w:r w:rsidRPr="00B63ED3">
        <w:rPr>
          <w:rFonts w:ascii="Arial" w:hAnsi="Arial" w:cs="Arial"/>
          <w:sz w:val="22"/>
          <w:szCs w:val="22"/>
          <w:lang w:val="ru-RU"/>
        </w:rPr>
        <w:t>облику</w:t>
      </w:r>
      <w:r w:rsidRPr="00B63ED3">
        <w:rPr>
          <w:rFonts w:ascii="Arial" w:hAnsi="Arial" w:cs="Arial"/>
          <w:sz w:val="22"/>
          <w:szCs w:val="22"/>
          <w:lang w:val="sr-Cyrl-CS"/>
        </w:rPr>
        <w:t xml:space="preserve">, </w:t>
      </w:r>
      <w:r w:rsidRPr="00B63ED3">
        <w:rPr>
          <w:rFonts w:ascii="Arial" w:hAnsi="Arial" w:cs="Arial"/>
          <w:sz w:val="22"/>
          <w:szCs w:val="22"/>
          <w:lang w:val="ru-RU"/>
        </w:rPr>
        <w:t>у</w:t>
      </w:r>
      <w:r w:rsidRPr="00B63ED3">
        <w:rPr>
          <w:rFonts w:ascii="Arial" w:hAnsi="Arial" w:cs="Arial"/>
          <w:sz w:val="22"/>
          <w:szCs w:val="22"/>
          <w:lang w:val="sr-Cyrl-CS"/>
        </w:rPr>
        <w:t xml:space="preserve"> </w:t>
      </w:r>
      <w:r w:rsidRPr="00B63ED3">
        <w:rPr>
          <w:rFonts w:ascii="Arial" w:hAnsi="Arial" w:cs="Arial"/>
          <w:sz w:val="22"/>
          <w:szCs w:val="22"/>
          <w:lang w:val="ru-RU"/>
        </w:rPr>
        <w:t>једном</w:t>
      </w:r>
      <w:r w:rsidRPr="00B63ED3">
        <w:rPr>
          <w:rFonts w:ascii="Arial" w:hAnsi="Arial" w:cs="Arial"/>
          <w:sz w:val="22"/>
          <w:szCs w:val="22"/>
          <w:lang w:val="sr-Cyrl-CS"/>
        </w:rPr>
        <w:t xml:space="preserve"> </w:t>
      </w:r>
      <w:r w:rsidRPr="00B63ED3">
        <w:rPr>
          <w:rFonts w:ascii="Arial" w:hAnsi="Arial" w:cs="Arial"/>
          <w:sz w:val="22"/>
          <w:szCs w:val="22"/>
          <w:lang w:val="ru-RU"/>
        </w:rPr>
        <w:t>примерку</w:t>
      </w:r>
      <w:r w:rsidRPr="00B63ED3">
        <w:rPr>
          <w:rFonts w:ascii="Arial" w:hAnsi="Arial" w:cs="Arial"/>
          <w:sz w:val="22"/>
          <w:szCs w:val="22"/>
          <w:lang w:val="sr-Cyrl-CS"/>
        </w:rPr>
        <w:t xml:space="preserve">, и исти </w:t>
      </w:r>
      <w:r w:rsidRPr="00B63ED3">
        <w:rPr>
          <w:rFonts w:ascii="Arial" w:hAnsi="Arial" w:cs="Arial"/>
          <w:sz w:val="22"/>
          <w:szCs w:val="22"/>
          <w:lang w:val="ru-RU"/>
        </w:rPr>
        <w:t>морају</w:t>
      </w:r>
      <w:r w:rsidRPr="00B63ED3">
        <w:rPr>
          <w:rFonts w:ascii="Arial" w:hAnsi="Arial" w:cs="Arial"/>
          <w:sz w:val="22"/>
          <w:szCs w:val="22"/>
          <w:lang w:val="sr-Cyrl-CS"/>
        </w:rPr>
        <w:t xml:space="preserve"> </w:t>
      </w:r>
      <w:r w:rsidRPr="00B63ED3">
        <w:rPr>
          <w:rFonts w:ascii="Arial" w:hAnsi="Arial" w:cs="Arial"/>
          <w:sz w:val="22"/>
          <w:szCs w:val="22"/>
          <w:lang w:val="ru-RU"/>
        </w:rPr>
        <w:t>бити</w:t>
      </w:r>
      <w:r w:rsidRPr="00B63ED3">
        <w:rPr>
          <w:rFonts w:ascii="Arial" w:hAnsi="Arial" w:cs="Arial"/>
          <w:sz w:val="22"/>
          <w:szCs w:val="22"/>
          <w:lang w:val="sr-Cyrl-CS"/>
        </w:rPr>
        <w:t xml:space="preserve"> </w:t>
      </w:r>
      <w:r w:rsidRPr="00B63ED3">
        <w:rPr>
          <w:rFonts w:ascii="Arial" w:hAnsi="Arial" w:cs="Arial"/>
          <w:sz w:val="22"/>
          <w:szCs w:val="22"/>
          <w:lang w:val="ru-RU"/>
        </w:rPr>
        <w:t>јасни</w:t>
      </w:r>
      <w:r w:rsidRPr="00B63ED3">
        <w:rPr>
          <w:rFonts w:ascii="Arial" w:hAnsi="Arial" w:cs="Arial"/>
          <w:sz w:val="22"/>
          <w:szCs w:val="22"/>
          <w:lang w:val="sr-Cyrl-CS"/>
        </w:rPr>
        <w:t xml:space="preserve"> </w:t>
      </w:r>
      <w:r w:rsidRPr="00B63ED3">
        <w:rPr>
          <w:rFonts w:ascii="Arial" w:hAnsi="Arial" w:cs="Arial"/>
          <w:sz w:val="22"/>
          <w:szCs w:val="22"/>
          <w:lang w:val="ru-RU"/>
        </w:rPr>
        <w:t>и</w:t>
      </w:r>
      <w:r w:rsidRPr="00B63ED3">
        <w:rPr>
          <w:rFonts w:ascii="Arial" w:hAnsi="Arial" w:cs="Arial"/>
          <w:sz w:val="22"/>
          <w:szCs w:val="22"/>
          <w:lang w:val="sr-Cyrl-CS"/>
        </w:rPr>
        <w:t xml:space="preserve"> </w:t>
      </w:r>
      <w:r w:rsidRPr="00B63ED3">
        <w:rPr>
          <w:rFonts w:ascii="Arial" w:hAnsi="Arial" w:cs="Arial"/>
          <w:sz w:val="22"/>
          <w:szCs w:val="22"/>
          <w:lang w:val="ru-RU"/>
        </w:rPr>
        <w:t>недвосмислени</w:t>
      </w:r>
      <w:r w:rsidRPr="00B63ED3">
        <w:rPr>
          <w:rFonts w:ascii="Arial" w:hAnsi="Arial" w:cs="Arial"/>
          <w:sz w:val="22"/>
          <w:szCs w:val="22"/>
          <w:lang w:val="sr-Cyrl-CS"/>
        </w:rPr>
        <w:t>, ч</w:t>
      </w:r>
      <w:r w:rsidRPr="00B63ED3">
        <w:rPr>
          <w:rFonts w:ascii="Arial" w:hAnsi="Arial" w:cs="Arial"/>
          <w:sz w:val="22"/>
          <w:szCs w:val="22"/>
          <w:lang w:val="ru-RU"/>
        </w:rPr>
        <w:t>итко</w:t>
      </w:r>
      <w:r w:rsidRPr="00B63ED3">
        <w:rPr>
          <w:rFonts w:ascii="Arial" w:hAnsi="Arial" w:cs="Arial"/>
          <w:sz w:val="22"/>
          <w:szCs w:val="22"/>
          <w:lang w:val="sr-Cyrl-CS"/>
        </w:rPr>
        <w:t xml:space="preserve"> </w:t>
      </w:r>
      <w:r w:rsidR="00A72236" w:rsidRPr="00B63ED3">
        <w:rPr>
          <w:rFonts w:ascii="Arial" w:hAnsi="Arial" w:cs="Arial"/>
          <w:sz w:val="22"/>
          <w:szCs w:val="22"/>
          <w:lang w:val="sr-Cyrl-CS"/>
        </w:rPr>
        <w:t xml:space="preserve">у потпуности </w:t>
      </w:r>
      <w:r w:rsidRPr="00B63ED3">
        <w:rPr>
          <w:rFonts w:ascii="Arial" w:hAnsi="Arial" w:cs="Arial"/>
          <w:sz w:val="22"/>
          <w:szCs w:val="22"/>
          <w:lang w:val="ru-RU"/>
        </w:rPr>
        <w:t>попуњени</w:t>
      </w:r>
      <w:r w:rsidRPr="00B63ED3">
        <w:rPr>
          <w:rFonts w:ascii="Arial" w:hAnsi="Arial" w:cs="Arial"/>
          <w:sz w:val="22"/>
          <w:szCs w:val="22"/>
          <w:lang w:val="sr-Cyrl-CS"/>
        </w:rPr>
        <w:t xml:space="preserve"> – </w:t>
      </w:r>
      <w:r w:rsidRPr="00B63ED3">
        <w:rPr>
          <w:rFonts w:ascii="Arial" w:hAnsi="Arial" w:cs="Arial"/>
          <w:sz w:val="22"/>
          <w:szCs w:val="22"/>
          <w:lang w:val="ru-RU"/>
        </w:rPr>
        <w:t>откуцани</w:t>
      </w:r>
      <w:r w:rsidRPr="00B63ED3">
        <w:rPr>
          <w:rFonts w:ascii="Arial" w:hAnsi="Arial" w:cs="Arial"/>
          <w:sz w:val="22"/>
          <w:szCs w:val="22"/>
          <w:lang w:val="sr-Cyrl-CS"/>
        </w:rPr>
        <w:t xml:space="preserve"> </w:t>
      </w:r>
      <w:r w:rsidRPr="00B63ED3">
        <w:rPr>
          <w:rFonts w:ascii="Arial" w:hAnsi="Arial" w:cs="Arial"/>
          <w:sz w:val="22"/>
          <w:szCs w:val="22"/>
          <w:lang w:val="ru-RU"/>
        </w:rPr>
        <w:t>или</w:t>
      </w:r>
      <w:r w:rsidRPr="00B63ED3">
        <w:rPr>
          <w:rFonts w:ascii="Arial" w:hAnsi="Arial" w:cs="Arial"/>
          <w:sz w:val="22"/>
          <w:szCs w:val="22"/>
          <w:lang w:val="sr-Cyrl-CS"/>
        </w:rPr>
        <w:t xml:space="preserve"> </w:t>
      </w:r>
      <w:r w:rsidRPr="00B63ED3">
        <w:rPr>
          <w:rFonts w:ascii="Arial" w:hAnsi="Arial" w:cs="Arial"/>
          <w:sz w:val="22"/>
          <w:szCs w:val="22"/>
          <w:lang w:val="ru-RU"/>
        </w:rPr>
        <w:t>написани</w:t>
      </w:r>
      <w:r w:rsidRPr="00B63ED3">
        <w:rPr>
          <w:rFonts w:ascii="Arial" w:hAnsi="Arial" w:cs="Arial"/>
          <w:sz w:val="22"/>
          <w:szCs w:val="22"/>
          <w:lang w:val="sr-Cyrl-CS"/>
        </w:rPr>
        <w:t xml:space="preserve"> </w:t>
      </w:r>
      <w:r w:rsidRPr="00B63ED3">
        <w:rPr>
          <w:rFonts w:ascii="Arial" w:hAnsi="Arial" w:cs="Arial"/>
          <w:sz w:val="22"/>
          <w:szCs w:val="22"/>
          <w:lang w:val="ru-RU"/>
        </w:rPr>
        <w:t>необрисивим</w:t>
      </w:r>
      <w:r w:rsidRPr="00B63ED3">
        <w:rPr>
          <w:rFonts w:ascii="Arial" w:hAnsi="Arial" w:cs="Arial"/>
          <w:sz w:val="22"/>
          <w:szCs w:val="22"/>
          <w:lang w:val="sr-Cyrl-CS"/>
        </w:rPr>
        <w:t xml:space="preserve"> </w:t>
      </w:r>
      <w:r w:rsidRPr="00B63ED3">
        <w:rPr>
          <w:rFonts w:ascii="Arial" w:hAnsi="Arial" w:cs="Arial"/>
          <w:sz w:val="22"/>
          <w:szCs w:val="22"/>
          <w:lang w:val="ru-RU"/>
        </w:rPr>
        <w:t>мастилом</w:t>
      </w:r>
      <w:r w:rsidRPr="00B63ED3">
        <w:rPr>
          <w:rFonts w:ascii="Arial" w:hAnsi="Arial" w:cs="Arial"/>
          <w:sz w:val="22"/>
          <w:szCs w:val="22"/>
          <w:lang w:val="sr-Cyrl-CS"/>
        </w:rPr>
        <w:t xml:space="preserve">, </w:t>
      </w:r>
      <w:r w:rsidRPr="00B63ED3">
        <w:rPr>
          <w:rFonts w:ascii="Arial" w:hAnsi="Arial" w:cs="Arial"/>
          <w:sz w:val="22"/>
          <w:szCs w:val="22"/>
          <w:lang w:val="ru-RU"/>
        </w:rPr>
        <w:t>оверени</w:t>
      </w:r>
      <w:r w:rsidRPr="00B63ED3">
        <w:rPr>
          <w:rFonts w:ascii="Arial" w:hAnsi="Arial" w:cs="Arial"/>
          <w:sz w:val="22"/>
          <w:szCs w:val="22"/>
          <w:lang w:val="sr-Cyrl-CS"/>
        </w:rPr>
        <w:t xml:space="preserve"> </w:t>
      </w:r>
      <w:r w:rsidRPr="00B63ED3">
        <w:rPr>
          <w:rFonts w:ascii="Arial" w:hAnsi="Arial" w:cs="Arial"/>
          <w:sz w:val="22"/>
          <w:szCs w:val="22"/>
          <w:lang w:val="ru-RU"/>
        </w:rPr>
        <w:t>и</w:t>
      </w:r>
      <w:r w:rsidRPr="00B63ED3">
        <w:rPr>
          <w:rFonts w:ascii="Arial" w:hAnsi="Arial" w:cs="Arial"/>
          <w:sz w:val="22"/>
          <w:szCs w:val="22"/>
          <w:lang w:val="sr-Cyrl-CS"/>
        </w:rPr>
        <w:t xml:space="preserve"> </w:t>
      </w:r>
      <w:r w:rsidRPr="00B63ED3">
        <w:rPr>
          <w:rFonts w:ascii="Arial" w:hAnsi="Arial" w:cs="Arial"/>
          <w:sz w:val="22"/>
          <w:szCs w:val="22"/>
          <w:lang w:val="ru-RU"/>
        </w:rPr>
        <w:t>потписани</w:t>
      </w:r>
      <w:r w:rsidRPr="00B63ED3">
        <w:rPr>
          <w:rFonts w:ascii="Arial" w:hAnsi="Arial" w:cs="Arial"/>
          <w:sz w:val="22"/>
          <w:szCs w:val="22"/>
          <w:lang w:val="sr-Cyrl-CS"/>
        </w:rPr>
        <w:t xml:space="preserve"> </w:t>
      </w:r>
      <w:r w:rsidRPr="00B63ED3">
        <w:rPr>
          <w:rFonts w:ascii="Arial" w:hAnsi="Arial" w:cs="Arial"/>
          <w:sz w:val="22"/>
          <w:szCs w:val="22"/>
          <w:lang w:val="ru-RU"/>
        </w:rPr>
        <w:t>од</w:t>
      </w:r>
      <w:r w:rsidRPr="00B63ED3">
        <w:rPr>
          <w:rFonts w:ascii="Arial" w:hAnsi="Arial" w:cs="Arial"/>
          <w:sz w:val="22"/>
          <w:szCs w:val="22"/>
          <w:lang w:val="sr-Cyrl-CS"/>
        </w:rPr>
        <w:t xml:space="preserve"> </w:t>
      </w:r>
      <w:r w:rsidRPr="00B63ED3">
        <w:rPr>
          <w:rFonts w:ascii="Arial" w:hAnsi="Arial" w:cs="Arial"/>
          <w:sz w:val="22"/>
          <w:szCs w:val="22"/>
          <w:lang w:val="ru-RU"/>
        </w:rPr>
        <w:t>стране</w:t>
      </w:r>
      <w:r w:rsidRPr="00B63ED3">
        <w:rPr>
          <w:rFonts w:ascii="Arial" w:hAnsi="Arial" w:cs="Arial"/>
          <w:sz w:val="22"/>
          <w:szCs w:val="22"/>
          <w:lang w:val="sr-Cyrl-CS"/>
        </w:rPr>
        <w:t xml:space="preserve"> </w:t>
      </w:r>
      <w:r w:rsidRPr="00B63ED3">
        <w:rPr>
          <w:rFonts w:ascii="Arial" w:hAnsi="Arial" w:cs="Arial"/>
          <w:sz w:val="22"/>
          <w:szCs w:val="22"/>
          <w:lang w:val="ru-RU"/>
        </w:rPr>
        <w:t>овла</w:t>
      </w:r>
      <w:r w:rsidRPr="00B63ED3">
        <w:rPr>
          <w:rFonts w:ascii="Arial" w:hAnsi="Arial" w:cs="Arial"/>
          <w:sz w:val="22"/>
          <w:szCs w:val="22"/>
          <w:lang w:val="sr-Cyrl-CS"/>
        </w:rPr>
        <w:t>шћ</w:t>
      </w:r>
      <w:r w:rsidRPr="00B63ED3">
        <w:rPr>
          <w:rFonts w:ascii="Arial" w:hAnsi="Arial" w:cs="Arial"/>
          <w:sz w:val="22"/>
          <w:szCs w:val="22"/>
          <w:lang w:val="ru-RU"/>
        </w:rPr>
        <w:t>еног</w:t>
      </w:r>
      <w:r w:rsidRPr="00B63ED3">
        <w:rPr>
          <w:rFonts w:ascii="Arial" w:hAnsi="Arial" w:cs="Arial"/>
          <w:sz w:val="22"/>
          <w:szCs w:val="22"/>
          <w:lang w:val="sr-Cyrl-CS"/>
        </w:rPr>
        <w:t xml:space="preserve"> </w:t>
      </w:r>
      <w:r w:rsidRPr="00B63ED3">
        <w:rPr>
          <w:rFonts w:ascii="Arial" w:hAnsi="Arial" w:cs="Arial"/>
          <w:sz w:val="22"/>
          <w:szCs w:val="22"/>
          <w:lang w:val="ru-RU"/>
        </w:rPr>
        <w:t>лица</w:t>
      </w:r>
      <w:r w:rsidRPr="00B63ED3">
        <w:rPr>
          <w:rFonts w:ascii="Arial" w:hAnsi="Arial" w:cs="Arial"/>
          <w:sz w:val="22"/>
          <w:szCs w:val="22"/>
          <w:lang w:val="sr-Cyrl-CS"/>
        </w:rPr>
        <w:t xml:space="preserve"> </w:t>
      </w:r>
      <w:r w:rsidRPr="00B63ED3">
        <w:rPr>
          <w:rFonts w:ascii="Arial" w:hAnsi="Arial" w:cs="Arial"/>
          <w:sz w:val="22"/>
          <w:szCs w:val="22"/>
          <w:lang w:val="ru-RU"/>
        </w:rPr>
        <w:t>пону</w:t>
      </w:r>
      <w:r w:rsidRPr="00B63ED3">
        <w:rPr>
          <w:rFonts w:ascii="Arial" w:hAnsi="Arial" w:cs="Arial"/>
          <w:sz w:val="22"/>
          <w:szCs w:val="22"/>
          <w:lang w:val="sr-Cyrl-CS"/>
        </w:rPr>
        <w:t>ђ</w:t>
      </w:r>
      <w:r w:rsidRPr="00B63ED3">
        <w:rPr>
          <w:rFonts w:ascii="Arial" w:hAnsi="Arial" w:cs="Arial"/>
          <w:sz w:val="22"/>
          <w:szCs w:val="22"/>
          <w:lang w:val="ru-RU"/>
        </w:rPr>
        <w:t>а</w:t>
      </w:r>
      <w:r w:rsidRPr="00B63ED3">
        <w:rPr>
          <w:rFonts w:ascii="Arial" w:hAnsi="Arial" w:cs="Arial"/>
          <w:sz w:val="22"/>
          <w:szCs w:val="22"/>
          <w:lang w:val="sr-Cyrl-CS"/>
        </w:rPr>
        <w:t>ч</w:t>
      </w:r>
      <w:r w:rsidRPr="00B63ED3">
        <w:rPr>
          <w:rFonts w:ascii="Arial" w:hAnsi="Arial" w:cs="Arial"/>
          <w:sz w:val="22"/>
          <w:szCs w:val="22"/>
          <w:lang w:val="ru-RU"/>
        </w:rPr>
        <w:t>а</w:t>
      </w:r>
      <w:r w:rsidRPr="00B63ED3">
        <w:rPr>
          <w:rFonts w:ascii="Arial" w:hAnsi="Arial" w:cs="Arial"/>
          <w:sz w:val="22"/>
          <w:szCs w:val="22"/>
        </w:rPr>
        <w:t>.</w:t>
      </w:r>
      <w:r w:rsidR="00DF46A6" w:rsidRPr="00B63ED3">
        <w:rPr>
          <w:rFonts w:ascii="Arial" w:hAnsi="Arial" w:cs="Arial"/>
          <w:sz w:val="22"/>
          <w:szCs w:val="22"/>
          <w:lang w:val="sr-Cyrl-CS"/>
        </w:rPr>
        <w:t xml:space="preserve"> </w:t>
      </w:r>
    </w:p>
    <w:p w:rsidR="00F3330E" w:rsidRPr="00B63ED3" w:rsidRDefault="00F3330E" w:rsidP="00A03342">
      <w:pPr>
        <w:jc w:val="both"/>
        <w:rPr>
          <w:rFonts w:ascii="Arial" w:hAnsi="Arial" w:cs="Arial"/>
          <w:sz w:val="22"/>
          <w:szCs w:val="22"/>
        </w:rPr>
      </w:pPr>
    </w:p>
    <w:p w:rsidR="0068429B" w:rsidRDefault="00F3330E" w:rsidP="00A03342">
      <w:pPr>
        <w:jc w:val="both"/>
        <w:rPr>
          <w:rFonts w:ascii="Arial" w:hAnsi="Arial" w:cs="Arial"/>
          <w:sz w:val="22"/>
          <w:szCs w:val="22"/>
          <w:lang w:val="sr-Cyrl-CS"/>
        </w:rPr>
      </w:pPr>
      <w:r w:rsidRPr="00B63ED3">
        <w:rPr>
          <w:rFonts w:ascii="Arial" w:hAnsi="Arial" w:cs="Arial"/>
          <w:sz w:val="22"/>
          <w:szCs w:val="22"/>
          <w:lang w:val="sr-Cyrl-CS"/>
        </w:rPr>
        <w:t xml:space="preserve">Понуда се </w:t>
      </w:r>
      <w:r w:rsidRPr="00B63ED3">
        <w:rPr>
          <w:rFonts w:ascii="Arial" w:hAnsi="Arial" w:cs="Arial"/>
          <w:sz w:val="22"/>
          <w:szCs w:val="22"/>
        </w:rPr>
        <w:t>подноси</w:t>
      </w:r>
      <w:r w:rsidRPr="00B63ED3">
        <w:rPr>
          <w:rFonts w:ascii="Arial" w:hAnsi="Arial" w:cs="Arial"/>
          <w:sz w:val="22"/>
          <w:szCs w:val="22"/>
          <w:lang w:val="sr-Cyrl-CS"/>
        </w:rPr>
        <w:t xml:space="preserve"> на српском језику.</w:t>
      </w:r>
      <w:r w:rsidR="0068429B" w:rsidRPr="00B63ED3">
        <w:rPr>
          <w:rFonts w:ascii="Arial" w:hAnsi="Arial" w:cs="Arial"/>
          <w:sz w:val="22"/>
          <w:szCs w:val="22"/>
        </w:rPr>
        <w:t xml:space="preserve"> </w:t>
      </w:r>
    </w:p>
    <w:p w:rsidR="008D16B6" w:rsidRPr="008D16B6" w:rsidRDefault="008D16B6" w:rsidP="00A03342">
      <w:pPr>
        <w:jc w:val="both"/>
        <w:rPr>
          <w:rFonts w:ascii="Arial" w:hAnsi="Arial" w:cs="Arial"/>
          <w:sz w:val="22"/>
          <w:szCs w:val="22"/>
          <w:lang w:val="sr-Cyrl-CS"/>
        </w:rPr>
      </w:pPr>
    </w:p>
    <w:p w:rsidR="0068429B" w:rsidRPr="00B63ED3" w:rsidRDefault="0068429B" w:rsidP="00A03342">
      <w:pPr>
        <w:jc w:val="both"/>
        <w:rPr>
          <w:rFonts w:ascii="Arial" w:hAnsi="Arial" w:cs="Arial"/>
          <w:sz w:val="22"/>
          <w:szCs w:val="22"/>
        </w:rPr>
      </w:pPr>
      <w:r w:rsidRPr="00B63ED3">
        <w:rPr>
          <w:rFonts w:ascii="Arial" w:hAnsi="Arial" w:cs="Arial"/>
          <w:sz w:val="22"/>
          <w:szCs w:val="22"/>
          <w:lang w:val="ru-RU"/>
        </w:rPr>
        <w:t xml:space="preserve">Понуда мора да садржи све елементе који су тражени у Конкурсној документацији </w:t>
      </w:r>
      <w:r w:rsidR="003D0919" w:rsidRPr="00B63ED3">
        <w:rPr>
          <w:rFonts w:ascii="Arial" w:hAnsi="Arial" w:cs="Arial"/>
          <w:sz w:val="22"/>
          <w:szCs w:val="22"/>
          <w:lang w:val="ru-RU"/>
        </w:rPr>
        <w:t>и</w:t>
      </w:r>
      <w:r w:rsidRPr="00B63ED3">
        <w:rPr>
          <w:rFonts w:ascii="Arial" w:hAnsi="Arial" w:cs="Arial"/>
          <w:sz w:val="22"/>
          <w:szCs w:val="22"/>
          <w:lang w:val="ru-RU"/>
        </w:rPr>
        <w:t xml:space="preserve"> упутству понуђачима </w:t>
      </w:r>
      <w:r w:rsidR="003D0919" w:rsidRPr="00B63ED3">
        <w:rPr>
          <w:rFonts w:ascii="Arial" w:hAnsi="Arial" w:cs="Arial"/>
          <w:sz w:val="22"/>
          <w:szCs w:val="22"/>
          <w:lang w:val="ru-RU"/>
        </w:rPr>
        <w:t xml:space="preserve">као </w:t>
      </w:r>
      <w:r w:rsidRPr="00B63ED3">
        <w:rPr>
          <w:rFonts w:ascii="Arial" w:hAnsi="Arial" w:cs="Arial"/>
          <w:sz w:val="22"/>
          <w:szCs w:val="22"/>
          <w:lang w:val="ru-RU"/>
        </w:rPr>
        <w:t>и евентуално нак</w:t>
      </w:r>
      <w:r w:rsidRPr="00B63ED3">
        <w:rPr>
          <w:rFonts w:ascii="Arial" w:hAnsi="Arial" w:cs="Arial"/>
          <w:sz w:val="22"/>
          <w:szCs w:val="22"/>
          <w:lang w:val="sr-Cyrl-CS"/>
        </w:rPr>
        <w:t>на</w:t>
      </w:r>
      <w:r w:rsidRPr="00B63ED3">
        <w:rPr>
          <w:rFonts w:ascii="Arial" w:hAnsi="Arial" w:cs="Arial"/>
          <w:sz w:val="22"/>
          <w:szCs w:val="22"/>
          <w:lang w:val="ru-RU"/>
        </w:rPr>
        <w:t>дно послатим додатним објашњењима.</w:t>
      </w:r>
    </w:p>
    <w:p w:rsidR="0068429B" w:rsidRPr="00B63ED3" w:rsidRDefault="0068429B" w:rsidP="00A03342">
      <w:pPr>
        <w:jc w:val="both"/>
        <w:rPr>
          <w:rFonts w:ascii="Arial" w:hAnsi="Arial" w:cs="Arial"/>
          <w:sz w:val="22"/>
          <w:szCs w:val="22"/>
        </w:rPr>
      </w:pPr>
    </w:p>
    <w:p w:rsidR="0068429B" w:rsidRPr="00B63ED3" w:rsidRDefault="0068429B" w:rsidP="00A03342">
      <w:pPr>
        <w:jc w:val="both"/>
        <w:rPr>
          <w:rFonts w:ascii="Arial" w:hAnsi="Arial" w:cs="Arial"/>
          <w:sz w:val="22"/>
          <w:szCs w:val="22"/>
          <w:lang w:val="ru-RU"/>
        </w:rPr>
      </w:pPr>
      <w:r w:rsidRPr="00B63ED3">
        <w:rPr>
          <w:rFonts w:ascii="Arial" w:hAnsi="Arial" w:cs="Arial"/>
          <w:sz w:val="22"/>
          <w:szCs w:val="22"/>
          <w:lang w:val="ru-RU"/>
        </w:rPr>
        <w:t xml:space="preserve">Понуда мора </w:t>
      </w:r>
      <w:r w:rsidR="00202D7F" w:rsidRPr="00B63ED3">
        <w:rPr>
          <w:rFonts w:ascii="Arial" w:hAnsi="Arial" w:cs="Arial"/>
          <w:sz w:val="22"/>
          <w:szCs w:val="22"/>
          <w:lang w:val="ru-RU"/>
        </w:rPr>
        <w:t xml:space="preserve">бити сачињена у складу са свим упутствима из Конкурсне документације, </w:t>
      </w:r>
      <w:r w:rsidRPr="00B63ED3">
        <w:rPr>
          <w:rFonts w:ascii="Arial" w:hAnsi="Arial" w:cs="Arial"/>
          <w:sz w:val="22"/>
          <w:szCs w:val="22"/>
          <w:lang w:val="ru-RU"/>
        </w:rPr>
        <w:t xml:space="preserve">да садржи све документе и доказе које је наручилац тражио како би се утврдила испуњеност </w:t>
      </w:r>
      <w:r w:rsidR="00503700" w:rsidRPr="00B63ED3">
        <w:rPr>
          <w:rFonts w:ascii="Arial" w:hAnsi="Arial" w:cs="Arial"/>
          <w:sz w:val="22"/>
          <w:szCs w:val="22"/>
          <w:lang w:val="ru-RU"/>
        </w:rPr>
        <w:t>услова, оценила озбиљност,</w:t>
      </w:r>
      <w:r w:rsidRPr="00B63ED3">
        <w:rPr>
          <w:rFonts w:ascii="Arial" w:hAnsi="Arial" w:cs="Arial"/>
          <w:sz w:val="22"/>
          <w:szCs w:val="22"/>
          <w:lang w:val="ru-RU"/>
        </w:rPr>
        <w:t xml:space="preserve"> квалитет понуде, односно установила квалификованост понуђача</w:t>
      </w:r>
      <w:r w:rsidR="00503700" w:rsidRPr="00B63ED3">
        <w:rPr>
          <w:rFonts w:ascii="Arial" w:hAnsi="Arial" w:cs="Arial"/>
          <w:sz w:val="22"/>
          <w:szCs w:val="22"/>
          <w:lang w:val="ru-RU"/>
        </w:rPr>
        <w:t>.</w:t>
      </w:r>
    </w:p>
    <w:p w:rsidR="00503700" w:rsidRPr="00B63ED3" w:rsidRDefault="00503700" w:rsidP="00A03342">
      <w:pPr>
        <w:jc w:val="both"/>
        <w:rPr>
          <w:rFonts w:ascii="Arial" w:hAnsi="Arial" w:cs="Arial"/>
          <w:sz w:val="22"/>
          <w:szCs w:val="22"/>
        </w:rPr>
      </w:pPr>
    </w:p>
    <w:p w:rsidR="00535B2C" w:rsidRPr="00B63ED3" w:rsidRDefault="00535B2C" w:rsidP="00A03342">
      <w:pPr>
        <w:jc w:val="both"/>
        <w:rPr>
          <w:rFonts w:ascii="Arial" w:hAnsi="Arial" w:cs="Arial"/>
          <w:sz w:val="22"/>
          <w:szCs w:val="22"/>
        </w:rPr>
      </w:pPr>
      <w:r w:rsidRPr="00B63ED3">
        <w:rPr>
          <w:rFonts w:ascii="Arial" w:hAnsi="Arial" w:cs="Arial"/>
          <w:sz w:val="22"/>
          <w:szCs w:val="22"/>
        </w:rPr>
        <w:t>Подношење понуде са варијантама није дозвољено.</w:t>
      </w:r>
    </w:p>
    <w:p w:rsidR="00535B2C" w:rsidRPr="00B63ED3" w:rsidRDefault="00535B2C" w:rsidP="00A03342">
      <w:pPr>
        <w:jc w:val="both"/>
        <w:rPr>
          <w:rFonts w:ascii="Arial" w:hAnsi="Arial" w:cs="Arial"/>
          <w:sz w:val="22"/>
          <w:szCs w:val="22"/>
        </w:rPr>
      </w:pPr>
    </w:p>
    <w:p w:rsidR="00535B2C" w:rsidRPr="00B63ED3" w:rsidRDefault="00535B2C" w:rsidP="00535B2C">
      <w:pPr>
        <w:jc w:val="both"/>
        <w:rPr>
          <w:rFonts w:ascii="Arial" w:hAnsi="Arial" w:cs="Arial"/>
          <w:sz w:val="22"/>
          <w:szCs w:val="22"/>
        </w:rPr>
      </w:pPr>
      <w:r w:rsidRPr="00B63ED3">
        <w:rPr>
          <w:rFonts w:ascii="Arial" w:hAnsi="Arial" w:cs="Arial"/>
          <w:sz w:val="22"/>
          <w:szCs w:val="22"/>
          <w:lang w:val="sr-Cyrl-CS"/>
        </w:rPr>
        <w:t>У року за подношење понуде, понуђач може да измени или допуни већ поднету понуд</w:t>
      </w:r>
      <w:r w:rsidR="003D0919" w:rsidRPr="00B63ED3">
        <w:rPr>
          <w:rFonts w:ascii="Arial" w:hAnsi="Arial" w:cs="Arial"/>
          <w:sz w:val="22"/>
          <w:szCs w:val="22"/>
          <w:lang w:val="sr-Cyrl-CS"/>
        </w:rPr>
        <w:t>у</w:t>
      </w:r>
      <w:r w:rsidRPr="00B63ED3">
        <w:rPr>
          <w:rFonts w:ascii="Arial" w:hAnsi="Arial" w:cs="Arial"/>
          <w:sz w:val="22"/>
          <w:szCs w:val="22"/>
          <w:lang w:val="sr-Cyrl-CS"/>
        </w:rPr>
        <w:t>, писменим путем достављањем на адресу</w:t>
      </w:r>
      <w:r w:rsidRPr="00B63ED3">
        <w:rPr>
          <w:rFonts w:ascii="Arial" w:hAnsi="Arial" w:cs="Arial"/>
          <w:sz w:val="22"/>
          <w:szCs w:val="22"/>
        </w:rPr>
        <w:t>:</w:t>
      </w:r>
      <w:r w:rsidRPr="00B63ED3">
        <w:rPr>
          <w:rFonts w:ascii="Arial" w:hAnsi="Arial" w:cs="Arial"/>
          <w:sz w:val="22"/>
          <w:szCs w:val="22"/>
          <w:lang w:val="sr-Cyrl-CS"/>
        </w:rPr>
        <w:t xml:space="preserve"> </w:t>
      </w:r>
      <w:r w:rsidR="00006205">
        <w:rPr>
          <w:rFonts w:ascii="Arial" w:hAnsi="Arial" w:cs="Arial"/>
          <w:sz w:val="22"/>
          <w:szCs w:val="22"/>
          <w:lang w:val="sr-Cyrl-CS"/>
        </w:rPr>
        <w:t>Едукативни центар за обуке у професионалним и радним вештинама, Нови Сад,</w:t>
      </w:r>
      <w:r w:rsidR="00006205" w:rsidRPr="00BE381A">
        <w:rPr>
          <w:rFonts w:ascii="Arial" w:hAnsi="Arial" w:cs="Arial"/>
          <w:sz w:val="22"/>
          <w:szCs w:val="22"/>
          <w:lang w:val="sr-Cyrl-CS"/>
        </w:rPr>
        <w:t xml:space="preserve"> улица </w:t>
      </w:r>
      <w:r w:rsidR="00006205">
        <w:rPr>
          <w:rFonts w:ascii="Arial" w:hAnsi="Arial" w:cs="Arial"/>
          <w:sz w:val="22"/>
          <w:szCs w:val="22"/>
          <w:lang w:val="sr-Cyrl-CS"/>
        </w:rPr>
        <w:t>Индустријска</w:t>
      </w:r>
      <w:r w:rsidR="00006205" w:rsidRPr="00BE381A">
        <w:rPr>
          <w:rFonts w:ascii="Arial" w:hAnsi="Arial" w:cs="Arial"/>
          <w:sz w:val="22"/>
          <w:szCs w:val="22"/>
          <w:lang w:val="sr-Cyrl-CS"/>
        </w:rPr>
        <w:t xml:space="preserve"> број </w:t>
      </w:r>
      <w:r w:rsidR="00006205">
        <w:rPr>
          <w:rFonts w:ascii="Arial" w:hAnsi="Arial" w:cs="Arial"/>
          <w:sz w:val="22"/>
          <w:szCs w:val="22"/>
          <w:lang w:val="sr-Cyrl-CS"/>
        </w:rPr>
        <w:t>3</w:t>
      </w:r>
      <w:r w:rsidR="00006205" w:rsidRPr="00BE381A">
        <w:rPr>
          <w:rFonts w:ascii="Arial" w:hAnsi="Arial" w:cs="Arial"/>
          <w:sz w:val="22"/>
          <w:szCs w:val="22"/>
        </w:rPr>
        <w:t>,</w:t>
      </w:r>
      <w:r w:rsidRPr="00B63ED3">
        <w:rPr>
          <w:rFonts w:ascii="Arial" w:hAnsi="Arial" w:cs="Arial"/>
          <w:sz w:val="22"/>
          <w:szCs w:val="22"/>
          <w:lang w:val="sr-Cyrl-CS"/>
        </w:rPr>
        <w:t xml:space="preserve"> са назнаком </w:t>
      </w:r>
      <w:r w:rsidRPr="00B63ED3">
        <w:rPr>
          <w:rFonts w:ascii="Arial" w:hAnsi="Arial" w:cs="Arial"/>
          <w:b/>
          <w:sz w:val="22"/>
          <w:szCs w:val="22"/>
          <w:lang w:val="sr-Cyrl-CS"/>
        </w:rPr>
        <w:t>„Измена</w:t>
      </w:r>
      <w:r w:rsidR="00047BEA" w:rsidRPr="00B63ED3">
        <w:rPr>
          <w:rFonts w:ascii="Arial" w:hAnsi="Arial" w:cs="Arial"/>
          <w:b/>
          <w:sz w:val="22"/>
          <w:szCs w:val="22"/>
          <w:lang w:val="sr-Cyrl-CS"/>
        </w:rPr>
        <w:t xml:space="preserve"> </w:t>
      </w:r>
      <w:r w:rsidRPr="00B63ED3">
        <w:rPr>
          <w:rFonts w:ascii="Arial" w:hAnsi="Arial" w:cs="Arial"/>
          <w:b/>
          <w:sz w:val="22"/>
          <w:szCs w:val="22"/>
          <w:lang w:val="sr-Cyrl-CS"/>
        </w:rPr>
        <w:t>-</w:t>
      </w:r>
      <w:r w:rsidR="00047BEA" w:rsidRPr="00B63ED3">
        <w:rPr>
          <w:rFonts w:ascii="Arial" w:hAnsi="Arial" w:cs="Arial"/>
          <w:b/>
          <w:sz w:val="22"/>
          <w:szCs w:val="22"/>
          <w:lang w:val="sr-Cyrl-CS"/>
        </w:rPr>
        <w:t xml:space="preserve"> </w:t>
      </w:r>
      <w:r w:rsidRPr="00B63ED3">
        <w:rPr>
          <w:rFonts w:ascii="Arial" w:hAnsi="Arial" w:cs="Arial"/>
          <w:b/>
          <w:sz w:val="22"/>
          <w:szCs w:val="22"/>
          <w:lang w:val="sr-Cyrl-CS"/>
        </w:rPr>
        <w:t>допуна</w:t>
      </w:r>
      <w:r w:rsidRPr="00B63ED3">
        <w:rPr>
          <w:rFonts w:ascii="Arial" w:hAnsi="Arial" w:cs="Arial"/>
          <w:b/>
          <w:sz w:val="22"/>
          <w:szCs w:val="22"/>
        </w:rPr>
        <w:t xml:space="preserve"> </w:t>
      </w:r>
      <w:r w:rsidRPr="00B63ED3">
        <w:rPr>
          <w:rFonts w:ascii="Arial" w:hAnsi="Arial" w:cs="Arial"/>
          <w:b/>
          <w:sz w:val="22"/>
          <w:szCs w:val="22"/>
          <w:lang w:val="sr-Cyrl-CS"/>
        </w:rPr>
        <w:t>-</w:t>
      </w:r>
      <w:r w:rsidRPr="00B63ED3">
        <w:rPr>
          <w:rFonts w:ascii="Arial" w:hAnsi="Arial" w:cs="Arial"/>
          <w:b/>
          <w:sz w:val="22"/>
          <w:szCs w:val="22"/>
        </w:rPr>
        <w:t xml:space="preserve"> </w:t>
      </w:r>
      <w:r w:rsidR="005A2318" w:rsidRPr="00CF7497">
        <w:rPr>
          <w:rFonts w:ascii="Arial" w:hAnsi="Arial" w:cs="Arial"/>
          <w:b/>
          <w:sz w:val="22"/>
          <w:szCs w:val="22"/>
          <w:lang w:val="ru-RU"/>
        </w:rPr>
        <w:t>Понуд</w:t>
      </w:r>
      <w:r w:rsidR="005A2318">
        <w:rPr>
          <w:rFonts w:ascii="Arial" w:hAnsi="Arial" w:cs="Arial"/>
          <w:b/>
          <w:sz w:val="22"/>
          <w:szCs w:val="22"/>
          <w:lang w:val="ru-RU"/>
        </w:rPr>
        <w:t>е</w:t>
      </w:r>
      <w:r w:rsidR="005A2318" w:rsidRPr="00CF7497">
        <w:rPr>
          <w:rFonts w:ascii="Arial" w:hAnsi="Arial" w:cs="Arial"/>
          <w:b/>
          <w:sz w:val="22"/>
          <w:szCs w:val="22"/>
          <w:lang w:val="ru-RU"/>
        </w:rPr>
        <w:t xml:space="preserve"> </w:t>
      </w:r>
      <w:r w:rsidR="005A2318" w:rsidRPr="00CF7497">
        <w:rPr>
          <w:rFonts w:ascii="Arial" w:hAnsi="Arial" w:cs="Arial"/>
          <w:b/>
          <w:sz w:val="22"/>
          <w:szCs w:val="22"/>
          <w:lang w:val="sr-Cyrl-CS"/>
        </w:rPr>
        <w:t xml:space="preserve">за </w:t>
      </w:r>
      <w:r w:rsidR="005A2318">
        <w:rPr>
          <w:rFonts w:ascii="Arial" w:hAnsi="Arial" w:cs="Arial"/>
          <w:b/>
          <w:sz w:val="22"/>
          <w:szCs w:val="22"/>
          <w:lang w:val="sr-Cyrl-CS"/>
        </w:rPr>
        <w:t xml:space="preserve">отворени поступак </w:t>
      </w:r>
      <w:r w:rsidR="005A2318" w:rsidRPr="00CF7497">
        <w:rPr>
          <w:rFonts w:ascii="Arial" w:hAnsi="Arial" w:cs="Arial"/>
          <w:b/>
          <w:sz w:val="22"/>
          <w:szCs w:val="22"/>
          <w:lang w:val="sr-Cyrl-CS"/>
        </w:rPr>
        <w:t>јавн</w:t>
      </w:r>
      <w:r w:rsidR="005A2318">
        <w:rPr>
          <w:rFonts w:ascii="Arial" w:hAnsi="Arial" w:cs="Arial"/>
          <w:b/>
          <w:sz w:val="22"/>
          <w:szCs w:val="22"/>
          <w:lang w:val="sr-Cyrl-CS"/>
        </w:rPr>
        <w:t>е</w:t>
      </w:r>
      <w:r w:rsidR="005A2318" w:rsidRPr="00CF7497">
        <w:rPr>
          <w:rFonts w:ascii="Arial" w:hAnsi="Arial" w:cs="Arial"/>
          <w:b/>
          <w:sz w:val="22"/>
          <w:szCs w:val="22"/>
          <w:lang w:val="sr-Cyrl-CS"/>
        </w:rPr>
        <w:t xml:space="preserve"> набавк</w:t>
      </w:r>
      <w:r w:rsidR="005A2318">
        <w:rPr>
          <w:rFonts w:ascii="Arial" w:hAnsi="Arial" w:cs="Arial"/>
          <w:b/>
          <w:sz w:val="22"/>
          <w:szCs w:val="22"/>
          <w:lang w:val="sr-Cyrl-CS"/>
        </w:rPr>
        <w:t>е</w:t>
      </w:r>
      <w:r w:rsidR="005A2318" w:rsidRPr="00CF7497">
        <w:rPr>
          <w:rFonts w:ascii="Arial" w:hAnsi="Arial" w:cs="Arial"/>
          <w:b/>
          <w:sz w:val="22"/>
          <w:szCs w:val="22"/>
          <w:lang w:val="sr-Cyrl-CS"/>
        </w:rPr>
        <w:t xml:space="preserve"> </w:t>
      </w:r>
      <w:r w:rsidR="005A2318">
        <w:rPr>
          <w:rFonts w:ascii="Arial" w:hAnsi="Arial" w:cs="Arial"/>
          <w:b/>
          <w:sz w:val="22"/>
          <w:szCs w:val="22"/>
          <w:lang w:val="sr-Cyrl-CS"/>
        </w:rPr>
        <w:t>УСЛУГА ПРОВАЈДЕРА ЗА ОБУКЕ</w:t>
      </w:r>
      <w:r w:rsidR="005A2318" w:rsidRPr="00CF7497">
        <w:rPr>
          <w:rFonts w:ascii="Arial" w:hAnsi="Arial" w:cs="Arial"/>
          <w:b/>
          <w:sz w:val="22"/>
          <w:szCs w:val="22"/>
          <w:lang w:val="sr-Cyrl-CS"/>
        </w:rPr>
        <w:t xml:space="preserve"> - </w:t>
      </w:r>
      <w:r w:rsidR="005A2318">
        <w:rPr>
          <w:rFonts w:ascii="Arial" w:hAnsi="Arial" w:cs="Arial"/>
          <w:b/>
          <w:sz w:val="22"/>
          <w:szCs w:val="22"/>
          <w:lang w:val="sr-Cyrl-CS"/>
        </w:rPr>
        <w:t>ОП</w:t>
      </w:r>
      <w:r w:rsidR="005A2318" w:rsidRPr="00CF7497">
        <w:rPr>
          <w:rFonts w:ascii="Arial" w:hAnsi="Arial" w:cs="Arial"/>
          <w:b/>
          <w:sz w:val="22"/>
          <w:szCs w:val="22"/>
          <w:lang w:val="sr-Cyrl-CS"/>
        </w:rPr>
        <w:t xml:space="preserve"> </w:t>
      </w:r>
      <w:r w:rsidR="005A2318" w:rsidRPr="0083745D">
        <w:rPr>
          <w:rFonts w:ascii="Arial" w:hAnsi="Arial" w:cs="Arial"/>
          <w:b/>
          <w:sz w:val="22"/>
          <w:szCs w:val="22"/>
          <w:lang w:val="sr-Cyrl-CS"/>
        </w:rPr>
        <w:t>1/201</w:t>
      </w:r>
      <w:r w:rsidR="005A2318">
        <w:rPr>
          <w:rFonts w:ascii="Arial" w:hAnsi="Arial" w:cs="Arial"/>
          <w:b/>
          <w:sz w:val="22"/>
          <w:szCs w:val="22"/>
          <w:lang w:val="sr-Cyrl-CS"/>
        </w:rPr>
        <w:t>4</w:t>
      </w:r>
      <w:r w:rsidR="005A2318" w:rsidRPr="00CF7497">
        <w:rPr>
          <w:rFonts w:ascii="Arial" w:hAnsi="Arial" w:cs="Arial"/>
          <w:b/>
          <w:sz w:val="22"/>
          <w:szCs w:val="22"/>
          <w:lang w:val="ru-RU"/>
        </w:rPr>
        <w:t xml:space="preserve"> – не отварати</w:t>
      </w:r>
      <w:r w:rsidRPr="00B63ED3">
        <w:rPr>
          <w:rFonts w:ascii="Arial" w:hAnsi="Arial" w:cs="Arial"/>
          <w:b/>
          <w:sz w:val="22"/>
          <w:szCs w:val="22"/>
          <w:lang w:val="sr-Cyrl-CS"/>
        </w:rPr>
        <w:t>“.</w:t>
      </w:r>
    </w:p>
    <w:p w:rsidR="00535B2C" w:rsidRPr="00B63ED3" w:rsidRDefault="00535B2C" w:rsidP="00535B2C">
      <w:pPr>
        <w:jc w:val="both"/>
        <w:rPr>
          <w:rFonts w:ascii="Arial" w:hAnsi="Arial" w:cs="Arial"/>
          <w:sz w:val="22"/>
          <w:szCs w:val="22"/>
        </w:rPr>
      </w:pPr>
    </w:p>
    <w:p w:rsidR="00535B2C" w:rsidRPr="00B63ED3" w:rsidRDefault="00535B2C" w:rsidP="00535B2C">
      <w:pPr>
        <w:jc w:val="both"/>
        <w:rPr>
          <w:rFonts w:ascii="Arial" w:hAnsi="Arial" w:cs="Arial"/>
          <w:sz w:val="22"/>
          <w:szCs w:val="22"/>
        </w:rPr>
      </w:pPr>
      <w:r w:rsidRPr="00B63ED3">
        <w:rPr>
          <w:rFonts w:ascii="Arial" w:hAnsi="Arial" w:cs="Arial"/>
          <w:sz w:val="22"/>
          <w:szCs w:val="22"/>
          <w:lang w:val="sr-Cyrl-CS"/>
        </w:rPr>
        <w:t>У случају измене или допуне понуде, достављене од стране понуђача, Наручилац ће у поступку стручне оцене понуде узети податке и наводе из писменог поднеска и остале пратеће документације којим је вршена измена и допуна понуде, односно достављена писмена измена и допуна ће чинити саставни део основне понуде.</w:t>
      </w:r>
    </w:p>
    <w:p w:rsidR="00535B2C" w:rsidRPr="00B63ED3" w:rsidRDefault="00535B2C" w:rsidP="00535B2C">
      <w:pPr>
        <w:jc w:val="both"/>
        <w:rPr>
          <w:rFonts w:ascii="Arial" w:hAnsi="Arial" w:cs="Arial"/>
          <w:sz w:val="22"/>
          <w:szCs w:val="22"/>
        </w:rPr>
      </w:pPr>
    </w:p>
    <w:p w:rsidR="00535B2C" w:rsidRPr="00B63ED3" w:rsidRDefault="00535B2C" w:rsidP="00535B2C">
      <w:pPr>
        <w:jc w:val="both"/>
        <w:rPr>
          <w:rFonts w:ascii="Arial" w:hAnsi="Arial" w:cs="Arial"/>
          <w:sz w:val="22"/>
          <w:szCs w:val="22"/>
        </w:rPr>
      </w:pPr>
      <w:r w:rsidRPr="00B63ED3">
        <w:rPr>
          <w:rFonts w:ascii="Arial" w:hAnsi="Arial" w:cs="Arial"/>
          <w:sz w:val="22"/>
          <w:szCs w:val="22"/>
          <w:lang w:val="sr-Cyrl-CS"/>
        </w:rPr>
        <w:t>Уколико се измена или допуна понуде односи на корекцију цене из основне понуде, понуђач је дужан да уз писмени поднесак достави н</w:t>
      </w:r>
      <w:r w:rsidR="00111948" w:rsidRPr="00B63ED3">
        <w:rPr>
          <w:rFonts w:ascii="Arial" w:hAnsi="Arial" w:cs="Arial"/>
          <w:sz w:val="22"/>
          <w:szCs w:val="22"/>
          <w:lang w:val="sr-Cyrl-CS"/>
        </w:rPr>
        <w:t>овопопуњен „Образац понуде“</w:t>
      </w:r>
      <w:r w:rsidR="00111948" w:rsidRPr="00B63ED3">
        <w:rPr>
          <w:rFonts w:ascii="Arial" w:hAnsi="Arial" w:cs="Arial"/>
          <w:sz w:val="22"/>
          <w:szCs w:val="22"/>
        </w:rPr>
        <w:t xml:space="preserve"> </w:t>
      </w:r>
      <w:r w:rsidRPr="00B63ED3">
        <w:rPr>
          <w:rFonts w:ascii="Arial" w:hAnsi="Arial" w:cs="Arial"/>
          <w:sz w:val="22"/>
          <w:szCs w:val="22"/>
          <w:lang w:val="sr-Cyrl-CS"/>
        </w:rPr>
        <w:t>и „Модел уговора“.</w:t>
      </w:r>
    </w:p>
    <w:p w:rsidR="00535B2C" w:rsidRPr="00B63ED3" w:rsidRDefault="00535B2C" w:rsidP="00535B2C">
      <w:pPr>
        <w:jc w:val="both"/>
        <w:rPr>
          <w:rFonts w:ascii="Arial" w:hAnsi="Arial" w:cs="Arial"/>
          <w:sz w:val="22"/>
          <w:szCs w:val="22"/>
        </w:rPr>
      </w:pPr>
    </w:p>
    <w:p w:rsidR="00535B2C" w:rsidRPr="00B63ED3" w:rsidRDefault="00535B2C" w:rsidP="00535B2C">
      <w:pPr>
        <w:jc w:val="both"/>
        <w:rPr>
          <w:rFonts w:ascii="Arial" w:hAnsi="Arial" w:cs="Arial"/>
          <w:sz w:val="22"/>
          <w:szCs w:val="22"/>
        </w:rPr>
      </w:pPr>
      <w:r w:rsidRPr="00B63ED3">
        <w:rPr>
          <w:rFonts w:ascii="Arial" w:hAnsi="Arial" w:cs="Arial"/>
          <w:sz w:val="22"/>
          <w:szCs w:val="22"/>
          <w:lang w:val="sr-Cyrl-CS"/>
        </w:rPr>
        <w:t>У року за подношење понуде понуђач може да опозове своју већ поднету понуду, писменим путем, достављањем на адресу</w:t>
      </w:r>
      <w:r w:rsidRPr="00B63ED3">
        <w:rPr>
          <w:rFonts w:ascii="Arial" w:hAnsi="Arial" w:cs="Arial"/>
          <w:sz w:val="22"/>
          <w:szCs w:val="22"/>
        </w:rPr>
        <w:t>:</w:t>
      </w:r>
      <w:r w:rsidRPr="00B63ED3">
        <w:rPr>
          <w:rFonts w:ascii="Arial" w:hAnsi="Arial" w:cs="Arial"/>
          <w:sz w:val="22"/>
          <w:szCs w:val="22"/>
          <w:lang w:val="sr-Cyrl-CS"/>
        </w:rPr>
        <w:t xml:space="preserve"> </w:t>
      </w:r>
      <w:r w:rsidR="008422DF">
        <w:rPr>
          <w:rFonts w:ascii="Arial" w:hAnsi="Arial" w:cs="Arial"/>
          <w:sz w:val="22"/>
          <w:szCs w:val="22"/>
          <w:lang w:val="sr-Cyrl-CS"/>
        </w:rPr>
        <w:t>Едукативни центар за обуке у професионалним и радним вештинама, Нови Сад,</w:t>
      </w:r>
      <w:r w:rsidR="008422DF" w:rsidRPr="00BE381A">
        <w:rPr>
          <w:rFonts w:ascii="Arial" w:hAnsi="Arial" w:cs="Arial"/>
          <w:sz w:val="22"/>
          <w:szCs w:val="22"/>
          <w:lang w:val="sr-Cyrl-CS"/>
        </w:rPr>
        <w:t xml:space="preserve"> улица </w:t>
      </w:r>
      <w:r w:rsidR="008422DF">
        <w:rPr>
          <w:rFonts w:ascii="Arial" w:hAnsi="Arial" w:cs="Arial"/>
          <w:sz w:val="22"/>
          <w:szCs w:val="22"/>
          <w:lang w:val="sr-Cyrl-CS"/>
        </w:rPr>
        <w:t>Индустријска</w:t>
      </w:r>
      <w:r w:rsidR="008422DF" w:rsidRPr="00BE381A">
        <w:rPr>
          <w:rFonts w:ascii="Arial" w:hAnsi="Arial" w:cs="Arial"/>
          <w:sz w:val="22"/>
          <w:szCs w:val="22"/>
          <w:lang w:val="sr-Cyrl-CS"/>
        </w:rPr>
        <w:t xml:space="preserve"> број </w:t>
      </w:r>
      <w:r w:rsidR="008422DF">
        <w:rPr>
          <w:rFonts w:ascii="Arial" w:hAnsi="Arial" w:cs="Arial"/>
          <w:sz w:val="22"/>
          <w:szCs w:val="22"/>
          <w:lang w:val="sr-Cyrl-CS"/>
        </w:rPr>
        <w:t xml:space="preserve">3 </w:t>
      </w:r>
      <w:r w:rsidRPr="00B63ED3">
        <w:rPr>
          <w:rFonts w:ascii="Arial" w:hAnsi="Arial" w:cs="Arial"/>
          <w:sz w:val="22"/>
          <w:szCs w:val="22"/>
          <w:lang w:val="sr-Cyrl-CS"/>
        </w:rPr>
        <w:t xml:space="preserve">са назнаком </w:t>
      </w:r>
      <w:r w:rsidRPr="00B63ED3">
        <w:rPr>
          <w:rFonts w:ascii="Arial" w:hAnsi="Arial" w:cs="Arial"/>
          <w:b/>
          <w:sz w:val="22"/>
          <w:szCs w:val="22"/>
          <w:lang w:val="sr-Cyrl-CS"/>
        </w:rPr>
        <w:t>„Опозив</w:t>
      </w:r>
      <w:r w:rsidR="00047BEA" w:rsidRPr="00B63ED3">
        <w:rPr>
          <w:rFonts w:ascii="Arial" w:hAnsi="Arial" w:cs="Arial"/>
          <w:b/>
          <w:sz w:val="22"/>
          <w:szCs w:val="22"/>
          <w:lang w:val="sr-Cyrl-CS"/>
        </w:rPr>
        <w:t xml:space="preserve"> </w:t>
      </w:r>
      <w:r w:rsidR="00E6081E">
        <w:rPr>
          <w:rFonts w:ascii="Arial" w:hAnsi="Arial" w:cs="Arial"/>
          <w:b/>
          <w:sz w:val="22"/>
          <w:szCs w:val="22"/>
          <w:lang w:val="sr-Cyrl-CS"/>
        </w:rPr>
        <w:t>–</w:t>
      </w:r>
      <w:r w:rsidRPr="00B63ED3">
        <w:rPr>
          <w:rFonts w:ascii="Arial" w:hAnsi="Arial" w:cs="Arial"/>
          <w:b/>
          <w:sz w:val="22"/>
          <w:szCs w:val="22"/>
          <w:lang w:val="ru-RU"/>
        </w:rPr>
        <w:t xml:space="preserve"> </w:t>
      </w:r>
      <w:r w:rsidR="005A2318" w:rsidRPr="00CF7497">
        <w:rPr>
          <w:rFonts w:ascii="Arial" w:hAnsi="Arial" w:cs="Arial"/>
          <w:b/>
          <w:sz w:val="22"/>
          <w:szCs w:val="22"/>
          <w:lang w:val="ru-RU"/>
        </w:rPr>
        <w:t>Понуд</w:t>
      </w:r>
      <w:r w:rsidR="005A2318">
        <w:rPr>
          <w:rFonts w:ascii="Arial" w:hAnsi="Arial" w:cs="Arial"/>
          <w:b/>
          <w:sz w:val="22"/>
          <w:szCs w:val="22"/>
          <w:lang w:val="ru-RU"/>
        </w:rPr>
        <w:t>е</w:t>
      </w:r>
      <w:r w:rsidR="005A2318" w:rsidRPr="00CF7497">
        <w:rPr>
          <w:rFonts w:ascii="Arial" w:hAnsi="Arial" w:cs="Arial"/>
          <w:b/>
          <w:sz w:val="22"/>
          <w:szCs w:val="22"/>
          <w:lang w:val="ru-RU"/>
        </w:rPr>
        <w:t xml:space="preserve"> </w:t>
      </w:r>
      <w:r w:rsidR="005A2318" w:rsidRPr="00CF7497">
        <w:rPr>
          <w:rFonts w:ascii="Arial" w:hAnsi="Arial" w:cs="Arial"/>
          <w:b/>
          <w:sz w:val="22"/>
          <w:szCs w:val="22"/>
          <w:lang w:val="sr-Cyrl-CS"/>
        </w:rPr>
        <w:t xml:space="preserve">за </w:t>
      </w:r>
      <w:r w:rsidR="005A2318">
        <w:rPr>
          <w:rFonts w:ascii="Arial" w:hAnsi="Arial" w:cs="Arial"/>
          <w:b/>
          <w:sz w:val="22"/>
          <w:szCs w:val="22"/>
          <w:lang w:val="sr-Cyrl-CS"/>
        </w:rPr>
        <w:t xml:space="preserve">отворени поступак </w:t>
      </w:r>
      <w:r w:rsidR="005A2318" w:rsidRPr="00CF7497">
        <w:rPr>
          <w:rFonts w:ascii="Arial" w:hAnsi="Arial" w:cs="Arial"/>
          <w:b/>
          <w:sz w:val="22"/>
          <w:szCs w:val="22"/>
          <w:lang w:val="sr-Cyrl-CS"/>
        </w:rPr>
        <w:t>јавн</w:t>
      </w:r>
      <w:r w:rsidR="005A2318">
        <w:rPr>
          <w:rFonts w:ascii="Arial" w:hAnsi="Arial" w:cs="Arial"/>
          <w:b/>
          <w:sz w:val="22"/>
          <w:szCs w:val="22"/>
          <w:lang w:val="sr-Cyrl-CS"/>
        </w:rPr>
        <w:t>е</w:t>
      </w:r>
      <w:r w:rsidR="005A2318" w:rsidRPr="00CF7497">
        <w:rPr>
          <w:rFonts w:ascii="Arial" w:hAnsi="Arial" w:cs="Arial"/>
          <w:b/>
          <w:sz w:val="22"/>
          <w:szCs w:val="22"/>
          <w:lang w:val="sr-Cyrl-CS"/>
        </w:rPr>
        <w:t xml:space="preserve"> набавк</w:t>
      </w:r>
      <w:r w:rsidR="005A2318">
        <w:rPr>
          <w:rFonts w:ascii="Arial" w:hAnsi="Arial" w:cs="Arial"/>
          <w:b/>
          <w:sz w:val="22"/>
          <w:szCs w:val="22"/>
          <w:lang w:val="sr-Cyrl-CS"/>
        </w:rPr>
        <w:t>е</w:t>
      </w:r>
      <w:r w:rsidR="005A2318" w:rsidRPr="00CF7497">
        <w:rPr>
          <w:rFonts w:ascii="Arial" w:hAnsi="Arial" w:cs="Arial"/>
          <w:b/>
          <w:sz w:val="22"/>
          <w:szCs w:val="22"/>
          <w:lang w:val="sr-Cyrl-CS"/>
        </w:rPr>
        <w:t xml:space="preserve"> </w:t>
      </w:r>
      <w:r w:rsidR="005A2318">
        <w:rPr>
          <w:rFonts w:ascii="Arial" w:hAnsi="Arial" w:cs="Arial"/>
          <w:b/>
          <w:sz w:val="22"/>
          <w:szCs w:val="22"/>
          <w:lang w:val="sr-Cyrl-CS"/>
        </w:rPr>
        <w:t>УСЛУГА ПРОВАЈДЕРА ЗА ОБУКЕ</w:t>
      </w:r>
      <w:r w:rsidR="005A2318" w:rsidRPr="00CF7497">
        <w:rPr>
          <w:rFonts w:ascii="Arial" w:hAnsi="Arial" w:cs="Arial"/>
          <w:b/>
          <w:sz w:val="22"/>
          <w:szCs w:val="22"/>
          <w:lang w:val="sr-Cyrl-CS"/>
        </w:rPr>
        <w:t xml:space="preserve"> - </w:t>
      </w:r>
      <w:r w:rsidR="005A2318">
        <w:rPr>
          <w:rFonts w:ascii="Arial" w:hAnsi="Arial" w:cs="Arial"/>
          <w:b/>
          <w:sz w:val="22"/>
          <w:szCs w:val="22"/>
          <w:lang w:val="sr-Cyrl-CS"/>
        </w:rPr>
        <w:t>ОП</w:t>
      </w:r>
      <w:r w:rsidR="005A2318" w:rsidRPr="00CF7497">
        <w:rPr>
          <w:rFonts w:ascii="Arial" w:hAnsi="Arial" w:cs="Arial"/>
          <w:b/>
          <w:sz w:val="22"/>
          <w:szCs w:val="22"/>
          <w:lang w:val="sr-Cyrl-CS"/>
        </w:rPr>
        <w:t xml:space="preserve"> </w:t>
      </w:r>
      <w:r w:rsidR="005A2318" w:rsidRPr="0083745D">
        <w:rPr>
          <w:rFonts w:ascii="Arial" w:hAnsi="Arial" w:cs="Arial"/>
          <w:b/>
          <w:sz w:val="22"/>
          <w:szCs w:val="22"/>
          <w:lang w:val="sr-Cyrl-CS"/>
        </w:rPr>
        <w:t>1/201</w:t>
      </w:r>
      <w:r w:rsidR="005A2318">
        <w:rPr>
          <w:rFonts w:ascii="Arial" w:hAnsi="Arial" w:cs="Arial"/>
          <w:b/>
          <w:sz w:val="22"/>
          <w:szCs w:val="22"/>
          <w:lang w:val="sr-Cyrl-CS"/>
        </w:rPr>
        <w:t>4</w:t>
      </w:r>
      <w:r w:rsidR="005A2318" w:rsidRPr="00CF7497">
        <w:rPr>
          <w:rFonts w:ascii="Arial" w:hAnsi="Arial" w:cs="Arial"/>
          <w:b/>
          <w:sz w:val="22"/>
          <w:szCs w:val="22"/>
          <w:lang w:val="ru-RU"/>
        </w:rPr>
        <w:t xml:space="preserve"> – не отварати</w:t>
      </w:r>
      <w:r w:rsidRPr="00B63ED3">
        <w:rPr>
          <w:rFonts w:ascii="Arial" w:hAnsi="Arial" w:cs="Arial"/>
          <w:b/>
          <w:sz w:val="22"/>
          <w:szCs w:val="22"/>
          <w:lang w:val="sr-Cyrl-CS"/>
        </w:rPr>
        <w:t>“.</w:t>
      </w:r>
    </w:p>
    <w:p w:rsidR="00535B2C" w:rsidRPr="00B63ED3" w:rsidRDefault="00535B2C" w:rsidP="00535B2C">
      <w:pPr>
        <w:jc w:val="both"/>
        <w:rPr>
          <w:rFonts w:ascii="Arial" w:hAnsi="Arial" w:cs="Arial"/>
          <w:sz w:val="22"/>
          <w:szCs w:val="22"/>
        </w:rPr>
      </w:pPr>
    </w:p>
    <w:p w:rsidR="00535B2C" w:rsidRPr="00B63ED3" w:rsidRDefault="00535B2C" w:rsidP="00535B2C">
      <w:pPr>
        <w:jc w:val="both"/>
        <w:rPr>
          <w:rFonts w:ascii="Arial" w:hAnsi="Arial" w:cs="Arial"/>
          <w:sz w:val="22"/>
          <w:szCs w:val="22"/>
        </w:rPr>
      </w:pPr>
      <w:r w:rsidRPr="00B63ED3">
        <w:rPr>
          <w:rFonts w:ascii="Arial" w:hAnsi="Arial" w:cs="Arial"/>
          <w:sz w:val="22"/>
          <w:szCs w:val="22"/>
          <w:lang w:val="sr-Cyrl-CS"/>
        </w:rPr>
        <w:t>У случају опозива већ достављене понуде, Наручилац ту понуду неће разматрати, и исту ће неотворену вратити понуђачу.</w:t>
      </w:r>
    </w:p>
    <w:p w:rsidR="00535B2C" w:rsidRPr="00B63ED3" w:rsidRDefault="00535B2C" w:rsidP="00535B2C">
      <w:pPr>
        <w:jc w:val="both"/>
        <w:rPr>
          <w:rFonts w:ascii="Arial" w:hAnsi="Arial" w:cs="Arial"/>
          <w:sz w:val="22"/>
          <w:szCs w:val="22"/>
        </w:rPr>
      </w:pPr>
    </w:p>
    <w:p w:rsidR="00535B2C" w:rsidRPr="00B63ED3" w:rsidRDefault="00535B2C" w:rsidP="00535B2C">
      <w:pPr>
        <w:jc w:val="both"/>
        <w:rPr>
          <w:rFonts w:ascii="Arial" w:hAnsi="Arial" w:cs="Arial"/>
          <w:sz w:val="22"/>
          <w:szCs w:val="22"/>
        </w:rPr>
      </w:pPr>
      <w:r w:rsidRPr="00B63ED3">
        <w:rPr>
          <w:rFonts w:ascii="Arial" w:hAnsi="Arial" w:cs="Arial"/>
          <w:sz w:val="22"/>
          <w:szCs w:val="22"/>
          <w:lang w:val="ru-RU"/>
        </w:rPr>
        <w:lastRenderedPageBreak/>
        <w:t>По истеку рока за поднош</w:t>
      </w:r>
      <w:r w:rsidR="00503700" w:rsidRPr="00B63ED3">
        <w:rPr>
          <w:rFonts w:ascii="Arial" w:hAnsi="Arial" w:cs="Arial"/>
          <w:sz w:val="22"/>
          <w:szCs w:val="22"/>
          <w:lang w:val="ru-RU"/>
        </w:rPr>
        <w:t>ење понуда понуђач не може да о</w:t>
      </w:r>
      <w:r w:rsidRPr="00B63ED3">
        <w:rPr>
          <w:rFonts w:ascii="Arial" w:hAnsi="Arial" w:cs="Arial"/>
          <w:sz w:val="22"/>
          <w:szCs w:val="22"/>
          <w:lang w:val="ru-RU"/>
        </w:rPr>
        <w:t>позове нити да мења своју понуду.</w:t>
      </w:r>
    </w:p>
    <w:p w:rsidR="00535B2C" w:rsidRPr="00B63ED3" w:rsidRDefault="00535B2C" w:rsidP="00A03342">
      <w:pPr>
        <w:jc w:val="both"/>
        <w:rPr>
          <w:rFonts w:ascii="Arial" w:hAnsi="Arial" w:cs="Arial"/>
          <w:sz w:val="22"/>
          <w:szCs w:val="22"/>
        </w:rPr>
      </w:pPr>
    </w:p>
    <w:p w:rsidR="00535B2C" w:rsidRPr="00B63ED3" w:rsidRDefault="00595847" w:rsidP="00A03342">
      <w:pPr>
        <w:jc w:val="both"/>
        <w:rPr>
          <w:rFonts w:ascii="Arial" w:hAnsi="Arial" w:cs="Arial"/>
          <w:sz w:val="22"/>
          <w:szCs w:val="22"/>
          <w:lang w:val="ru-RU"/>
        </w:rPr>
      </w:pPr>
      <w:r w:rsidRPr="00B63ED3">
        <w:rPr>
          <w:rFonts w:ascii="Arial" w:hAnsi="Arial" w:cs="Arial"/>
          <w:sz w:val="22"/>
          <w:szCs w:val="22"/>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595847" w:rsidRPr="00B63ED3" w:rsidRDefault="00595847" w:rsidP="00A03342">
      <w:pPr>
        <w:jc w:val="both"/>
        <w:rPr>
          <w:rFonts w:ascii="Arial" w:hAnsi="Arial" w:cs="Arial"/>
          <w:sz w:val="22"/>
          <w:szCs w:val="22"/>
          <w:lang w:val="ru-RU"/>
        </w:rPr>
      </w:pPr>
    </w:p>
    <w:p w:rsidR="00595847" w:rsidRPr="00B63ED3" w:rsidRDefault="00595847" w:rsidP="00A03342">
      <w:pPr>
        <w:jc w:val="both"/>
        <w:rPr>
          <w:rFonts w:ascii="Arial" w:hAnsi="Arial" w:cs="Arial"/>
          <w:sz w:val="22"/>
          <w:szCs w:val="22"/>
        </w:rPr>
      </w:pPr>
      <w:r w:rsidRPr="00B63ED3">
        <w:rPr>
          <w:rFonts w:ascii="Arial" w:hAnsi="Arial" w:cs="Arial"/>
          <w:sz w:val="22"/>
          <w:szCs w:val="22"/>
          <w:lang w:val="ru-RU"/>
        </w:rPr>
        <w:t>Уколико понуђач подноси понуду са подизвођачем дужан је да наведе опште податке о подизвођачу, проценат од укупне вредности набавке који ће извршити подизвођач (који не може бити већи од 50% од укупне вредности јавне набавке), као и део предмета набавке који ће извршити преко подизвођача</w:t>
      </w:r>
      <w:r w:rsidR="0029763D" w:rsidRPr="00B63ED3">
        <w:rPr>
          <w:rFonts w:ascii="Arial" w:hAnsi="Arial" w:cs="Arial"/>
          <w:sz w:val="22"/>
          <w:szCs w:val="22"/>
          <w:lang w:val="ru-RU"/>
        </w:rPr>
        <w:t>.</w:t>
      </w:r>
      <w:r w:rsidRPr="00B63ED3">
        <w:rPr>
          <w:rFonts w:ascii="Arial" w:hAnsi="Arial" w:cs="Arial"/>
          <w:sz w:val="22"/>
          <w:szCs w:val="22"/>
          <w:lang w:val="ru-RU"/>
        </w:rPr>
        <w:t xml:space="preserve"> </w:t>
      </w:r>
    </w:p>
    <w:p w:rsidR="00864767" w:rsidRPr="00B63ED3" w:rsidRDefault="00864767" w:rsidP="00864767">
      <w:pPr>
        <w:pStyle w:val="1tekst"/>
        <w:ind w:left="0" w:firstLine="0"/>
        <w:rPr>
          <w:sz w:val="22"/>
          <w:szCs w:val="22"/>
          <w:lang w:val="sr-Cyrl-CS"/>
        </w:rPr>
      </w:pPr>
      <w:bookmarkStart w:id="1" w:name="SADRZAJ_803"/>
    </w:p>
    <w:p w:rsidR="00864767" w:rsidRPr="00B63ED3" w:rsidRDefault="00864767" w:rsidP="00670313">
      <w:pPr>
        <w:pStyle w:val="1tekst"/>
        <w:ind w:left="0" w:right="0" w:firstLine="0"/>
        <w:rPr>
          <w:sz w:val="22"/>
          <w:szCs w:val="22"/>
        </w:rPr>
      </w:pPr>
      <w:r w:rsidRPr="00B63ED3">
        <w:rPr>
          <w:sz w:val="22"/>
          <w:szCs w:val="22"/>
          <w:lang w:val="sr-Cyrl-CS"/>
        </w:rPr>
        <w:t xml:space="preserve">У случају подношења понуде са подизвођачем, </w:t>
      </w:r>
      <w:r w:rsidR="00086F60" w:rsidRPr="00B63ED3">
        <w:rPr>
          <w:sz w:val="22"/>
          <w:szCs w:val="22"/>
          <w:lang w:val="ru-RU"/>
        </w:rPr>
        <w:t>Наручилац може на з</w:t>
      </w:r>
      <w:r w:rsidRPr="00B63ED3">
        <w:rPr>
          <w:sz w:val="22"/>
          <w:szCs w:val="22"/>
          <w:lang w:val="ru-RU"/>
        </w:rPr>
        <w:t xml:space="preserve">ахтев </w:t>
      </w:r>
      <w:r w:rsidR="00670313" w:rsidRPr="00B63ED3">
        <w:rPr>
          <w:sz w:val="22"/>
          <w:szCs w:val="22"/>
          <w:lang w:val="ru-RU"/>
        </w:rPr>
        <w:t xml:space="preserve">ангажованог </w:t>
      </w:r>
      <w:r w:rsidRPr="00B63ED3">
        <w:rPr>
          <w:sz w:val="22"/>
          <w:szCs w:val="22"/>
          <w:lang w:val="ru-RU"/>
        </w:rPr>
        <w:t xml:space="preserve">подизвођача </w:t>
      </w:r>
      <w:r w:rsidR="00670313" w:rsidRPr="00B63ED3">
        <w:rPr>
          <w:sz w:val="22"/>
          <w:szCs w:val="22"/>
          <w:lang w:val="ru-RU"/>
        </w:rPr>
        <w:t xml:space="preserve">ако </w:t>
      </w:r>
      <w:r w:rsidRPr="00B63ED3">
        <w:rPr>
          <w:sz w:val="22"/>
          <w:szCs w:val="22"/>
          <w:lang w:val="ru-RU"/>
        </w:rPr>
        <w:t xml:space="preserve">природа предмета </w:t>
      </w:r>
      <w:bookmarkStart w:id="2" w:name="SADRZAJ_804"/>
      <w:bookmarkEnd w:id="1"/>
      <w:r w:rsidRPr="00B63ED3">
        <w:rPr>
          <w:sz w:val="22"/>
          <w:szCs w:val="22"/>
          <w:lang w:val="ru-RU"/>
        </w:rPr>
        <w:t>набавке то дозвољава</w:t>
      </w:r>
      <w:r w:rsidR="00670313" w:rsidRPr="00B63ED3">
        <w:rPr>
          <w:sz w:val="22"/>
          <w:szCs w:val="22"/>
          <w:lang w:val="ru-RU"/>
        </w:rPr>
        <w:t>,</w:t>
      </w:r>
      <w:r w:rsidRPr="00B63ED3">
        <w:rPr>
          <w:sz w:val="22"/>
          <w:szCs w:val="22"/>
          <w:lang w:val="ru-RU"/>
        </w:rPr>
        <w:t xml:space="preserve"> пренети доспела потраживања директно подизвођачу, за део набавке која се</w:t>
      </w:r>
      <w:r w:rsidR="0029763D" w:rsidRPr="00B63ED3">
        <w:rPr>
          <w:sz w:val="22"/>
          <w:szCs w:val="22"/>
          <w:lang w:val="ru-RU"/>
        </w:rPr>
        <w:t xml:space="preserve"> извршава преко тог подизвођача.</w:t>
      </w:r>
    </w:p>
    <w:p w:rsidR="00086F60" w:rsidRPr="00B63ED3" w:rsidRDefault="00086F60" w:rsidP="00670313">
      <w:pPr>
        <w:pStyle w:val="1tekst"/>
        <w:ind w:left="0" w:right="0" w:firstLine="0"/>
        <w:rPr>
          <w:sz w:val="22"/>
          <w:szCs w:val="22"/>
        </w:rPr>
      </w:pPr>
    </w:p>
    <w:p w:rsidR="00086F60" w:rsidRPr="00B63ED3" w:rsidRDefault="00086F60" w:rsidP="00670313">
      <w:pPr>
        <w:pStyle w:val="1tekst"/>
        <w:ind w:left="0" w:right="0" w:firstLine="0"/>
        <w:rPr>
          <w:sz w:val="22"/>
          <w:szCs w:val="22"/>
          <w:lang w:val="sr-Cyrl-CS"/>
        </w:rPr>
      </w:pPr>
      <w:r w:rsidRPr="00B63ED3">
        <w:rPr>
          <w:sz w:val="22"/>
          <w:szCs w:val="22"/>
          <w:lang w:val="sr-Cyrl-CS"/>
        </w:rPr>
        <w:t xml:space="preserve">Захтев из претходног става, мора бити детаљно образложен у делу који се односи на разлоге </w:t>
      </w:r>
      <w:r w:rsidR="004D6A28" w:rsidRPr="00B63ED3">
        <w:rPr>
          <w:sz w:val="22"/>
          <w:szCs w:val="22"/>
          <w:lang w:val="sr-Cyrl-CS"/>
        </w:rPr>
        <w:t>због којих</w:t>
      </w:r>
      <w:r w:rsidRPr="00B63ED3">
        <w:rPr>
          <w:sz w:val="22"/>
          <w:szCs w:val="22"/>
          <w:lang w:val="sr-Cyrl-CS"/>
        </w:rPr>
        <w:t xml:space="preserve"> ангажовани подизвођач тражи пренос доспелих потраживања на свој рачун. У зависности од основаности односно оправданости наведених разлога, наручилац ће донети одлуку по поднетом </w:t>
      </w:r>
      <w:r w:rsidR="004D6A28" w:rsidRPr="00B63ED3">
        <w:rPr>
          <w:sz w:val="22"/>
          <w:szCs w:val="22"/>
          <w:lang w:val="sr-Cyrl-CS"/>
        </w:rPr>
        <w:t>З</w:t>
      </w:r>
      <w:r w:rsidRPr="00B63ED3">
        <w:rPr>
          <w:sz w:val="22"/>
          <w:szCs w:val="22"/>
          <w:lang w:val="sr-Cyrl-CS"/>
        </w:rPr>
        <w:t>ахтеву.</w:t>
      </w:r>
      <w:r w:rsidR="004D6A28" w:rsidRPr="00B63ED3">
        <w:rPr>
          <w:sz w:val="22"/>
          <w:szCs w:val="22"/>
          <w:lang w:val="sr-Cyrl-CS"/>
        </w:rPr>
        <w:t xml:space="preserve"> У случају прихватања Захтева, пренос средстава ће се извршити у складу и у року сагласно закону. </w:t>
      </w:r>
    </w:p>
    <w:p w:rsidR="00086F60" w:rsidRPr="00B63ED3" w:rsidRDefault="00086F60" w:rsidP="00670313">
      <w:pPr>
        <w:pStyle w:val="1tekst"/>
        <w:ind w:left="0" w:right="0" w:firstLine="0"/>
        <w:rPr>
          <w:sz w:val="22"/>
          <w:szCs w:val="22"/>
          <w:lang w:val="sr-Cyrl-CS"/>
        </w:rPr>
      </w:pPr>
    </w:p>
    <w:p w:rsidR="00086F60" w:rsidRPr="00B63ED3" w:rsidRDefault="004D6A28" w:rsidP="00670313">
      <w:pPr>
        <w:pStyle w:val="1tekst"/>
        <w:ind w:left="0" w:right="0" w:firstLine="0"/>
        <w:rPr>
          <w:sz w:val="22"/>
          <w:szCs w:val="22"/>
          <w:lang w:val="sr-Cyrl-CS"/>
        </w:rPr>
      </w:pPr>
      <w:r w:rsidRPr="00B63ED3">
        <w:rPr>
          <w:sz w:val="22"/>
          <w:szCs w:val="22"/>
          <w:lang w:val="sr-Cyrl-CS"/>
        </w:rPr>
        <w:t>О поднетом Захтеву, Н</w:t>
      </w:r>
      <w:r w:rsidR="00086F60" w:rsidRPr="00B63ED3">
        <w:rPr>
          <w:sz w:val="22"/>
          <w:szCs w:val="22"/>
          <w:lang w:val="sr-Cyrl-CS"/>
        </w:rPr>
        <w:t xml:space="preserve">аручилац </w:t>
      </w:r>
      <w:r w:rsidRPr="00B63ED3">
        <w:rPr>
          <w:sz w:val="22"/>
          <w:szCs w:val="22"/>
          <w:lang w:val="sr-Cyrl-CS"/>
        </w:rPr>
        <w:t>обавештава добављача и исте прослеђује у року од 8 дана од пријема. У случају да се поднети З</w:t>
      </w:r>
      <w:r w:rsidR="00086F60" w:rsidRPr="00B63ED3">
        <w:rPr>
          <w:sz w:val="22"/>
          <w:szCs w:val="22"/>
          <w:lang w:val="sr-Cyrl-CS"/>
        </w:rPr>
        <w:t>ахтев односи на недоспела потраживања, добављач има пра</w:t>
      </w:r>
      <w:r w:rsidRPr="00B63ED3">
        <w:rPr>
          <w:sz w:val="22"/>
          <w:szCs w:val="22"/>
          <w:lang w:val="sr-Cyrl-CS"/>
        </w:rPr>
        <w:t>во да уложи приговор у року од 8</w:t>
      </w:r>
      <w:r w:rsidR="00086F60" w:rsidRPr="00B63ED3">
        <w:rPr>
          <w:sz w:val="22"/>
          <w:szCs w:val="22"/>
          <w:lang w:val="sr-Cyrl-CS"/>
        </w:rPr>
        <w:t xml:space="preserve"> дана од дана </w:t>
      </w:r>
      <w:r w:rsidRPr="00B63ED3">
        <w:rPr>
          <w:sz w:val="22"/>
          <w:szCs w:val="22"/>
          <w:lang w:val="sr-Cyrl-CS"/>
        </w:rPr>
        <w:t xml:space="preserve">пријема Захтева. </w:t>
      </w:r>
    </w:p>
    <w:p w:rsidR="0029763D" w:rsidRPr="00B63ED3" w:rsidRDefault="0029763D" w:rsidP="0029763D">
      <w:pPr>
        <w:pStyle w:val="1tekst"/>
        <w:ind w:left="0" w:right="0" w:firstLine="0"/>
        <w:rPr>
          <w:sz w:val="22"/>
          <w:szCs w:val="22"/>
          <w:highlight w:val="magenta"/>
          <w:lang w:val="ru-RU"/>
        </w:rPr>
      </w:pPr>
      <w:bookmarkStart w:id="3" w:name="SADRZAJ_805"/>
      <w:bookmarkEnd w:id="2"/>
    </w:p>
    <w:bookmarkEnd w:id="3"/>
    <w:p w:rsidR="00595847" w:rsidRPr="00B63ED3" w:rsidRDefault="00595847" w:rsidP="005A2497">
      <w:pPr>
        <w:jc w:val="both"/>
        <w:rPr>
          <w:rFonts w:ascii="Arial" w:hAnsi="Arial" w:cs="Arial"/>
          <w:sz w:val="22"/>
          <w:szCs w:val="22"/>
          <w:lang w:val="ru-RU"/>
        </w:rPr>
      </w:pPr>
      <w:r w:rsidRPr="00B63ED3">
        <w:rPr>
          <w:rFonts w:ascii="Arial" w:hAnsi="Arial" w:cs="Arial"/>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с тиме да понуђач у потпуности одговара наручиоцу за извршење уговорене набавке, без обзира на број подизвођача.</w:t>
      </w:r>
    </w:p>
    <w:p w:rsidR="00595847" w:rsidRPr="00B63ED3" w:rsidRDefault="00595847" w:rsidP="005A2497">
      <w:pPr>
        <w:jc w:val="both"/>
        <w:rPr>
          <w:rFonts w:ascii="Arial" w:hAnsi="Arial" w:cs="Arial"/>
          <w:sz w:val="22"/>
          <w:szCs w:val="22"/>
          <w:lang w:val="ru-RU"/>
        </w:rPr>
      </w:pPr>
    </w:p>
    <w:p w:rsidR="00595847" w:rsidRPr="00B63ED3" w:rsidRDefault="00595847" w:rsidP="005A2497">
      <w:pPr>
        <w:pStyle w:val="Default"/>
        <w:jc w:val="both"/>
        <w:rPr>
          <w:rFonts w:ascii="Arial" w:hAnsi="Arial" w:cs="Arial"/>
          <w:sz w:val="22"/>
          <w:szCs w:val="22"/>
          <w:lang w:val="ru-RU"/>
        </w:rPr>
      </w:pPr>
      <w:r w:rsidRPr="00B63ED3">
        <w:rPr>
          <w:rFonts w:ascii="Arial" w:hAnsi="Arial" w:cs="Arial"/>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595847" w:rsidRPr="00B63ED3" w:rsidRDefault="00595847" w:rsidP="005A2497">
      <w:pPr>
        <w:pStyle w:val="Default"/>
        <w:jc w:val="both"/>
        <w:rPr>
          <w:rFonts w:ascii="Arial" w:hAnsi="Arial" w:cs="Arial"/>
          <w:sz w:val="22"/>
          <w:szCs w:val="22"/>
          <w:lang w:val="ru-RU"/>
        </w:rPr>
      </w:pPr>
    </w:p>
    <w:p w:rsidR="00595847" w:rsidRPr="00B63ED3" w:rsidRDefault="00595847" w:rsidP="005A2497">
      <w:pPr>
        <w:pStyle w:val="Default"/>
        <w:jc w:val="both"/>
        <w:rPr>
          <w:rFonts w:ascii="Arial" w:hAnsi="Arial" w:cs="Arial"/>
          <w:sz w:val="22"/>
          <w:szCs w:val="22"/>
          <w:lang w:val="ru-RU"/>
        </w:rPr>
      </w:pPr>
      <w:r w:rsidRPr="00B63ED3">
        <w:rPr>
          <w:rFonts w:ascii="Arial" w:hAnsi="Arial" w:cs="Arial"/>
          <w:sz w:val="22"/>
          <w:szCs w:val="22"/>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ће обавестити организацију надлежну за заштиту конкуренције. </w:t>
      </w:r>
    </w:p>
    <w:p w:rsidR="00875873" w:rsidRPr="00B63ED3" w:rsidRDefault="00875873" w:rsidP="005A2497">
      <w:pPr>
        <w:pStyle w:val="Default"/>
        <w:jc w:val="both"/>
        <w:rPr>
          <w:rFonts w:ascii="Arial" w:hAnsi="Arial" w:cs="Arial"/>
          <w:sz w:val="22"/>
          <w:szCs w:val="22"/>
          <w:lang w:val="ru-RU"/>
        </w:rPr>
      </w:pPr>
    </w:p>
    <w:p w:rsidR="00595847" w:rsidRPr="00B63ED3" w:rsidRDefault="00595847" w:rsidP="005A2497">
      <w:pPr>
        <w:jc w:val="both"/>
        <w:rPr>
          <w:rFonts w:ascii="Arial" w:hAnsi="Arial" w:cs="Arial"/>
          <w:sz w:val="22"/>
          <w:szCs w:val="22"/>
          <w:lang w:val="ru-RU"/>
        </w:rPr>
      </w:pPr>
      <w:r w:rsidRPr="00B63ED3">
        <w:rPr>
          <w:rFonts w:ascii="Arial" w:hAnsi="Arial" w:cs="Arial"/>
          <w:sz w:val="22"/>
          <w:szCs w:val="22"/>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95847" w:rsidRPr="00B63ED3" w:rsidRDefault="00595847" w:rsidP="005A2497">
      <w:pPr>
        <w:jc w:val="both"/>
        <w:rPr>
          <w:rFonts w:ascii="Arial" w:hAnsi="Arial" w:cs="Arial"/>
          <w:sz w:val="22"/>
          <w:szCs w:val="22"/>
          <w:lang w:val="ru-RU"/>
        </w:rPr>
      </w:pPr>
    </w:p>
    <w:p w:rsidR="001C2E03" w:rsidRPr="00B63ED3" w:rsidRDefault="001C2E03" w:rsidP="005A2497">
      <w:pPr>
        <w:jc w:val="both"/>
        <w:rPr>
          <w:rFonts w:ascii="Arial" w:hAnsi="Arial" w:cs="Arial"/>
          <w:sz w:val="22"/>
          <w:szCs w:val="22"/>
          <w:lang w:val="ru-RU"/>
        </w:rPr>
      </w:pPr>
      <w:r w:rsidRPr="00B63ED3">
        <w:rPr>
          <w:rFonts w:ascii="Arial" w:hAnsi="Arial" w:cs="Arial"/>
          <w:sz w:val="22"/>
          <w:szCs w:val="22"/>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C2E03" w:rsidRPr="00B63ED3" w:rsidRDefault="001C2E03" w:rsidP="001C2E03">
      <w:pPr>
        <w:jc w:val="both"/>
        <w:rPr>
          <w:rFonts w:ascii="Arial" w:hAnsi="Arial" w:cs="Arial"/>
          <w:sz w:val="22"/>
          <w:szCs w:val="22"/>
          <w:lang w:val="ru-RU"/>
        </w:rPr>
      </w:pPr>
    </w:p>
    <w:p w:rsidR="00875873" w:rsidRPr="00B63ED3" w:rsidRDefault="00875873" w:rsidP="00A03342">
      <w:pPr>
        <w:jc w:val="both"/>
        <w:rPr>
          <w:rFonts w:ascii="Arial" w:hAnsi="Arial" w:cs="Arial"/>
          <w:sz w:val="22"/>
          <w:szCs w:val="22"/>
          <w:lang w:val="ru-RU"/>
        </w:rPr>
      </w:pPr>
      <w:r w:rsidRPr="00B63ED3">
        <w:rPr>
          <w:rFonts w:ascii="Arial" w:hAnsi="Arial" w:cs="Arial"/>
          <w:sz w:val="22"/>
          <w:szCs w:val="22"/>
        </w:rPr>
        <w:lastRenderedPageBreak/>
        <w:t>Уколико понуду подноси група понуђача (заједничка понуда)</w:t>
      </w:r>
      <w:r w:rsidRPr="00B63ED3">
        <w:rPr>
          <w:rFonts w:ascii="Arial" w:hAnsi="Arial" w:cs="Arial"/>
          <w:sz w:val="22"/>
          <w:szCs w:val="22"/>
          <w:lang w:val="ru-RU"/>
        </w:rPr>
        <w:t xml:space="preserve"> саставни део заједничке понуде </w:t>
      </w:r>
      <w:r w:rsidR="00D64878" w:rsidRPr="00B63ED3">
        <w:rPr>
          <w:rFonts w:ascii="Arial" w:hAnsi="Arial" w:cs="Arial"/>
          <w:sz w:val="22"/>
          <w:szCs w:val="22"/>
          <w:lang w:val="ru-RU"/>
        </w:rPr>
        <w:t>мора бити</w:t>
      </w:r>
      <w:r w:rsidRPr="00B63ED3">
        <w:rPr>
          <w:rFonts w:ascii="Arial" w:hAnsi="Arial" w:cs="Arial"/>
          <w:sz w:val="22"/>
          <w:szCs w:val="22"/>
          <w:lang w:val="ru-RU"/>
        </w:rPr>
        <w:t xml:space="preserve"> споразум којим се понуђачи из групе понуђача међусобно</w:t>
      </w:r>
      <w:r w:rsidR="00D64878" w:rsidRPr="00B63ED3">
        <w:rPr>
          <w:rFonts w:ascii="Arial" w:hAnsi="Arial" w:cs="Arial"/>
          <w:sz w:val="22"/>
          <w:szCs w:val="22"/>
          <w:lang w:val="ru-RU"/>
        </w:rPr>
        <w:t>,</w:t>
      </w:r>
      <w:r w:rsidRPr="00B63ED3">
        <w:rPr>
          <w:rFonts w:ascii="Arial" w:hAnsi="Arial" w:cs="Arial"/>
          <w:sz w:val="22"/>
          <w:szCs w:val="22"/>
          <w:lang w:val="ru-RU"/>
        </w:rPr>
        <w:t xml:space="preserve"> и према наручиоцу обавезују на извршење јавне набавке.</w:t>
      </w:r>
      <w:r w:rsidR="00670313" w:rsidRPr="00B63ED3">
        <w:rPr>
          <w:rFonts w:ascii="Arial" w:hAnsi="Arial" w:cs="Arial"/>
          <w:sz w:val="22"/>
          <w:szCs w:val="22"/>
          <w:lang w:val="ru-RU"/>
        </w:rPr>
        <w:t xml:space="preserve">  Споразум мора да садржи елементе предвиђене одредбама Закона о јавним набавкама</w:t>
      </w:r>
      <w:r w:rsidR="00825282" w:rsidRPr="00B63ED3">
        <w:rPr>
          <w:rFonts w:ascii="Arial" w:hAnsi="Arial" w:cs="Arial"/>
          <w:sz w:val="22"/>
          <w:szCs w:val="22"/>
          <w:lang w:val="sr-Cyrl-CS"/>
        </w:rPr>
        <w:t xml:space="preserve"> у супротном понуда ће бити одбијена </w:t>
      </w:r>
      <w:r w:rsidR="00D64878" w:rsidRPr="00B63ED3">
        <w:rPr>
          <w:rFonts w:ascii="Arial" w:hAnsi="Arial" w:cs="Arial"/>
          <w:sz w:val="22"/>
          <w:szCs w:val="22"/>
          <w:lang w:val="ru-RU"/>
        </w:rPr>
        <w:t>као неприхватљива.</w:t>
      </w:r>
    </w:p>
    <w:p w:rsidR="00D64878" w:rsidRPr="00B63ED3" w:rsidRDefault="00D64878" w:rsidP="00A03342">
      <w:pPr>
        <w:jc w:val="both"/>
        <w:rPr>
          <w:rFonts w:ascii="Arial" w:hAnsi="Arial" w:cs="Arial"/>
          <w:sz w:val="22"/>
          <w:szCs w:val="22"/>
          <w:lang w:val="ru-RU"/>
        </w:rPr>
      </w:pPr>
    </w:p>
    <w:p w:rsidR="00875873" w:rsidRPr="00B63ED3" w:rsidRDefault="00875873" w:rsidP="00A03342">
      <w:pPr>
        <w:jc w:val="both"/>
        <w:rPr>
          <w:rFonts w:ascii="Arial" w:hAnsi="Arial" w:cs="Arial"/>
          <w:sz w:val="22"/>
          <w:szCs w:val="22"/>
          <w:lang w:val="ru-RU"/>
        </w:rPr>
      </w:pPr>
      <w:r w:rsidRPr="00B63ED3">
        <w:rPr>
          <w:rFonts w:ascii="Arial" w:hAnsi="Arial" w:cs="Arial"/>
          <w:sz w:val="22"/>
          <w:szCs w:val="22"/>
          <w:lang w:val="ru-RU"/>
        </w:rPr>
        <w:t>Понуђачи из групе понуђача одговарају неограничено солидарно према наручиоцу.</w:t>
      </w:r>
    </w:p>
    <w:p w:rsidR="00875873" w:rsidRPr="00B63ED3" w:rsidRDefault="00875873" w:rsidP="00A03342">
      <w:pPr>
        <w:jc w:val="both"/>
        <w:rPr>
          <w:rFonts w:ascii="Arial" w:hAnsi="Arial" w:cs="Arial"/>
          <w:sz w:val="22"/>
          <w:szCs w:val="22"/>
          <w:lang w:val="ru-RU"/>
        </w:rPr>
      </w:pPr>
    </w:p>
    <w:p w:rsidR="00D97298" w:rsidRDefault="00D97298" w:rsidP="00D97298">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sr-Cyrl-CS"/>
        </w:rPr>
        <w:t>П</w:t>
      </w:r>
      <w:r w:rsidRPr="00FB0A0B">
        <w:rPr>
          <w:rFonts w:ascii="Arial" w:hAnsi="Arial" w:cs="Arial"/>
          <w:sz w:val="22"/>
          <w:szCs w:val="22"/>
          <w:lang w:val="ru-RU"/>
        </w:rPr>
        <w:t xml:space="preserve">лаћање </w:t>
      </w:r>
      <w:r w:rsidRPr="00FB0A0B">
        <w:rPr>
          <w:rFonts w:ascii="Arial" w:hAnsi="Arial" w:cs="Arial"/>
          <w:sz w:val="22"/>
          <w:szCs w:val="22"/>
          <w:lang w:val="sr-Latn-CS"/>
        </w:rPr>
        <w:t xml:space="preserve">je </w:t>
      </w:r>
      <w:r w:rsidRPr="00FB0A0B">
        <w:rPr>
          <w:rFonts w:ascii="Arial" w:hAnsi="Arial" w:cs="Arial"/>
          <w:sz w:val="22"/>
          <w:szCs w:val="22"/>
          <w:lang w:val="ru-RU"/>
        </w:rPr>
        <w:t>на месечном нивоу, за реализоване часове обуке</w:t>
      </w:r>
      <w:r w:rsidR="00B51862">
        <w:rPr>
          <w:rFonts w:ascii="Arial" w:hAnsi="Arial" w:cs="Arial"/>
          <w:sz w:val="22"/>
          <w:szCs w:val="22"/>
          <w:lang w:val="ru-RU"/>
        </w:rPr>
        <w:t>, не може бити краће од 10 дана</w:t>
      </w:r>
      <w:r>
        <w:rPr>
          <w:rFonts w:ascii="Arial" w:hAnsi="Arial" w:cs="Arial"/>
          <w:sz w:val="22"/>
          <w:szCs w:val="22"/>
          <w:lang w:val="ru-RU"/>
        </w:rPr>
        <w:t xml:space="preserve"> од дана фактурисања</w:t>
      </w:r>
      <w:r w:rsidR="00892158">
        <w:rPr>
          <w:rFonts w:ascii="Arial" w:hAnsi="Arial" w:cs="Arial"/>
          <w:sz w:val="22"/>
          <w:szCs w:val="22"/>
          <w:lang w:val="ru-RU"/>
        </w:rPr>
        <w:t xml:space="preserve"> која је оверена од стране наручиоца.</w:t>
      </w:r>
    </w:p>
    <w:p w:rsidR="00D97298" w:rsidRDefault="00D97298" w:rsidP="00D97298">
      <w:pPr>
        <w:overflowPunct/>
        <w:autoSpaceDE/>
        <w:autoSpaceDN/>
        <w:adjustRightInd/>
        <w:spacing w:after="4" w:line="249" w:lineRule="auto"/>
        <w:ind w:right="1"/>
        <w:jc w:val="both"/>
        <w:textAlignment w:val="auto"/>
        <w:rPr>
          <w:rFonts w:ascii="Arial" w:hAnsi="Arial" w:cs="Arial"/>
          <w:sz w:val="22"/>
          <w:szCs w:val="22"/>
          <w:lang w:val="ru-RU"/>
        </w:rPr>
      </w:pPr>
    </w:p>
    <w:p w:rsidR="00D97298" w:rsidRDefault="00D97298" w:rsidP="00D97298">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ru-RU"/>
        </w:rPr>
        <w:t>Фактурисање часова обуке се врши последњег дана у месецу за реализоване часове обуке у текућем месецу. Уз фактуру се прилаже преглед одржаних часова обуке по данима у месецу који се фактурише.</w:t>
      </w:r>
    </w:p>
    <w:p w:rsidR="00875873" w:rsidRPr="00CB1FF1" w:rsidRDefault="00875873" w:rsidP="001C2E03">
      <w:pPr>
        <w:jc w:val="both"/>
        <w:rPr>
          <w:rFonts w:ascii="Arial" w:hAnsi="Arial" w:cs="Arial"/>
          <w:sz w:val="22"/>
          <w:szCs w:val="22"/>
          <w:lang w:val="ru-RU"/>
        </w:rPr>
      </w:pPr>
    </w:p>
    <w:p w:rsidR="00334D0B" w:rsidRDefault="00334D0B" w:rsidP="001C2E03">
      <w:pPr>
        <w:pStyle w:val="Default"/>
        <w:jc w:val="both"/>
        <w:rPr>
          <w:rFonts w:ascii="Arial" w:hAnsi="Arial" w:cs="Arial"/>
          <w:sz w:val="22"/>
          <w:szCs w:val="22"/>
          <w:lang w:val="ru-RU"/>
        </w:rPr>
      </w:pPr>
      <w:r w:rsidRPr="00B63ED3">
        <w:rPr>
          <w:rFonts w:ascii="Arial" w:hAnsi="Arial" w:cs="Arial"/>
          <w:sz w:val="22"/>
          <w:szCs w:val="22"/>
          <w:lang w:val="ru-RU"/>
        </w:rPr>
        <w:t xml:space="preserve">Рачун се доставља </w:t>
      </w:r>
      <w:r w:rsidR="00D64878" w:rsidRPr="00B63ED3">
        <w:rPr>
          <w:rFonts w:ascii="Arial" w:hAnsi="Arial" w:cs="Arial"/>
          <w:sz w:val="22"/>
          <w:szCs w:val="22"/>
          <w:lang w:val="ru-RU"/>
        </w:rPr>
        <w:t>на адресу седишта Наручиоца</w:t>
      </w:r>
      <w:r w:rsidR="00FA6AFA">
        <w:rPr>
          <w:rFonts w:ascii="Arial" w:hAnsi="Arial" w:cs="Arial"/>
          <w:sz w:val="22"/>
          <w:szCs w:val="22"/>
          <w:lang w:val="ru-RU"/>
        </w:rPr>
        <w:t>, Нови Сад, Индустријска бр. 3</w:t>
      </w:r>
      <w:r w:rsidR="00D64878" w:rsidRPr="00B63ED3">
        <w:rPr>
          <w:rFonts w:ascii="Arial" w:hAnsi="Arial" w:cs="Arial"/>
          <w:sz w:val="22"/>
          <w:szCs w:val="22"/>
          <w:lang w:val="ru-RU"/>
        </w:rPr>
        <w:t>.</w:t>
      </w:r>
      <w:r w:rsidRPr="00B63ED3">
        <w:rPr>
          <w:rFonts w:ascii="Arial" w:hAnsi="Arial" w:cs="Arial"/>
          <w:sz w:val="22"/>
          <w:szCs w:val="22"/>
          <w:lang w:val="ru-RU"/>
        </w:rPr>
        <w:t xml:space="preserve"> </w:t>
      </w:r>
    </w:p>
    <w:p w:rsidR="008422DF" w:rsidRPr="00B63ED3" w:rsidRDefault="008422DF" w:rsidP="001C2E03">
      <w:pPr>
        <w:pStyle w:val="Default"/>
        <w:jc w:val="both"/>
        <w:rPr>
          <w:rFonts w:ascii="Arial" w:hAnsi="Arial" w:cs="Arial"/>
          <w:sz w:val="22"/>
          <w:szCs w:val="22"/>
          <w:lang w:val="ru-RU"/>
        </w:rPr>
      </w:pPr>
    </w:p>
    <w:p w:rsidR="00334D0B" w:rsidRPr="00B63ED3" w:rsidRDefault="00334D0B" w:rsidP="001C2E03">
      <w:pPr>
        <w:pStyle w:val="Default"/>
        <w:jc w:val="both"/>
        <w:rPr>
          <w:rFonts w:ascii="Arial" w:hAnsi="Arial" w:cs="Arial"/>
          <w:sz w:val="22"/>
          <w:szCs w:val="22"/>
          <w:lang w:val="ru-RU"/>
        </w:rPr>
      </w:pPr>
      <w:r w:rsidRPr="00B63ED3">
        <w:rPr>
          <w:rFonts w:ascii="Arial" w:hAnsi="Arial" w:cs="Arial"/>
          <w:sz w:val="22"/>
          <w:szCs w:val="22"/>
          <w:lang w:val="ru-RU"/>
        </w:rPr>
        <w:t xml:space="preserve">Не може се прихватити (понуђено) авансно плаћање, односно понуда понуђача који понуди авансно плаћање биће одбијена као </w:t>
      </w:r>
      <w:r w:rsidR="0050503D" w:rsidRPr="00B63ED3">
        <w:rPr>
          <w:rFonts w:ascii="Arial" w:hAnsi="Arial" w:cs="Arial"/>
          <w:sz w:val="22"/>
          <w:szCs w:val="22"/>
        </w:rPr>
        <w:t>неприхватљива</w:t>
      </w:r>
      <w:r w:rsidRPr="00B63ED3">
        <w:rPr>
          <w:rFonts w:ascii="Arial" w:hAnsi="Arial" w:cs="Arial"/>
          <w:sz w:val="22"/>
          <w:szCs w:val="22"/>
          <w:lang w:val="ru-RU"/>
        </w:rPr>
        <w:t xml:space="preserve">. </w:t>
      </w:r>
    </w:p>
    <w:p w:rsidR="00744AF4" w:rsidRDefault="00744AF4" w:rsidP="001C2E03">
      <w:pPr>
        <w:pStyle w:val="Default"/>
        <w:jc w:val="both"/>
        <w:rPr>
          <w:rFonts w:ascii="Arial" w:hAnsi="Arial" w:cs="Arial"/>
          <w:sz w:val="22"/>
          <w:szCs w:val="22"/>
          <w:lang w:val="ru-RU"/>
        </w:rPr>
      </w:pPr>
    </w:p>
    <w:p w:rsidR="00334D0B" w:rsidRPr="00B63ED3" w:rsidRDefault="00334D0B" w:rsidP="001C2E03">
      <w:pPr>
        <w:jc w:val="both"/>
        <w:rPr>
          <w:rFonts w:ascii="Arial" w:hAnsi="Arial" w:cs="Arial"/>
          <w:sz w:val="22"/>
          <w:szCs w:val="22"/>
        </w:rPr>
      </w:pPr>
      <w:r w:rsidRPr="00B63ED3">
        <w:rPr>
          <w:rFonts w:ascii="Arial" w:hAnsi="Arial" w:cs="Arial"/>
          <w:sz w:val="22"/>
          <w:szCs w:val="22"/>
          <w:lang w:val="ru-RU"/>
        </w:rPr>
        <w:t>Рок важења понуде не може бити краћи од 30 дана од дана отварања понуда.</w:t>
      </w:r>
    </w:p>
    <w:p w:rsidR="00334D0B" w:rsidRPr="00B63ED3" w:rsidRDefault="00334D0B" w:rsidP="001C2E03">
      <w:pPr>
        <w:jc w:val="both"/>
        <w:rPr>
          <w:rFonts w:ascii="Arial" w:hAnsi="Arial" w:cs="Arial"/>
          <w:sz w:val="22"/>
          <w:szCs w:val="22"/>
        </w:rPr>
      </w:pPr>
    </w:p>
    <w:p w:rsidR="00334D0B" w:rsidRPr="00B63ED3" w:rsidRDefault="00334D0B" w:rsidP="001C2E03">
      <w:pPr>
        <w:pStyle w:val="Default"/>
        <w:jc w:val="both"/>
        <w:rPr>
          <w:rFonts w:ascii="Arial" w:hAnsi="Arial" w:cs="Arial"/>
          <w:sz w:val="22"/>
          <w:szCs w:val="22"/>
          <w:lang w:val="ru-RU"/>
        </w:rPr>
      </w:pPr>
      <w:r w:rsidRPr="00B63ED3">
        <w:rPr>
          <w:rFonts w:ascii="Arial" w:hAnsi="Arial" w:cs="Arial"/>
          <w:sz w:val="22"/>
          <w:szCs w:val="22"/>
          <w:lang w:val="ru-RU"/>
        </w:rPr>
        <w:t xml:space="preserve">Цена </w:t>
      </w:r>
      <w:r w:rsidR="00CB1FF1">
        <w:rPr>
          <w:rFonts w:ascii="Arial" w:hAnsi="Arial" w:cs="Arial"/>
          <w:sz w:val="22"/>
          <w:szCs w:val="22"/>
          <w:lang w:val="sr-Cyrl-CS"/>
        </w:rPr>
        <w:t>услуге</w:t>
      </w:r>
      <w:r w:rsidRPr="00B63ED3">
        <w:rPr>
          <w:rFonts w:ascii="Arial" w:hAnsi="Arial" w:cs="Arial"/>
          <w:sz w:val="22"/>
          <w:szCs w:val="22"/>
          <w:lang w:val="ru-RU"/>
        </w:rPr>
        <w:t xml:space="preserve"> коју понуђач искаже у понуди, сходно члану 19. Закона о јавним набавкама, мора бити исказана у динарима. </w:t>
      </w:r>
    </w:p>
    <w:p w:rsidR="00334D0B" w:rsidRPr="00B63ED3" w:rsidRDefault="00334D0B" w:rsidP="001C2E03">
      <w:pPr>
        <w:pStyle w:val="Default"/>
        <w:jc w:val="both"/>
        <w:rPr>
          <w:rFonts w:ascii="Arial" w:hAnsi="Arial" w:cs="Arial"/>
          <w:sz w:val="22"/>
          <w:szCs w:val="22"/>
          <w:lang w:val="ru-RU"/>
        </w:rPr>
      </w:pPr>
    </w:p>
    <w:p w:rsidR="00334D0B" w:rsidRPr="00B63ED3" w:rsidRDefault="00334D0B" w:rsidP="00334D0B">
      <w:pPr>
        <w:jc w:val="both"/>
        <w:rPr>
          <w:rFonts w:ascii="Arial" w:hAnsi="Arial" w:cs="Arial"/>
          <w:sz w:val="22"/>
          <w:szCs w:val="22"/>
          <w:lang w:val="ru-RU"/>
        </w:rPr>
      </w:pPr>
      <w:r w:rsidRPr="00B63ED3">
        <w:rPr>
          <w:rFonts w:ascii="Arial" w:hAnsi="Arial" w:cs="Arial"/>
          <w:sz w:val="22"/>
          <w:szCs w:val="22"/>
          <w:lang w:val="ru-RU"/>
        </w:rPr>
        <w:t>У цени морају бити урачунати и сви зависни т</w:t>
      </w:r>
      <w:r w:rsidR="00B1715C">
        <w:rPr>
          <w:rFonts w:ascii="Arial" w:hAnsi="Arial" w:cs="Arial"/>
          <w:sz w:val="22"/>
          <w:szCs w:val="22"/>
          <w:lang w:val="ru-RU"/>
        </w:rPr>
        <w:t>рошкови предметне јавне набавке</w:t>
      </w:r>
      <w:r w:rsidRPr="00B63ED3">
        <w:rPr>
          <w:rFonts w:ascii="Arial" w:hAnsi="Arial" w:cs="Arial"/>
          <w:sz w:val="22"/>
          <w:szCs w:val="22"/>
          <w:lang w:val="ru-RU"/>
        </w:rPr>
        <w:t>.</w:t>
      </w:r>
    </w:p>
    <w:p w:rsidR="001C2E03" w:rsidRPr="00B63ED3" w:rsidRDefault="001C2E03" w:rsidP="00334D0B">
      <w:pPr>
        <w:jc w:val="both"/>
        <w:rPr>
          <w:rFonts w:ascii="Arial" w:hAnsi="Arial" w:cs="Arial"/>
          <w:sz w:val="22"/>
          <w:szCs w:val="22"/>
        </w:rPr>
      </w:pPr>
    </w:p>
    <w:p w:rsidR="00334D0B" w:rsidRDefault="00334D0B" w:rsidP="00A03342">
      <w:pPr>
        <w:jc w:val="both"/>
        <w:rPr>
          <w:rFonts w:ascii="Arial" w:hAnsi="Arial" w:cs="Arial"/>
          <w:sz w:val="22"/>
          <w:szCs w:val="22"/>
          <w:lang w:val="ru-RU"/>
        </w:rPr>
      </w:pPr>
      <w:r w:rsidRPr="00B63ED3">
        <w:rPr>
          <w:rFonts w:ascii="Arial" w:hAnsi="Arial" w:cs="Arial"/>
          <w:sz w:val="22"/>
          <w:szCs w:val="22"/>
          <w:lang w:val="ru-RU"/>
        </w:rPr>
        <w:t>Ако је у понуди исказана неуобичајено ниска цена, наручилац ће поступити у складу са чланом 92. Закона</w:t>
      </w:r>
      <w:r w:rsidR="00A820D3" w:rsidRPr="00B63ED3">
        <w:rPr>
          <w:rFonts w:ascii="Arial" w:hAnsi="Arial" w:cs="Arial"/>
          <w:sz w:val="22"/>
          <w:szCs w:val="22"/>
          <w:lang w:val="ru-RU"/>
        </w:rPr>
        <w:t xml:space="preserve"> о јавним набавкама</w:t>
      </w:r>
      <w:r w:rsidRPr="00B63ED3">
        <w:rPr>
          <w:rFonts w:ascii="Arial" w:hAnsi="Arial" w:cs="Arial"/>
          <w:sz w:val="22"/>
          <w:szCs w:val="22"/>
          <w:lang w:val="ru-RU"/>
        </w:rPr>
        <w:t>, односно тражиће образложење свих њених саставних делова које сматра меродавним.</w:t>
      </w:r>
    </w:p>
    <w:p w:rsidR="007A2B12" w:rsidRDefault="007A2B12" w:rsidP="00A03342">
      <w:pPr>
        <w:jc w:val="both"/>
        <w:rPr>
          <w:rFonts w:ascii="Arial" w:hAnsi="Arial" w:cs="Arial"/>
          <w:sz w:val="22"/>
          <w:szCs w:val="22"/>
          <w:lang w:val="ru-RU"/>
        </w:rPr>
      </w:pPr>
    </w:p>
    <w:p w:rsidR="007A2B12" w:rsidRPr="00B63ED3" w:rsidRDefault="007A2B12" w:rsidP="00A03342">
      <w:pPr>
        <w:jc w:val="both"/>
        <w:rPr>
          <w:rFonts w:ascii="Arial" w:hAnsi="Arial" w:cs="Arial"/>
          <w:sz w:val="22"/>
          <w:szCs w:val="22"/>
          <w:lang w:val="ru-RU"/>
        </w:rPr>
      </w:pPr>
      <w:r>
        <w:rPr>
          <w:rFonts w:ascii="Arial" w:hAnsi="Arial" w:cs="Arial"/>
          <w:sz w:val="22"/>
          <w:szCs w:val="22"/>
          <w:lang w:val="ru-RU"/>
        </w:rPr>
        <w:t>Укупно понуђена цена за сваку ставку из обрасца понуде, рачунски мора да одговара износу јединичних цена помножених са захтеваним количинама и након тога збиру вредности свих ставки. У случају разлике између јединичне цене и укупне цене, меродавна је јединична цена.</w:t>
      </w:r>
    </w:p>
    <w:p w:rsidR="00334D0B" w:rsidRPr="00B63ED3" w:rsidRDefault="00334D0B" w:rsidP="00A03342">
      <w:pPr>
        <w:jc w:val="both"/>
        <w:rPr>
          <w:rFonts w:ascii="Arial" w:hAnsi="Arial" w:cs="Arial"/>
          <w:sz w:val="22"/>
          <w:szCs w:val="22"/>
          <w:lang w:val="ru-RU"/>
        </w:rPr>
      </w:pPr>
    </w:p>
    <w:p w:rsidR="00F953C3" w:rsidRPr="00B63ED3" w:rsidRDefault="00F953C3" w:rsidP="00F953C3">
      <w:pPr>
        <w:jc w:val="both"/>
        <w:rPr>
          <w:rFonts w:ascii="Arial" w:hAnsi="Arial" w:cs="Arial"/>
          <w:sz w:val="22"/>
          <w:szCs w:val="22"/>
          <w:lang w:val="ru-RU"/>
        </w:rPr>
      </w:pPr>
      <w:r w:rsidRPr="00B63ED3">
        <w:rPr>
          <w:rFonts w:ascii="Arial" w:hAnsi="Arial" w:cs="Arial"/>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F953C3" w:rsidRPr="00B63ED3" w:rsidRDefault="00F953C3" w:rsidP="00F953C3">
      <w:pPr>
        <w:jc w:val="both"/>
        <w:rPr>
          <w:rFonts w:ascii="Arial" w:hAnsi="Arial" w:cs="Arial"/>
          <w:sz w:val="22"/>
          <w:szCs w:val="22"/>
          <w:lang w:val="ru-RU"/>
        </w:rPr>
      </w:pPr>
    </w:p>
    <w:p w:rsidR="00FA2E2A" w:rsidRPr="00B63ED3" w:rsidRDefault="00315364" w:rsidP="00A03342">
      <w:pPr>
        <w:jc w:val="both"/>
        <w:rPr>
          <w:rFonts w:ascii="Arial" w:hAnsi="Arial" w:cs="Arial"/>
          <w:sz w:val="22"/>
          <w:szCs w:val="22"/>
          <w:lang w:val="sr-Cyrl-CS"/>
        </w:rPr>
      </w:pPr>
      <w:r w:rsidRPr="00B63ED3">
        <w:rPr>
          <w:rFonts w:ascii="Arial" w:hAnsi="Arial" w:cs="Arial"/>
          <w:sz w:val="22"/>
          <w:szCs w:val="22"/>
          <w:lang w:val="sr-Cyrl-CS"/>
        </w:rPr>
        <w:t xml:space="preserve"> </w:t>
      </w:r>
      <w:bookmarkStart w:id="4" w:name="SADRZAJ_170"/>
      <w:r w:rsidR="00FA2E2A" w:rsidRPr="00B63ED3">
        <w:rPr>
          <w:rFonts w:ascii="Arial" w:hAnsi="Arial" w:cs="Arial"/>
          <w:sz w:val="22"/>
          <w:szCs w:val="22"/>
          <w:lang w:val="sr-Cyrl-CS"/>
        </w:rPr>
        <w:t>Уколико је понуђач сагласно одредбама Закона о јавним набавкама добио негативну референцу за предмет набавке који није истоврсан предмету за који је понуђач у предметном поступку јавне набавке, дужан је да у погледу додатног обезбеђења испуњења уговорних обавеза, достави</w:t>
      </w:r>
      <w:r w:rsidR="00FA2E2A" w:rsidRPr="00B63ED3">
        <w:rPr>
          <w:rFonts w:ascii="Arial" w:hAnsi="Arial" w:cs="Arial"/>
          <w:sz w:val="22"/>
          <w:szCs w:val="22"/>
          <w:lang w:val="ru-RU"/>
        </w:rPr>
        <w:t xml:space="preserve"> са картоном депонованих потписа уредно потписану и регистровану сопствену бланко меницу, без жираната у корист Наручиоца, са меничним овлашћењем за попуну у висини од 15% од понуђене </w:t>
      </w:r>
      <w:r w:rsidR="0000448D" w:rsidRPr="00B63ED3">
        <w:rPr>
          <w:rFonts w:ascii="Arial" w:hAnsi="Arial" w:cs="Arial"/>
          <w:sz w:val="22"/>
          <w:szCs w:val="22"/>
        </w:rPr>
        <w:t>вредности</w:t>
      </w:r>
      <w:r w:rsidR="00822EA4" w:rsidRPr="00B63ED3">
        <w:rPr>
          <w:rFonts w:ascii="Arial" w:hAnsi="Arial" w:cs="Arial"/>
          <w:sz w:val="22"/>
          <w:szCs w:val="22"/>
        </w:rPr>
        <w:t xml:space="preserve"> понуде</w:t>
      </w:r>
      <w:r w:rsidR="00FA2E2A" w:rsidRPr="00B63ED3">
        <w:rPr>
          <w:rFonts w:ascii="Arial" w:hAnsi="Arial" w:cs="Arial"/>
          <w:sz w:val="22"/>
          <w:szCs w:val="22"/>
          <w:lang w:val="ru-RU"/>
        </w:rPr>
        <w:t xml:space="preserve">, са урачунатим ПДВ-ом, са клаузулом „без протеста“ и „по виђењу“ на име </w:t>
      </w:r>
      <w:bookmarkEnd w:id="4"/>
      <w:r w:rsidR="00FA2E2A" w:rsidRPr="00B63ED3">
        <w:rPr>
          <w:rFonts w:ascii="Arial" w:hAnsi="Arial" w:cs="Arial"/>
          <w:sz w:val="22"/>
          <w:szCs w:val="22"/>
          <w:lang w:val="sr-Cyrl-CS"/>
        </w:rPr>
        <w:t>додатног обезбеђења испуњења уговорних обавеза.</w:t>
      </w:r>
    </w:p>
    <w:p w:rsidR="00FA2E2A" w:rsidRPr="00B63ED3" w:rsidRDefault="00FA2E2A" w:rsidP="00A03342">
      <w:pPr>
        <w:jc w:val="both"/>
        <w:rPr>
          <w:rFonts w:ascii="Arial" w:hAnsi="Arial" w:cs="Arial"/>
          <w:sz w:val="22"/>
          <w:szCs w:val="22"/>
          <w:lang w:val="sr-Cyrl-CS"/>
        </w:rPr>
      </w:pPr>
    </w:p>
    <w:p w:rsidR="00315364" w:rsidRPr="00B63ED3" w:rsidRDefault="00315364" w:rsidP="009A73FF">
      <w:pPr>
        <w:pStyle w:val="Default"/>
        <w:jc w:val="both"/>
        <w:rPr>
          <w:rFonts w:ascii="Arial" w:hAnsi="Arial" w:cs="Arial"/>
          <w:sz w:val="22"/>
          <w:szCs w:val="22"/>
          <w:lang w:val="ru-RU"/>
        </w:rPr>
      </w:pPr>
      <w:r w:rsidRPr="00B63ED3">
        <w:rPr>
          <w:rFonts w:ascii="Arial" w:hAnsi="Arial" w:cs="Arial"/>
          <w:sz w:val="22"/>
          <w:szCs w:val="22"/>
          <w:lang w:val="ru-RU"/>
        </w:rPr>
        <w:t xml:space="preserve">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w:t>
      </w:r>
      <w:r w:rsidRPr="00B63ED3">
        <w:rPr>
          <w:rFonts w:ascii="Arial" w:hAnsi="Arial" w:cs="Arial"/>
          <w:sz w:val="22"/>
          <w:szCs w:val="22"/>
          <w:lang w:val="ru-RU"/>
        </w:rPr>
        <w:lastRenderedPageBreak/>
        <w:t>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315364" w:rsidRPr="00B63ED3" w:rsidRDefault="00315364" w:rsidP="009A73FF">
      <w:pPr>
        <w:pStyle w:val="Default"/>
        <w:jc w:val="both"/>
        <w:rPr>
          <w:rFonts w:ascii="Arial" w:hAnsi="Arial" w:cs="Arial"/>
          <w:sz w:val="22"/>
          <w:szCs w:val="22"/>
          <w:lang w:val="ru-RU"/>
        </w:rPr>
      </w:pPr>
    </w:p>
    <w:p w:rsidR="00315364" w:rsidRPr="00B63ED3" w:rsidRDefault="00315364" w:rsidP="009A73FF">
      <w:pPr>
        <w:pStyle w:val="Default"/>
        <w:jc w:val="both"/>
        <w:rPr>
          <w:rFonts w:ascii="Arial" w:hAnsi="Arial" w:cs="Arial"/>
          <w:sz w:val="22"/>
          <w:szCs w:val="22"/>
          <w:lang w:val="ru-RU"/>
        </w:rPr>
      </w:pPr>
      <w:r w:rsidRPr="00B63ED3">
        <w:rPr>
          <w:rFonts w:ascii="Arial" w:hAnsi="Arial" w:cs="Arial"/>
          <w:sz w:val="22"/>
          <w:szCs w:val="22"/>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315364" w:rsidRPr="00B63ED3" w:rsidRDefault="00315364" w:rsidP="009A73FF">
      <w:pPr>
        <w:pStyle w:val="Default"/>
        <w:jc w:val="both"/>
        <w:rPr>
          <w:rFonts w:ascii="Arial" w:hAnsi="Arial" w:cs="Arial"/>
          <w:sz w:val="22"/>
          <w:szCs w:val="22"/>
          <w:lang w:val="ru-RU"/>
        </w:rPr>
      </w:pPr>
    </w:p>
    <w:p w:rsidR="00315364" w:rsidRPr="00B63ED3" w:rsidRDefault="00315364" w:rsidP="009A73FF">
      <w:pPr>
        <w:pStyle w:val="Default"/>
        <w:jc w:val="both"/>
        <w:rPr>
          <w:rFonts w:ascii="Arial" w:hAnsi="Arial" w:cs="Arial"/>
          <w:sz w:val="22"/>
          <w:szCs w:val="22"/>
          <w:lang w:val="ru-RU"/>
        </w:rPr>
      </w:pPr>
      <w:r w:rsidRPr="00B63ED3">
        <w:rPr>
          <w:rFonts w:ascii="Arial" w:hAnsi="Arial" w:cs="Arial"/>
          <w:sz w:val="22"/>
          <w:szCs w:val="22"/>
          <w:lang w:val="ru-RU"/>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315364" w:rsidRPr="00B63ED3" w:rsidRDefault="00315364" w:rsidP="009A73FF">
      <w:pPr>
        <w:pStyle w:val="Default"/>
        <w:jc w:val="both"/>
        <w:rPr>
          <w:rFonts w:ascii="Arial" w:hAnsi="Arial" w:cs="Arial"/>
          <w:sz w:val="22"/>
          <w:szCs w:val="22"/>
          <w:lang w:val="ru-RU"/>
        </w:rPr>
      </w:pPr>
    </w:p>
    <w:p w:rsidR="009A73FF" w:rsidRPr="00B63ED3" w:rsidRDefault="00315364" w:rsidP="009A73FF">
      <w:pPr>
        <w:pStyle w:val="Default"/>
        <w:jc w:val="both"/>
        <w:rPr>
          <w:rFonts w:ascii="Arial" w:hAnsi="Arial" w:cs="Arial"/>
          <w:sz w:val="22"/>
          <w:szCs w:val="22"/>
          <w:lang w:val="ru-RU"/>
        </w:rPr>
      </w:pPr>
      <w:r w:rsidRPr="00B63ED3">
        <w:rPr>
          <w:rFonts w:ascii="Arial" w:hAnsi="Arial" w:cs="Arial"/>
          <w:sz w:val="22"/>
          <w:szCs w:val="22"/>
          <w:lang w:val="ru-RU"/>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315364" w:rsidRPr="00B63ED3" w:rsidRDefault="00315364" w:rsidP="009A73FF">
      <w:pPr>
        <w:pStyle w:val="Default"/>
        <w:jc w:val="both"/>
        <w:rPr>
          <w:rFonts w:ascii="Arial" w:hAnsi="Arial" w:cs="Arial"/>
          <w:sz w:val="22"/>
          <w:szCs w:val="22"/>
          <w:lang w:val="ru-RU"/>
        </w:rPr>
      </w:pPr>
    </w:p>
    <w:p w:rsidR="009A73FF" w:rsidRPr="00B63ED3" w:rsidRDefault="009A73FF" w:rsidP="009A73FF">
      <w:pPr>
        <w:jc w:val="both"/>
        <w:rPr>
          <w:rFonts w:ascii="Arial" w:hAnsi="Arial" w:cs="Arial"/>
          <w:sz w:val="22"/>
          <w:szCs w:val="22"/>
          <w:lang w:val="ru-RU"/>
        </w:rPr>
      </w:pPr>
      <w:r w:rsidRPr="00B63ED3">
        <w:rPr>
          <w:rFonts w:ascii="Arial" w:hAnsi="Arial" w:cs="Arial"/>
          <w:sz w:val="22"/>
          <w:szCs w:val="22"/>
          <w:lang w:val="ru-RU"/>
        </w:rPr>
        <w:t>Наручилац не одговара за поверљивост података који нису означени на наведени начин.</w:t>
      </w:r>
    </w:p>
    <w:p w:rsidR="002D107E" w:rsidRPr="00B63ED3" w:rsidRDefault="002D107E" w:rsidP="009A73FF">
      <w:pPr>
        <w:jc w:val="both"/>
        <w:rPr>
          <w:rFonts w:ascii="Arial" w:hAnsi="Arial" w:cs="Arial"/>
          <w:sz w:val="22"/>
          <w:szCs w:val="22"/>
        </w:rPr>
      </w:pPr>
    </w:p>
    <w:p w:rsidR="002D107E" w:rsidRPr="00B63ED3" w:rsidRDefault="002D107E" w:rsidP="002D107E">
      <w:pPr>
        <w:pStyle w:val="1tekst"/>
        <w:ind w:left="0" w:right="0" w:firstLine="0"/>
        <w:rPr>
          <w:sz w:val="22"/>
          <w:szCs w:val="22"/>
          <w:lang w:val="ru-RU"/>
        </w:rPr>
      </w:pPr>
      <w:bookmarkStart w:id="5" w:name="SADRZAJ_174"/>
      <w:r w:rsidRPr="00B63ED3">
        <w:rPr>
          <w:sz w:val="22"/>
          <w:szCs w:val="22"/>
          <w:lang w:val="sr-Cyrl-CS"/>
        </w:rPr>
        <w:t>П</w:t>
      </w:r>
      <w:r w:rsidRPr="00B63ED3">
        <w:rPr>
          <w:sz w:val="22"/>
          <w:szCs w:val="22"/>
          <w:lang w:val="ru-RU"/>
        </w:rPr>
        <w:t>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bookmarkEnd w:id="5"/>
    <w:p w:rsidR="009A73FF" w:rsidRPr="00B63ED3" w:rsidRDefault="009A73FF" w:rsidP="002D107E">
      <w:pPr>
        <w:pStyle w:val="Default"/>
        <w:jc w:val="both"/>
        <w:rPr>
          <w:rFonts w:ascii="Arial" w:hAnsi="Arial" w:cs="Arial"/>
          <w:sz w:val="22"/>
          <w:szCs w:val="22"/>
          <w:lang w:val="ru-RU"/>
        </w:rPr>
      </w:pPr>
    </w:p>
    <w:p w:rsidR="00315364" w:rsidRPr="00B63ED3" w:rsidRDefault="00315364" w:rsidP="009A73FF">
      <w:pPr>
        <w:pStyle w:val="Default"/>
        <w:jc w:val="both"/>
        <w:rPr>
          <w:rFonts w:ascii="Arial" w:hAnsi="Arial" w:cs="Arial"/>
          <w:sz w:val="22"/>
          <w:szCs w:val="22"/>
          <w:lang w:val="ru-RU"/>
        </w:rPr>
      </w:pPr>
      <w:r w:rsidRPr="00B63ED3">
        <w:rPr>
          <w:rFonts w:ascii="Arial" w:hAnsi="Arial" w:cs="Arial"/>
          <w:sz w:val="22"/>
          <w:szCs w:val="22"/>
          <w:lang w:val="ru-RU"/>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5 (пет) дана пре истека рока за подношење понуда. </w:t>
      </w:r>
    </w:p>
    <w:p w:rsidR="00315364" w:rsidRPr="00B63ED3" w:rsidRDefault="00315364" w:rsidP="009A73FF">
      <w:pPr>
        <w:pStyle w:val="Default"/>
        <w:jc w:val="both"/>
        <w:rPr>
          <w:rFonts w:ascii="Arial" w:hAnsi="Arial" w:cs="Arial"/>
          <w:sz w:val="22"/>
          <w:szCs w:val="22"/>
          <w:lang w:val="ru-RU"/>
        </w:rPr>
      </w:pPr>
    </w:p>
    <w:p w:rsidR="00315364" w:rsidRPr="00B63ED3" w:rsidRDefault="00315364" w:rsidP="009A73FF">
      <w:pPr>
        <w:pStyle w:val="Default"/>
        <w:jc w:val="both"/>
        <w:rPr>
          <w:rFonts w:ascii="Arial" w:hAnsi="Arial" w:cs="Arial"/>
          <w:sz w:val="22"/>
          <w:szCs w:val="22"/>
          <w:lang w:val="ru-RU"/>
        </w:rPr>
      </w:pPr>
      <w:r w:rsidRPr="00B63ED3">
        <w:rPr>
          <w:rFonts w:ascii="Arial" w:hAnsi="Arial" w:cs="Arial"/>
          <w:sz w:val="22"/>
          <w:szCs w:val="22"/>
          <w:lang w:val="ru-RU"/>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путем препоручене поште или електронском поштом, уз обавезу потврде пријема од стране заинтересов</w:t>
      </w:r>
      <w:r w:rsidR="008A3547" w:rsidRPr="00B63ED3">
        <w:rPr>
          <w:rFonts w:ascii="Arial" w:hAnsi="Arial" w:cs="Arial"/>
          <w:sz w:val="22"/>
          <w:szCs w:val="22"/>
          <w:lang w:val="ru-RU"/>
        </w:rPr>
        <w:t>аног лица</w:t>
      </w:r>
      <w:r w:rsidRPr="00B63ED3">
        <w:rPr>
          <w:rFonts w:ascii="Arial" w:hAnsi="Arial" w:cs="Arial"/>
          <w:sz w:val="22"/>
          <w:szCs w:val="22"/>
          <w:lang w:val="ru-RU"/>
        </w:rPr>
        <w:t xml:space="preserve"> и истовремено ће ту информацију објавити на Порталу јавних набавки и на својој интернет страници.</w:t>
      </w:r>
    </w:p>
    <w:p w:rsidR="00315364" w:rsidRPr="00B63ED3" w:rsidRDefault="00315364" w:rsidP="009A73FF">
      <w:pPr>
        <w:pStyle w:val="Default"/>
        <w:jc w:val="both"/>
        <w:rPr>
          <w:rFonts w:ascii="Arial" w:hAnsi="Arial" w:cs="Arial"/>
          <w:sz w:val="22"/>
          <w:szCs w:val="22"/>
          <w:lang w:val="ru-RU"/>
        </w:rPr>
      </w:pPr>
    </w:p>
    <w:p w:rsidR="00315364" w:rsidRPr="00B63ED3" w:rsidRDefault="00315364" w:rsidP="009A73FF">
      <w:pPr>
        <w:pStyle w:val="Default"/>
        <w:jc w:val="both"/>
        <w:rPr>
          <w:rFonts w:ascii="Arial" w:hAnsi="Arial" w:cs="Arial"/>
          <w:color w:val="auto"/>
          <w:sz w:val="22"/>
          <w:szCs w:val="22"/>
          <w:lang w:val="ru-RU"/>
        </w:rPr>
      </w:pPr>
      <w:r w:rsidRPr="00B63ED3">
        <w:rPr>
          <w:rFonts w:ascii="Arial" w:hAnsi="Arial" w:cs="Arial"/>
          <w:sz w:val="22"/>
          <w:szCs w:val="22"/>
          <w:lang w:val="ru-RU"/>
        </w:rPr>
        <w:t>Захтев за додатним информацијама или појашњењима у вези са припрема</w:t>
      </w:r>
      <w:r w:rsidR="009A73FF" w:rsidRPr="00B63ED3">
        <w:rPr>
          <w:rFonts w:ascii="Arial" w:hAnsi="Arial" w:cs="Arial"/>
          <w:sz w:val="22"/>
          <w:szCs w:val="22"/>
          <w:lang w:val="ru-RU"/>
        </w:rPr>
        <w:t>њем понуде заинтересовано лице може</w:t>
      </w:r>
      <w:r w:rsidRPr="00B63ED3">
        <w:rPr>
          <w:rFonts w:ascii="Arial" w:hAnsi="Arial" w:cs="Arial"/>
          <w:sz w:val="22"/>
          <w:szCs w:val="22"/>
          <w:lang w:val="ru-RU"/>
        </w:rPr>
        <w:t xml:space="preserve"> упутити уз напомену </w:t>
      </w:r>
      <w:r w:rsidRPr="00B63ED3">
        <w:rPr>
          <w:rFonts w:ascii="Arial" w:hAnsi="Arial" w:cs="Arial"/>
          <w:b/>
          <w:bCs/>
          <w:sz w:val="22"/>
          <w:szCs w:val="22"/>
          <w:lang w:val="ru-RU"/>
        </w:rPr>
        <w:t xml:space="preserve">Захтев за додатним информацијама или </w:t>
      </w:r>
      <w:r w:rsidRPr="00B63ED3">
        <w:rPr>
          <w:rFonts w:ascii="Arial" w:hAnsi="Arial" w:cs="Arial"/>
          <w:b/>
          <w:bCs/>
          <w:color w:val="auto"/>
          <w:sz w:val="22"/>
          <w:szCs w:val="22"/>
          <w:lang w:val="ru-RU"/>
        </w:rPr>
        <w:t xml:space="preserve">појашњењима конкурсне документације </w:t>
      </w:r>
      <w:r w:rsidR="00100A20" w:rsidRPr="00B63ED3">
        <w:rPr>
          <w:rFonts w:ascii="Arial" w:hAnsi="Arial" w:cs="Arial"/>
          <w:b/>
          <w:sz w:val="22"/>
          <w:szCs w:val="22"/>
          <w:lang w:val="sr-Cyrl-CS"/>
        </w:rPr>
        <w:t>за</w:t>
      </w:r>
      <w:r w:rsidR="007A2B12" w:rsidRPr="007A2B12">
        <w:rPr>
          <w:rFonts w:ascii="Arial" w:hAnsi="Arial" w:cs="Arial"/>
          <w:b/>
          <w:sz w:val="22"/>
          <w:szCs w:val="22"/>
          <w:lang w:val="ru-RU"/>
        </w:rPr>
        <w:t xml:space="preserve"> </w:t>
      </w:r>
      <w:r w:rsidR="007A2B12">
        <w:rPr>
          <w:rFonts w:ascii="Arial" w:hAnsi="Arial" w:cs="Arial"/>
          <w:b/>
          <w:sz w:val="22"/>
          <w:szCs w:val="22"/>
          <w:lang w:val="sr-Cyrl-CS"/>
        </w:rPr>
        <w:t xml:space="preserve">отворени поступак </w:t>
      </w:r>
      <w:r w:rsidR="007A2B12" w:rsidRPr="00CF7497">
        <w:rPr>
          <w:rFonts w:ascii="Arial" w:hAnsi="Arial" w:cs="Arial"/>
          <w:b/>
          <w:sz w:val="22"/>
          <w:szCs w:val="22"/>
          <w:lang w:val="sr-Cyrl-CS"/>
        </w:rPr>
        <w:t>јавн</w:t>
      </w:r>
      <w:r w:rsidR="007A2B12">
        <w:rPr>
          <w:rFonts w:ascii="Arial" w:hAnsi="Arial" w:cs="Arial"/>
          <w:b/>
          <w:sz w:val="22"/>
          <w:szCs w:val="22"/>
          <w:lang w:val="sr-Cyrl-CS"/>
        </w:rPr>
        <w:t>е</w:t>
      </w:r>
      <w:r w:rsidR="007A2B12" w:rsidRPr="00CF7497">
        <w:rPr>
          <w:rFonts w:ascii="Arial" w:hAnsi="Arial" w:cs="Arial"/>
          <w:b/>
          <w:sz w:val="22"/>
          <w:szCs w:val="22"/>
          <w:lang w:val="sr-Cyrl-CS"/>
        </w:rPr>
        <w:t xml:space="preserve"> набавк</w:t>
      </w:r>
      <w:r w:rsidR="007A2B12">
        <w:rPr>
          <w:rFonts w:ascii="Arial" w:hAnsi="Arial" w:cs="Arial"/>
          <w:b/>
          <w:sz w:val="22"/>
          <w:szCs w:val="22"/>
          <w:lang w:val="sr-Cyrl-CS"/>
        </w:rPr>
        <w:t>е</w:t>
      </w:r>
      <w:r w:rsidR="007A2B12" w:rsidRPr="00CF7497">
        <w:rPr>
          <w:rFonts w:ascii="Arial" w:hAnsi="Arial" w:cs="Arial"/>
          <w:b/>
          <w:sz w:val="22"/>
          <w:szCs w:val="22"/>
          <w:lang w:val="sr-Cyrl-CS"/>
        </w:rPr>
        <w:t xml:space="preserve"> </w:t>
      </w:r>
      <w:r w:rsidR="007A2B12">
        <w:rPr>
          <w:rFonts w:ascii="Arial" w:hAnsi="Arial" w:cs="Arial"/>
          <w:b/>
          <w:sz w:val="22"/>
          <w:szCs w:val="22"/>
          <w:lang w:val="sr-Cyrl-CS"/>
        </w:rPr>
        <w:t>УСЛУГА ПРОВАЈДЕРА ЗА ОБУКЕ</w:t>
      </w:r>
      <w:r w:rsidR="007A2B12" w:rsidRPr="00CF7497">
        <w:rPr>
          <w:rFonts w:ascii="Arial" w:hAnsi="Arial" w:cs="Arial"/>
          <w:b/>
          <w:sz w:val="22"/>
          <w:szCs w:val="22"/>
          <w:lang w:val="sr-Cyrl-CS"/>
        </w:rPr>
        <w:t xml:space="preserve"> - </w:t>
      </w:r>
      <w:r w:rsidR="007A2B12">
        <w:rPr>
          <w:rFonts w:ascii="Arial" w:hAnsi="Arial" w:cs="Arial"/>
          <w:b/>
          <w:sz w:val="22"/>
          <w:szCs w:val="22"/>
          <w:lang w:val="sr-Cyrl-CS"/>
        </w:rPr>
        <w:t>ОП</w:t>
      </w:r>
      <w:r w:rsidR="007A2B12" w:rsidRPr="00CF7497">
        <w:rPr>
          <w:rFonts w:ascii="Arial" w:hAnsi="Arial" w:cs="Arial"/>
          <w:b/>
          <w:sz w:val="22"/>
          <w:szCs w:val="22"/>
          <w:lang w:val="sr-Cyrl-CS"/>
        </w:rPr>
        <w:t xml:space="preserve"> </w:t>
      </w:r>
      <w:r w:rsidR="007A2B12" w:rsidRPr="0083745D">
        <w:rPr>
          <w:rFonts w:ascii="Arial" w:hAnsi="Arial" w:cs="Arial"/>
          <w:b/>
          <w:sz w:val="22"/>
          <w:szCs w:val="22"/>
          <w:lang w:val="sr-Cyrl-CS"/>
        </w:rPr>
        <w:t>1/201</w:t>
      </w:r>
      <w:r w:rsidR="007A2B12">
        <w:rPr>
          <w:rFonts w:ascii="Arial" w:hAnsi="Arial" w:cs="Arial"/>
          <w:b/>
          <w:sz w:val="22"/>
          <w:szCs w:val="22"/>
          <w:lang w:val="sr-Cyrl-CS"/>
        </w:rPr>
        <w:t>4</w:t>
      </w:r>
      <w:r w:rsidRPr="00B63ED3">
        <w:rPr>
          <w:rFonts w:ascii="Arial" w:hAnsi="Arial" w:cs="Arial"/>
          <w:b/>
          <w:bCs/>
          <w:color w:val="auto"/>
          <w:sz w:val="22"/>
          <w:szCs w:val="22"/>
          <w:lang w:val="ru-RU"/>
        </w:rPr>
        <w:t xml:space="preserve">, </w:t>
      </w:r>
      <w:r w:rsidRPr="00B63ED3">
        <w:rPr>
          <w:rFonts w:ascii="Arial" w:hAnsi="Arial" w:cs="Arial"/>
          <w:color w:val="auto"/>
          <w:sz w:val="22"/>
          <w:szCs w:val="22"/>
          <w:lang w:val="ru-RU"/>
        </w:rPr>
        <w:t>путем поште на адресу наручиоца</w:t>
      </w:r>
      <w:r w:rsidR="009A73FF" w:rsidRPr="00B63ED3">
        <w:rPr>
          <w:rFonts w:ascii="Arial" w:hAnsi="Arial" w:cs="Arial"/>
          <w:color w:val="auto"/>
          <w:sz w:val="22"/>
          <w:szCs w:val="22"/>
          <w:lang w:val="ru-RU"/>
        </w:rPr>
        <w:t xml:space="preserve">, путем електронске поште на адресу </w:t>
      </w:r>
      <w:r w:rsidR="00AE2DCC" w:rsidRPr="00F1474B">
        <w:rPr>
          <w:rFonts w:ascii="Arial" w:hAnsi="Arial" w:cs="Arial"/>
          <w:sz w:val="22"/>
          <w:szCs w:val="22"/>
        </w:rPr>
        <w:t>(</w:t>
      </w:r>
      <w:hyperlink r:id="rId9" w:history="1">
        <w:r w:rsidR="00AE2DCC" w:rsidRPr="0057015E">
          <w:rPr>
            <w:rStyle w:val="Hiperveza"/>
            <w:rFonts w:ascii="Arial" w:hAnsi="Arial" w:cs="Arial"/>
            <w:sz w:val="22"/>
            <w:szCs w:val="22"/>
            <w:lang w:val="sl-SI"/>
          </w:rPr>
          <w:t>www.centar.edu.rs</w:t>
        </w:r>
      </w:hyperlink>
      <w:r w:rsidR="00AE2DCC" w:rsidRPr="00F1474B">
        <w:rPr>
          <w:rFonts w:ascii="Arial" w:hAnsi="Arial" w:cs="Arial"/>
          <w:sz w:val="22"/>
          <w:szCs w:val="22"/>
          <w:lang w:val="sl-SI"/>
        </w:rPr>
        <w:t>)</w:t>
      </w:r>
      <w:r w:rsidR="00AE2DCC">
        <w:rPr>
          <w:rFonts w:ascii="Arial" w:hAnsi="Arial" w:cs="Arial"/>
          <w:sz w:val="22"/>
          <w:szCs w:val="22"/>
          <w:lang w:val="sr-Cyrl-CS"/>
        </w:rPr>
        <w:t xml:space="preserve"> </w:t>
      </w:r>
      <w:r w:rsidR="009A73FF" w:rsidRPr="00B63ED3">
        <w:rPr>
          <w:rFonts w:ascii="Arial" w:hAnsi="Arial" w:cs="Arial"/>
          <w:color w:val="auto"/>
          <w:sz w:val="22"/>
          <w:szCs w:val="22"/>
        </w:rPr>
        <w:t xml:space="preserve">или факсом на број </w:t>
      </w:r>
      <w:r w:rsidR="00AE2DCC" w:rsidRPr="0057015E">
        <w:rPr>
          <w:rFonts w:ascii="Arial" w:hAnsi="Arial" w:cs="Arial"/>
          <w:sz w:val="22"/>
          <w:szCs w:val="22"/>
          <w:lang w:val="sr-Cyrl-CS"/>
        </w:rPr>
        <w:t>021/</w:t>
      </w:r>
      <w:r w:rsidR="00AE2DCC">
        <w:rPr>
          <w:rFonts w:ascii="Arial" w:hAnsi="Arial" w:cs="Arial"/>
          <w:sz w:val="22"/>
          <w:szCs w:val="22"/>
          <w:lang w:val="sr-Cyrl-CS"/>
        </w:rPr>
        <w:t>494</w:t>
      </w:r>
      <w:r w:rsidR="00AE2DCC" w:rsidRPr="0057015E">
        <w:rPr>
          <w:rFonts w:ascii="Arial" w:hAnsi="Arial" w:cs="Arial"/>
          <w:sz w:val="22"/>
          <w:szCs w:val="22"/>
          <w:lang w:val="sr-Cyrl-CS"/>
        </w:rPr>
        <w:t>-</w:t>
      </w:r>
      <w:r w:rsidR="00AE2DCC">
        <w:rPr>
          <w:rFonts w:ascii="Arial" w:hAnsi="Arial" w:cs="Arial"/>
          <w:sz w:val="22"/>
          <w:szCs w:val="22"/>
          <w:lang w:val="sr-Cyrl-CS"/>
        </w:rPr>
        <w:t>338</w:t>
      </w:r>
      <w:r w:rsidR="009A73FF" w:rsidRPr="00B63ED3">
        <w:rPr>
          <w:rFonts w:ascii="Arial" w:hAnsi="Arial" w:cs="Arial"/>
          <w:color w:val="auto"/>
          <w:sz w:val="22"/>
          <w:szCs w:val="22"/>
        </w:rPr>
        <w:t>, уз обавезно захтевање потврде о пријему</w:t>
      </w:r>
      <w:r w:rsidR="00047BEA" w:rsidRPr="00B63ED3">
        <w:rPr>
          <w:rFonts w:ascii="Arial" w:hAnsi="Arial" w:cs="Arial"/>
          <w:color w:val="auto"/>
          <w:sz w:val="22"/>
          <w:szCs w:val="22"/>
          <w:lang w:val="ru-RU"/>
        </w:rPr>
        <w:t>.</w:t>
      </w:r>
    </w:p>
    <w:p w:rsidR="009A73FF" w:rsidRPr="00B63ED3" w:rsidRDefault="009A73FF" w:rsidP="009A73FF">
      <w:pPr>
        <w:pStyle w:val="Default"/>
        <w:jc w:val="both"/>
        <w:rPr>
          <w:rFonts w:ascii="Arial" w:hAnsi="Arial" w:cs="Arial"/>
          <w:color w:val="auto"/>
          <w:sz w:val="22"/>
          <w:szCs w:val="22"/>
          <w:lang w:val="ru-RU"/>
        </w:rPr>
      </w:pPr>
    </w:p>
    <w:p w:rsidR="009A73FF" w:rsidRPr="00B63ED3" w:rsidRDefault="009A73FF" w:rsidP="009A73FF">
      <w:pPr>
        <w:pStyle w:val="Default"/>
        <w:jc w:val="both"/>
        <w:rPr>
          <w:rFonts w:ascii="Arial" w:hAnsi="Arial" w:cs="Arial"/>
          <w:color w:val="auto"/>
          <w:sz w:val="22"/>
          <w:szCs w:val="22"/>
          <w:lang w:val="ru-RU"/>
        </w:rPr>
      </w:pPr>
      <w:r w:rsidRPr="00B63ED3">
        <w:rPr>
          <w:rFonts w:ascii="Arial" w:hAnsi="Arial" w:cs="Arial"/>
          <w:color w:val="auto"/>
          <w:sz w:val="22"/>
          <w:szCs w:val="22"/>
          <w:lang w:val="ru-RU"/>
        </w:rPr>
        <w:t>Додатне информације или појашњења која се тичу стручне оцене понуде у смислу “</w:t>
      </w:r>
      <w:r w:rsidRPr="00B63ED3">
        <w:rPr>
          <w:rFonts w:ascii="Arial" w:hAnsi="Arial" w:cs="Arial"/>
          <w:b/>
          <w:color w:val="auto"/>
          <w:sz w:val="22"/>
          <w:szCs w:val="22"/>
          <w:lang w:val="ru-RU"/>
        </w:rPr>
        <w:t>да ли ће наручилац нешто прихватити или не</w:t>
      </w:r>
      <w:r w:rsidR="008A3547" w:rsidRPr="00B63ED3">
        <w:rPr>
          <w:rFonts w:ascii="Arial" w:hAnsi="Arial" w:cs="Arial"/>
          <w:b/>
          <w:color w:val="auto"/>
          <w:sz w:val="22"/>
          <w:szCs w:val="22"/>
          <w:lang w:val="ru-RU"/>
        </w:rPr>
        <w:t>,</w:t>
      </w:r>
      <w:r w:rsidRPr="00B63ED3">
        <w:rPr>
          <w:rFonts w:ascii="Arial" w:hAnsi="Arial" w:cs="Arial"/>
          <w:b/>
          <w:color w:val="auto"/>
          <w:sz w:val="22"/>
          <w:szCs w:val="22"/>
          <w:lang w:val="ru-RU"/>
        </w:rPr>
        <w:t xml:space="preserve"> а што се тиче спецификације предмата јавне набавке”</w:t>
      </w:r>
      <w:r w:rsidRPr="00B63ED3">
        <w:rPr>
          <w:rFonts w:ascii="Arial" w:hAnsi="Arial" w:cs="Arial"/>
          <w:color w:val="auto"/>
          <w:sz w:val="22"/>
          <w:szCs w:val="22"/>
          <w:lang w:val="ru-RU"/>
        </w:rPr>
        <w:t>, неће се разматрати од стране наручиоца нити ће се објављивати.</w:t>
      </w:r>
    </w:p>
    <w:p w:rsidR="009A73FF" w:rsidRPr="00B63ED3" w:rsidRDefault="009A73FF" w:rsidP="009A73FF">
      <w:pPr>
        <w:pStyle w:val="Default"/>
        <w:jc w:val="both"/>
        <w:rPr>
          <w:rFonts w:ascii="Arial" w:hAnsi="Arial" w:cs="Arial"/>
          <w:color w:val="auto"/>
          <w:sz w:val="22"/>
          <w:szCs w:val="22"/>
          <w:lang w:val="ru-RU"/>
        </w:rPr>
      </w:pPr>
    </w:p>
    <w:p w:rsidR="00315364" w:rsidRPr="00B63ED3" w:rsidRDefault="00315364" w:rsidP="009A73FF">
      <w:pPr>
        <w:pStyle w:val="Default"/>
        <w:jc w:val="both"/>
        <w:rPr>
          <w:rFonts w:ascii="Arial" w:hAnsi="Arial" w:cs="Arial"/>
          <w:sz w:val="22"/>
          <w:szCs w:val="22"/>
          <w:lang w:val="ru-RU"/>
        </w:rPr>
      </w:pPr>
      <w:r w:rsidRPr="00B63ED3">
        <w:rPr>
          <w:rFonts w:ascii="Arial" w:hAnsi="Arial" w:cs="Arial"/>
          <w:color w:val="auto"/>
          <w:sz w:val="22"/>
          <w:szCs w:val="22"/>
          <w:lang w:val="ru-RU"/>
        </w:rPr>
        <w:lastRenderedPageBreak/>
        <w:t>Тражење додатних информација или појашњења у вези са припремањем понуде телефоном није дозвољено.</w:t>
      </w:r>
    </w:p>
    <w:p w:rsidR="00315364" w:rsidRPr="00B63ED3" w:rsidRDefault="00315364" w:rsidP="009A73FF">
      <w:pPr>
        <w:pStyle w:val="Default"/>
        <w:jc w:val="both"/>
        <w:rPr>
          <w:rFonts w:ascii="Arial" w:hAnsi="Arial" w:cs="Arial"/>
          <w:sz w:val="22"/>
          <w:szCs w:val="22"/>
          <w:lang w:val="ru-RU"/>
        </w:rPr>
      </w:pPr>
    </w:p>
    <w:p w:rsidR="009A73FF" w:rsidRPr="00B63ED3" w:rsidRDefault="009A73FF" w:rsidP="009A73FF">
      <w:pPr>
        <w:pStyle w:val="Default"/>
        <w:jc w:val="both"/>
        <w:rPr>
          <w:rFonts w:ascii="Arial" w:hAnsi="Arial" w:cs="Arial"/>
          <w:sz w:val="22"/>
          <w:szCs w:val="22"/>
          <w:lang w:val="ru-RU"/>
        </w:rPr>
      </w:pPr>
      <w:r w:rsidRPr="00B63ED3">
        <w:rPr>
          <w:rFonts w:ascii="Arial" w:hAnsi="Arial" w:cs="Arial"/>
          <w:sz w:val="22"/>
          <w:szCs w:val="22"/>
          <w:lang w:val="ru-RU"/>
        </w:rPr>
        <w:t xml:space="preserve">Ако наручилац, у року предвиђеном за достављање понуда, измени или допуни конкурсну документацију о извршеним изменама и допунама ће благовремено </w:t>
      </w:r>
      <w:r w:rsidR="00A56B02" w:rsidRPr="00B63ED3">
        <w:rPr>
          <w:rFonts w:ascii="Arial" w:hAnsi="Arial" w:cs="Arial"/>
          <w:sz w:val="22"/>
          <w:szCs w:val="22"/>
        </w:rPr>
        <w:t>објавити у складу са Законом</w:t>
      </w:r>
      <w:r w:rsidRPr="00B63ED3">
        <w:rPr>
          <w:rFonts w:ascii="Arial" w:hAnsi="Arial" w:cs="Arial"/>
          <w:sz w:val="22"/>
          <w:szCs w:val="22"/>
          <w:lang w:val="ru-RU"/>
        </w:rPr>
        <w:t xml:space="preserve">. </w:t>
      </w:r>
    </w:p>
    <w:p w:rsidR="009A73FF" w:rsidRPr="00B63ED3" w:rsidRDefault="009A73FF" w:rsidP="009A73FF">
      <w:pPr>
        <w:pStyle w:val="Default"/>
        <w:jc w:val="both"/>
        <w:rPr>
          <w:rFonts w:ascii="Arial" w:hAnsi="Arial" w:cs="Arial"/>
          <w:sz w:val="22"/>
          <w:szCs w:val="22"/>
          <w:lang w:val="ru-RU"/>
        </w:rPr>
      </w:pPr>
    </w:p>
    <w:p w:rsidR="00315364" w:rsidRPr="00B63ED3" w:rsidRDefault="009A73FF" w:rsidP="009A73FF">
      <w:pPr>
        <w:pStyle w:val="Default"/>
        <w:jc w:val="both"/>
        <w:rPr>
          <w:rFonts w:ascii="Arial" w:hAnsi="Arial" w:cs="Arial"/>
          <w:sz w:val="22"/>
          <w:szCs w:val="22"/>
          <w:lang w:val="ru-RU"/>
        </w:rPr>
      </w:pPr>
      <w:r w:rsidRPr="00B63ED3">
        <w:rPr>
          <w:rFonts w:ascii="Arial" w:hAnsi="Arial" w:cs="Arial"/>
          <w:sz w:val="22"/>
          <w:szCs w:val="22"/>
          <w:lang w:val="ru-RU"/>
        </w:rPr>
        <w:t>Одлука о продужењу рока биће објављена на Порталу јавних набавки и на интернет страни Наручиоца.</w:t>
      </w:r>
    </w:p>
    <w:p w:rsidR="009A73FF" w:rsidRPr="00B63ED3" w:rsidRDefault="009A73FF" w:rsidP="00315364">
      <w:pPr>
        <w:pStyle w:val="Default"/>
        <w:rPr>
          <w:rFonts w:ascii="Arial" w:hAnsi="Arial" w:cs="Arial"/>
          <w:sz w:val="22"/>
          <w:szCs w:val="22"/>
          <w:lang w:val="ru-RU"/>
        </w:rPr>
      </w:pPr>
    </w:p>
    <w:p w:rsidR="002F1D62" w:rsidRPr="00B63ED3" w:rsidRDefault="002F1D62" w:rsidP="002D107E">
      <w:pPr>
        <w:pStyle w:val="Default"/>
        <w:jc w:val="both"/>
        <w:rPr>
          <w:rFonts w:ascii="Arial" w:hAnsi="Arial" w:cs="Arial"/>
          <w:sz w:val="22"/>
          <w:szCs w:val="22"/>
          <w:lang w:val="ru-RU"/>
        </w:rPr>
      </w:pPr>
      <w:r w:rsidRPr="00B63ED3">
        <w:rPr>
          <w:rFonts w:ascii="Arial" w:hAnsi="Arial" w:cs="Arial"/>
          <w:sz w:val="22"/>
          <w:szCs w:val="22"/>
          <w:lang w:val="ru-RU"/>
        </w:rPr>
        <w:t xml:space="preserve">Наручилац може приликом стручне оцене понуда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2F1D62" w:rsidRPr="00B63ED3" w:rsidRDefault="002F1D62" w:rsidP="002D107E">
      <w:pPr>
        <w:pStyle w:val="Default"/>
        <w:jc w:val="both"/>
        <w:rPr>
          <w:rFonts w:ascii="Arial" w:hAnsi="Arial" w:cs="Arial"/>
          <w:sz w:val="22"/>
          <w:szCs w:val="22"/>
          <w:lang w:val="ru-RU"/>
        </w:rPr>
      </w:pPr>
    </w:p>
    <w:p w:rsidR="002F1D62" w:rsidRPr="00B63ED3" w:rsidRDefault="002F1D62" w:rsidP="002D107E">
      <w:pPr>
        <w:pStyle w:val="Default"/>
        <w:jc w:val="both"/>
        <w:rPr>
          <w:rFonts w:ascii="Arial" w:hAnsi="Arial" w:cs="Arial"/>
          <w:sz w:val="22"/>
          <w:szCs w:val="22"/>
          <w:lang w:val="ru-RU"/>
        </w:rPr>
      </w:pPr>
      <w:r w:rsidRPr="00B63ED3">
        <w:rPr>
          <w:rFonts w:ascii="Arial" w:hAnsi="Arial" w:cs="Arial"/>
          <w:sz w:val="22"/>
          <w:szCs w:val="22"/>
          <w:lang w:val="ru-RU"/>
        </w:rPr>
        <w:t xml:space="preserve">Наручилац ће уз сагласност понуђача, извршити исправке рачунских грешака уочених приликом разматрања понуде по окончаном поступку отварања понуда. </w:t>
      </w:r>
    </w:p>
    <w:p w:rsidR="002F1D62" w:rsidRPr="00B63ED3" w:rsidRDefault="002F1D62" w:rsidP="002D107E">
      <w:pPr>
        <w:pStyle w:val="Default"/>
        <w:jc w:val="both"/>
        <w:rPr>
          <w:rFonts w:ascii="Arial" w:hAnsi="Arial" w:cs="Arial"/>
          <w:sz w:val="22"/>
          <w:szCs w:val="22"/>
          <w:lang w:val="ru-RU"/>
        </w:rPr>
      </w:pPr>
    </w:p>
    <w:p w:rsidR="009A73FF" w:rsidRPr="00B63ED3" w:rsidRDefault="002F1D62" w:rsidP="002D107E">
      <w:pPr>
        <w:pStyle w:val="Default"/>
        <w:jc w:val="both"/>
        <w:rPr>
          <w:rFonts w:ascii="Arial" w:hAnsi="Arial" w:cs="Arial"/>
          <w:sz w:val="22"/>
          <w:szCs w:val="22"/>
          <w:lang w:val="ru-RU"/>
        </w:rPr>
      </w:pPr>
      <w:r w:rsidRPr="00B63ED3">
        <w:rPr>
          <w:rFonts w:ascii="Arial" w:hAnsi="Arial" w:cs="Arial"/>
          <w:sz w:val="22"/>
          <w:szCs w:val="22"/>
          <w:lang w:val="ru-RU"/>
        </w:rPr>
        <w:t>Уколико се понуђач не сагласи са исправком рачунских грешака, наручилац ће његову понуду</w:t>
      </w:r>
      <w:r w:rsidR="00E5675E" w:rsidRPr="00B63ED3">
        <w:rPr>
          <w:rFonts w:ascii="Arial" w:hAnsi="Arial" w:cs="Arial"/>
          <w:sz w:val="22"/>
          <w:szCs w:val="22"/>
          <w:lang w:val="ru-RU"/>
        </w:rPr>
        <w:t xml:space="preserve"> одбити као неприхватљиву.</w:t>
      </w:r>
    </w:p>
    <w:p w:rsidR="00334D0B" w:rsidRPr="00B63ED3" w:rsidRDefault="00334D0B" w:rsidP="002D107E">
      <w:pPr>
        <w:jc w:val="both"/>
        <w:rPr>
          <w:rFonts w:ascii="Arial" w:hAnsi="Arial" w:cs="Arial"/>
          <w:sz w:val="22"/>
          <w:szCs w:val="22"/>
          <w:lang w:val="ru-RU"/>
        </w:rPr>
      </w:pPr>
    </w:p>
    <w:p w:rsidR="002F1D62" w:rsidRPr="00B63ED3" w:rsidRDefault="002F1D62" w:rsidP="002D107E">
      <w:pPr>
        <w:pStyle w:val="Default"/>
        <w:jc w:val="both"/>
        <w:rPr>
          <w:rFonts w:ascii="Arial" w:hAnsi="Arial" w:cs="Arial"/>
          <w:sz w:val="22"/>
          <w:szCs w:val="22"/>
        </w:rPr>
      </w:pPr>
      <w:r w:rsidRPr="00B63ED3">
        <w:rPr>
          <w:rFonts w:ascii="Arial" w:hAnsi="Arial" w:cs="Arial"/>
          <w:sz w:val="22"/>
          <w:szCs w:val="22"/>
          <w:lang w:val="ru-RU"/>
        </w:rPr>
        <w:t xml:space="preserve">Наручилац ће одбити понуду уколико поседује доказ да је понуђач у претходне три године у поступку јавне набавке: </w:t>
      </w:r>
    </w:p>
    <w:p w:rsidR="00A56B02" w:rsidRPr="00B63ED3" w:rsidRDefault="00A56B02" w:rsidP="002D107E">
      <w:pPr>
        <w:pStyle w:val="Default"/>
        <w:jc w:val="both"/>
        <w:rPr>
          <w:rFonts w:ascii="Arial" w:hAnsi="Arial" w:cs="Arial"/>
          <w:sz w:val="22"/>
          <w:szCs w:val="22"/>
        </w:rPr>
      </w:pPr>
    </w:p>
    <w:p w:rsidR="002F1D62" w:rsidRPr="00B63ED3" w:rsidRDefault="002F1D62" w:rsidP="002D107E">
      <w:pPr>
        <w:pStyle w:val="Default"/>
        <w:spacing w:after="27"/>
        <w:jc w:val="both"/>
        <w:rPr>
          <w:rFonts w:ascii="Arial" w:hAnsi="Arial" w:cs="Arial"/>
          <w:sz w:val="22"/>
          <w:szCs w:val="22"/>
          <w:lang w:val="sr-Cyrl-CS"/>
        </w:rPr>
      </w:pPr>
      <w:r w:rsidRPr="00B63ED3">
        <w:rPr>
          <w:rFonts w:ascii="Arial" w:hAnsi="Arial" w:cs="Arial"/>
          <w:sz w:val="22"/>
          <w:szCs w:val="22"/>
          <w:lang w:val="ru-RU"/>
        </w:rPr>
        <w:t xml:space="preserve">1) поступао супротно забрани из чл. 23. и 25. Закона о јавним набавкама; </w:t>
      </w:r>
    </w:p>
    <w:p w:rsidR="002D107E" w:rsidRPr="00B63ED3" w:rsidRDefault="002D107E" w:rsidP="002D107E">
      <w:pPr>
        <w:pStyle w:val="Default"/>
        <w:spacing w:after="27"/>
        <w:jc w:val="both"/>
        <w:rPr>
          <w:rFonts w:ascii="Arial" w:hAnsi="Arial" w:cs="Arial"/>
          <w:sz w:val="22"/>
          <w:szCs w:val="22"/>
          <w:lang w:val="sr-Cyrl-CS"/>
        </w:rPr>
      </w:pPr>
    </w:p>
    <w:p w:rsidR="002F1D62" w:rsidRPr="00B63ED3" w:rsidRDefault="002F1D62"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2) учинио повреду конкуренције; </w:t>
      </w:r>
    </w:p>
    <w:p w:rsidR="002D107E" w:rsidRPr="00B63ED3" w:rsidRDefault="002D107E" w:rsidP="002D107E">
      <w:pPr>
        <w:pStyle w:val="Default"/>
        <w:spacing w:after="27"/>
        <w:jc w:val="both"/>
        <w:rPr>
          <w:rFonts w:ascii="Arial" w:hAnsi="Arial" w:cs="Arial"/>
          <w:sz w:val="22"/>
          <w:szCs w:val="22"/>
          <w:lang w:val="ru-RU"/>
        </w:rPr>
      </w:pPr>
    </w:p>
    <w:p w:rsidR="002F1D62" w:rsidRPr="00B63ED3" w:rsidRDefault="002F1D62"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D107E" w:rsidRPr="00B63ED3" w:rsidRDefault="002D107E" w:rsidP="002D107E">
      <w:pPr>
        <w:pStyle w:val="Default"/>
        <w:spacing w:after="27"/>
        <w:jc w:val="both"/>
        <w:rPr>
          <w:rFonts w:ascii="Arial" w:hAnsi="Arial" w:cs="Arial"/>
          <w:sz w:val="22"/>
          <w:szCs w:val="22"/>
          <w:lang w:val="ru-RU"/>
        </w:rPr>
      </w:pPr>
    </w:p>
    <w:p w:rsidR="002F1D62" w:rsidRPr="00B63ED3" w:rsidRDefault="002F1D62" w:rsidP="002D107E">
      <w:pPr>
        <w:pStyle w:val="Default"/>
        <w:jc w:val="both"/>
        <w:rPr>
          <w:rFonts w:ascii="Arial" w:hAnsi="Arial" w:cs="Arial"/>
          <w:sz w:val="22"/>
          <w:szCs w:val="22"/>
          <w:lang w:val="ru-RU"/>
        </w:rPr>
      </w:pPr>
      <w:r w:rsidRPr="00B63ED3">
        <w:rPr>
          <w:rFonts w:ascii="Arial" w:hAnsi="Arial" w:cs="Arial"/>
          <w:sz w:val="22"/>
          <w:szCs w:val="22"/>
          <w:lang w:val="ru-RU"/>
        </w:rPr>
        <w:t xml:space="preserve">4) одбио да достави доказе и средства обезбеђења на шта се у понуди обавезао. </w:t>
      </w:r>
    </w:p>
    <w:p w:rsidR="002F1D62" w:rsidRPr="00B63ED3" w:rsidRDefault="002F1D62" w:rsidP="002D107E">
      <w:pPr>
        <w:pStyle w:val="Default"/>
        <w:jc w:val="both"/>
        <w:rPr>
          <w:rFonts w:ascii="Arial" w:hAnsi="Arial" w:cs="Arial"/>
          <w:sz w:val="22"/>
          <w:szCs w:val="22"/>
          <w:lang w:val="ru-RU"/>
        </w:rPr>
      </w:pPr>
    </w:p>
    <w:p w:rsidR="002F1D62" w:rsidRPr="00B63ED3" w:rsidRDefault="002F1D62" w:rsidP="002D107E">
      <w:pPr>
        <w:pStyle w:val="Default"/>
        <w:jc w:val="both"/>
        <w:rPr>
          <w:rFonts w:ascii="Arial" w:hAnsi="Arial" w:cs="Arial"/>
          <w:sz w:val="22"/>
          <w:szCs w:val="22"/>
          <w:lang w:val="ru-RU"/>
        </w:rPr>
      </w:pPr>
      <w:r w:rsidRPr="00B63ED3">
        <w:rPr>
          <w:rFonts w:ascii="Arial" w:hAnsi="Arial" w:cs="Arial"/>
          <w:sz w:val="22"/>
          <w:szCs w:val="22"/>
          <w:lang w:val="ru-RU"/>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2F1D62" w:rsidRPr="00B63ED3" w:rsidRDefault="002F1D62" w:rsidP="002D107E">
      <w:pPr>
        <w:pStyle w:val="Default"/>
        <w:jc w:val="both"/>
        <w:rPr>
          <w:rFonts w:ascii="Arial" w:hAnsi="Arial" w:cs="Arial"/>
          <w:sz w:val="22"/>
          <w:szCs w:val="22"/>
          <w:lang w:val="sr-Cyrl-CS"/>
        </w:rPr>
      </w:pPr>
      <w:r w:rsidRPr="00B63ED3">
        <w:rPr>
          <w:rFonts w:ascii="Arial" w:hAnsi="Arial" w:cs="Arial"/>
          <w:sz w:val="22"/>
          <w:szCs w:val="22"/>
          <w:lang w:val="ru-RU"/>
        </w:rPr>
        <w:t xml:space="preserve">Доказ може бити: </w:t>
      </w:r>
    </w:p>
    <w:p w:rsidR="002D107E" w:rsidRPr="00B63ED3" w:rsidRDefault="002D107E" w:rsidP="002D107E">
      <w:pPr>
        <w:pStyle w:val="Default"/>
        <w:jc w:val="both"/>
        <w:rPr>
          <w:rFonts w:ascii="Arial" w:hAnsi="Arial" w:cs="Arial"/>
          <w:sz w:val="22"/>
          <w:szCs w:val="22"/>
          <w:lang w:val="sr-Cyrl-CS"/>
        </w:rPr>
      </w:pPr>
    </w:p>
    <w:p w:rsidR="002F1D62" w:rsidRPr="00B63ED3" w:rsidRDefault="002F1D62"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1) правоснажна судска одлука или коначна одлука другог надлежног органа; </w:t>
      </w:r>
    </w:p>
    <w:p w:rsidR="002D107E" w:rsidRPr="00B63ED3" w:rsidRDefault="002D107E" w:rsidP="002D107E">
      <w:pPr>
        <w:pStyle w:val="Default"/>
        <w:spacing w:after="27"/>
        <w:jc w:val="both"/>
        <w:rPr>
          <w:rFonts w:ascii="Arial" w:hAnsi="Arial" w:cs="Arial"/>
          <w:sz w:val="22"/>
          <w:szCs w:val="22"/>
          <w:lang w:val="ru-RU"/>
        </w:rPr>
      </w:pPr>
    </w:p>
    <w:p w:rsidR="002F1D62" w:rsidRPr="00B63ED3" w:rsidRDefault="002F1D62"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2) исправа о реализованом средству обезбеђења испуњења обавеза у поступку јавне набавке или испуњења уговорних обавеза; </w:t>
      </w:r>
    </w:p>
    <w:p w:rsidR="002D107E" w:rsidRPr="00B63ED3" w:rsidRDefault="002D107E" w:rsidP="002D107E">
      <w:pPr>
        <w:pStyle w:val="Default"/>
        <w:spacing w:after="27"/>
        <w:jc w:val="both"/>
        <w:rPr>
          <w:rFonts w:ascii="Arial" w:hAnsi="Arial" w:cs="Arial"/>
          <w:sz w:val="22"/>
          <w:szCs w:val="22"/>
          <w:lang w:val="ru-RU"/>
        </w:rPr>
      </w:pPr>
    </w:p>
    <w:p w:rsidR="002D107E" w:rsidRPr="00B63ED3" w:rsidRDefault="002F1D62" w:rsidP="002D107E">
      <w:pPr>
        <w:pStyle w:val="Default"/>
        <w:spacing w:after="27"/>
        <w:jc w:val="both"/>
        <w:rPr>
          <w:rFonts w:ascii="Arial" w:hAnsi="Arial" w:cs="Arial"/>
          <w:sz w:val="22"/>
          <w:szCs w:val="22"/>
          <w:lang w:val="ru-RU"/>
        </w:rPr>
      </w:pPr>
      <w:r w:rsidRPr="00B63ED3">
        <w:rPr>
          <w:rFonts w:ascii="Arial" w:hAnsi="Arial" w:cs="Arial"/>
          <w:sz w:val="22"/>
          <w:szCs w:val="22"/>
          <w:lang w:val="ru-RU"/>
        </w:rPr>
        <w:t>3) исправа о наплаћеној уговорној казни;</w:t>
      </w:r>
    </w:p>
    <w:p w:rsidR="002F1D62" w:rsidRPr="00B63ED3" w:rsidRDefault="002F1D62"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 </w:t>
      </w:r>
    </w:p>
    <w:p w:rsidR="002F1D62" w:rsidRPr="00B63ED3" w:rsidRDefault="002F1D62" w:rsidP="002D107E">
      <w:pPr>
        <w:pStyle w:val="Default"/>
        <w:spacing w:after="27"/>
        <w:jc w:val="both"/>
        <w:rPr>
          <w:rFonts w:ascii="Arial" w:hAnsi="Arial" w:cs="Arial"/>
          <w:sz w:val="22"/>
          <w:szCs w:val="22"/>
          <w:lang w:val="ru-RU"/>
        </w:rPr>
      </w:pPr>
      <w:r w:rsidRPr="00B63ED3">
        <w:rPr>
          <w:rFonts w:ascii="Arial" w:hAnsi="Arial" w:cs="Arial"/>
          <w:sz w:val="22"/>
          <w:szCs w:val="22"/>
          <w:lang w:val="ru-RU"/>
        </w:rPr>
        <w:t xml:space="preserve">4) рекламације потрошача, односно корисника, ако нису отклоњене у уговореном року; </w:t>
      </w:r>
    </w:p>
    <w:p w:rsidR="002D107E" w:rsidRPr="00B63ED3" w:rsidRDefault="002D107E" w:rsidP="002D107E">
      <w:pPr>
        <w:pStyle w:val="Default"/>
        <w:spacing w:after="27"/>
        <w:jc w:val="both"/>
        <w:rPr>
          <w:rFonts w:ascii="Arial" w:hAnsi="Arial" w:cs="Arial"/>
          <w:sz w:val="22"/>
          <w:szCs w:val="22"/>
          <w:lang w:val="ru-RU"/>
        </w:rPr>
      </w:pPr>
    </w:p>
    <w:p w:rsidR="002F1D62" w:rsidRPr="00B63ED3" w:rsidRDefault="002F1D62" w:rsidP="002D107E">
      <w:pPr>
        <w:pStyle w:val="Default"/>
        <w:jc w:val="both"/>
        <w:rPr>
          <w:rFonts w:ascii="Arial" w:hAnsi="Arial" w:cs="Arial"/>
          <w:sz w:val="22"/>
          <w:szCs w:val="22"/>
          <w:lang w:val="ru-RU"/>
        </w:rPr>
      </w:pPr>
      <w:r w:rsidRPr="00B63ED3">
        <w:rPr>
          <w:rFonts w:ascii="Arial" w:hAnsi="Arial" w:cs="Arial"/>
          <w:sz w:val="22"/>
          <w:szCs w:val="22"/>
          <w:lang w:val="ru-RU"/>
        </w:rPr>
        <w:t xml:space="preserve">5) извештај надзорног органа о изведеним радовима који нису у складу са пројектом, односно уговором; </w:t>
      </w:r>
    </w:p>
    <w:p w:rsidR="002D107E" w:rsidRPr="00B63ED3" w:rsidRDefault="002D107E" w:rsidP="002D107E">
      <w:pPr>
        <w:pStyle w:val="Default"/>
        <w:jc w:val="both"/>
        <w:rPr>
          <w:rFonts w:ascii="Arial" w:hAnsi="Arial" w:cs="Arial"/>
          <w:color w:val="auto"/>
          <w:sz w:val="22"/>
          <w:szCs w:val="22"/>
          <w:lang w:val="ru-RU"/>
        </w:rPr>
      </w:pPr>
    </w:p>
    <w:p w:rsidR="002F1D62" w:rsidRPr="00B63ED3" w:rsidRDefault="002F1D62" w:rsidP="002D107E">
      <w:pPr>
        <w:pStyle w:val="Default"/>
        <w:spacing w:after="28"/>
        <w:jc w:val="both"/>
        <w:rPr>
          <w:rFonts w:ascii="Arial" w:hAnsi="Arial" w:cs="Arial"/>
          <w:color w:val="auto"/>
          <w:sz w:val="22"/>
          <w:szCs w:val="22"/>
          <w:lang w:val="ru-RU"/>
        </w:rPr>
      </w:pPr>
      <w:r w:rsidRPr="00B63ED3">
        <w:rPr>
          <w:rFonts w:ascii="Arial" w:hAnsi="Arial" w:cs="Arial"/>
          <w:color w:val="auto"/>
          <w:sz w:val="22"/>
          <w:szCs w:val="22"/>
          <w:lang w:val="ru-RU"/>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D107E" w:rsidRPr="00B63ED3" w:rsidRDefault="002D107E" w:rsidP="002D107E">
      <w:pPr>
        <w:pStyle w:val="Default"/>
        <w:spacing w:after="28"/>
        <w:jc w:val="both"/>
        <w:rPr>
          <w:rFonts w:ascii="Arial" w:hAnsi="Arial" w:cs="Arial"/>
          <w:color w:val="auto"/>
          <w:sz w:val="22"/>
          <w:szCs w:val="22"/>
          <w:lang w:val="ru-RU"/>
        </w:rPr>
      </w:pPr>
    </w:p>
    <w:p w:rsidR="002F1D62" w:rsidRPr="00B63ED3" w:rsidRDefault="002F1D62" w:rsidP="002D107E">
      <w:pPr>
        <w:pStyle w:val="Default"/>
        <w:jc w:val="both"/>
        <w:rPr>
          <w:rFonts w:ascii="Arial" w:hAnsi="Arial" w:cs="Arial"/>
          <w:color w:val="auto"/>
          <w:sz w:val="22"/>
          <w:szCs w:val="22"/>
          <w:lang w:val="ru-RU"/>
        </w:rPr>
      </w:pPr>
      <w:r w:rsidRPr="00B63ED3">
        <w:rPr>
          <w:rFonts w:ascii="Arial" w:hAnsi="Arial" w:cs="Arial"/>
          <w:color w:val="auto"/>
          <w:sz w:val="22"/>
          <w:szCs w:val="22"/>
          <w:lang w:val="ru-RU"/>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2F1D62" w:rsidRPr="00B63ED3" w:rsidRDefault="002F1D62" w:rsidP="002D107E">
      <w:pPr>
        <w:pStyle w:val="Default"/>
        <w:jc w:val="both"/>
        <w:rPr>
          <w:rFonts w:ascii="Arial" w:hAnsi="Arial" w:cs="Arial"/>
          <w:color w:val="auto"/>
          <w:sz w:val="22"/>
          <w:szCs w:val="22"/>
          <w:lang w:val="ru-RU"/>
        </w:rPr>
      </w:pPr>
    </w:p>
    <w:p w:rsidR="002F1D62" w:rsidRPr="00B63ED3" w:rsidRDefault="002F1D62" w:rsidP="002D107E">
      <w:pPr>
        <w:pStyle w:val="Default"/>
        <w:jc w:val="both"/>
        <w:rPr>
          <w:rFonts w:ascii="Arial" w:hAnsi="Arial" w:cs="Arial"/>
          <w:color w:val="auto"/>
          <w:sz w:val="22"/>
          <w:szCs w:val="22"/>
          <w:lang w:val="ru-RU"/>
        </w:rPr>
      </w:pPr>
      <w:r w:rsidRPr="00B63ED3">
        <w:rPr>
          <w:rFonts w:ascii="Arial" w:hAnsi="Arial" w:cs="Arial"/>
          <w:color w:val="auto"/>
          <w:sz w:val="22"/>
          <w:szCs w:val="22"/>
          <w:lang w:val="ru-RU"/>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2F1D62" w:rsidRPr="00B63ED3" w:rsidRDefault="002F1D62" w:rsidP="002D107E">
      <w:pPr>
        <w:jc w:val="both"/>
        <w:rPr>
          <w:rFonts w:ascii="Arial" w:hAnsi="Arial" w:cs="Arial"/>
          <w:sz w:val="22"/>
          <w:szCs w:val="22"/>
          <w:lang w:val="ru-RU"/>
        </w:rPr>
      </w:pPr>
    </w:p>
    <w:p w:rsidR="00AA639B" w:rsidRDefault="00AA639B" w:rsidP="002D107E">
      <w:pPr>
        <w:shd w:val="clear" w:color="auto" w:fill="FFFFFF"/>
        <w:jc w:val="both"/>
        <w:rPr>
          <w:rFonts w:ascii="Arial" w:hAnsi="Arial" w:cs="Arial"/>
          <w:sz w:val="22"/>
          <w:szCs w:val="22"/>
          <w:lang w:val="sr-Cyrl-CS"/>
        </w:rPr>
      </w:pPr>
      <w:r w:rsidRPr="00B63ED3">
        <w:rPr>
          <w:rFonts w:ascii="Arial" w:hAnsi="Arial" w:cs="Arial"/>
          <w:sz w:val="22"/>
          <w:szCs w:val="22"/>
          <w:lang w:val="sr-Cyrl-CS"/>
        </w:rPr>
        <w:t xml:space="preserve">Комисија за јавну набавку ће одабрати понуду понуђача која буде најповољнија по критеријуму </w:t>
      </w:r>
      <w:r w:rsidR="00766D68" w:rsidRPr="007A2B12">
        <w:rPr>
          <w:rFonts w:ascii="Arial" w:hAnsi="Arial" w:cs="Arial"/>
          <w:sz w:val="22"/>
          <w:szCs w:val="22"/>
        </w:rPr>
        <w:t>најнижа понуђена цена</w:t>
      </w:r>
      <w:r w:rsidRPr="007A2B12">
        <w:rPr>
          <w:rFonts w:ascii="Arial" w:hAnsi="Arial" w:cs="Arial"/>
          <w:sz w:val="22"/>
          <w:szCs w:val="22"/>
          <w:lang w:val="sr-Cyrl-CS"/>
        </w:rPr>
        <w:t>.</w:t>
      </w:r>
      <w:r w:rsidRPr="00B63ED3">
        <w:rPr>
          <w:rFonts w:ascii="Arial" w:hAnsi="Arial" w:cs="Arial"/>
          <w:sz w:val="22"/>
          <w:szCs w:val="22"/>
          <w:lang w:val="sr-Cyrl-CS"/>
        </w:rPr>
        <w:t xml:space="preserve"> </w:t>
      </w:r>
    </w:p>
    <w:p w:rsidR="007A2B12" w:rsidRDefault="007A2B12" w:rsidP="002D107E">
      <w:pPr>
        <w:shd w:val="clear" w:color="auto" w:fill="FFFFFF"/>
        <w:jc w:val="both"/>
        <w:rPr>
          <w:rFonts w:ascii="Arial" w:hAnsi="Arial" w:cs="Arial"/>
          <w:sz w:val="22"/>
          <w:szCs w:val="22"/>
          <w:lang w:val="sr-Cyrl-CS"/>
        </w:rPr>
      </w:pPr>
    </w:p>
    <w:p w:rsidR="007A2B12" w:rsidRDefault="007A2B12" w:rsidP="002D107E">
      <w:pPr>
        <w:shd w:val="clear" w:color="auto" w:fill="FFFFFF"/>
        <w:jc w:val="both"/>
        <w:rPr>
          <w:rFonts w:ascii="Arial" w:hAnsi="Arial" w:cs="Arial"/>
          <w:b/>
          <w:sz w:val="22"/>
          <w:szCs w:val="22"/>
          <w:lang w:val="sr-Cyrl-CS"/>
        </w:rPr>
      </w:pPr>
      <w:r w:rsidRPr="007A2B12">
        <w:rPr>
          <w:rFonts w:ascii="Arial" w:hAnsi="Arial" w:cs="Arial"/>
          <w:b/>
          <w:sz w:val="22"/>
          <w:szCs w:val="22"/>
          <w:lang w:val="sr-Cyrl-CS"/>
        </w:rPr>
        <w:t>Оцењивање и рангирање понуда обавиће се према следећим критеријумима:</w:t>
      </w:r>
    </w:p>
    <w:p w:rsidR="007A2B12" w:rsidRPr="007A2B12" w:rsidRDefault="007A2B12" w:rsidP="002D107E">
      <w:pPr>
        <w:shd w:val="clear" w:color="auto" w:fill="FFFFFF"/>
        <w:jc w:val="both"/>
        <w:rPr>
          <w:rFonts w:ascii="Arial" w:hAnsi="Arial" w:cs="Arial"/>
          <w:b/>
          <w:sz w:val="22"/>
          <w:szCs w:val="22"/>
          <w:lang w:val="sr-Cyrl-CS"/>
        </w:rPr>
      </w:pPr>
    </w:p>
    <w:p w:rsidR="00AA639B" w:rsidRDefault="007A2B12" w:rsidP="002D107E">
      <w:pPr>
        <w:shd w:val="clear" w:color="auto" w:fill="FFFFFF"/>
        <w:jc w:val="both"/>
        <w:rPr>
          <w:rFonts w:ascii="Arial" w:hAnsi="Arial" w:cs="Arial"/>
          <w:b/>
          <w:sz w:val="22"/>
          <w:szCs w:val="22"/>
          <w:lang w:val="sr-Cyrl-CS"/>
        </w:rPr>
      </w:pPr>
      <w:r w:rsidRPr="007A2B12">
        <w:rPr>
          <w:rFonts w:ascii="Arial" w:hAnsi="Arial" w:cs="Arial"/>
          <w:b/>
          <w:sz w:val="22"/>
          <w:szCs w:val="22"/>
          <w:lang w:val="sr-Cyrl-CS"/>
        </w:rPr>
        <w:t>Критеријум – најнижа понуђена цена</w:t>
      </w:r>
    </w:p>
    <w:p w:rsidR="007A2B12" w:rsidRDefault="007A2B12" w:rsidP="002D107E">
      <w:pPr>
        <w:shd w:val="clear" w:color="auto" w:fill="FFFFFF"/>
        <w:jc w:val="both"/>
        <w:rPr>
          <w:rFonts w:ascii="Arial" w:hAnsi="Arial" w:cs="Arial"/>
          <w:b/>
          <w:sz w:val="22"/>
          <w:szCs w:val="22"/>
          <w:lang w:val="sr-Cyrl-CS"/>
        </w:rPr>
      </w:pPr>
    </w:p>
    <w:p w:rsidR="007A2B12" w:rsidRPr="007A2B12" w:rsidRDefault="007A2B12" w:rsidP="002D107E">
      <w:pPr>
        <w:shd w:val="clear" w:color="auto" w:fill="FFFFFF"/>
        <w:jc w:val="both"/>
        <w:rPr>
          <w:rFonts w:ascii="Arial" w:hAnsi="Arial" w:cs="Arial"/>
          <w:sz w:val="22"/>
          <w:szCs w:val="22"/>
          <w:lang w:val="sr-Cyrl-CS"/>
        </w:rPr>
      </w:pPr>
      <w:r w:rsidRPr="007A2B12">
        <w:rPr>
          <w:rFonts w:ascii="Arial" w:hAnsi="Arial" w:cs="Arial"/>
          <w:sz w:val="22"/>
          <w:szCs w:val="22"/>
          <w:lang w:val="sr-Cyrl-CS"/>
        </w:rPr>
        <w:t xml:space="preserve">У ситуацији </w:t>
      </w:r>
      <w:r>
        <w:rPr>
          <w:rFonts w:ascii="Arial" w:hAnsi="Arial" w:cs="Arial"/>
          <w:sz w:val="22"/>
          <w:szCs w:val="22"/>
          <w:lang w:val="sr-Cyrl-CS"/>
        </w:rPr>
        <w:t xml:space="preserve">када постоје две или више понуда у којима буду понуђене исте цене, као најповољнија понуда сматраће се она у којој је понуђен дужи рок плаћања. </w:t>
      </w:r>
    </w:p>
    <w:p w:rsidR="007A2B12" w:rsidRPr="00B63ED3" w:rsidRDefault="007A2B12" w:rsidP="002D107E">
      <w:pPr>
        <w:shd w:val="clear" w:color="auto" w:fill="FFFFFF"/>
        <w:jc w:val="both"/>
        <w:rPr>
          <w:rFonts w:ascii="Arial" w:hAnsi="Arial" w:cs="Arial"/>
          <w:sz w:val="22"/>
          <w:szCs w:val="22"/>
          <w:highlight w:val="green"/>
          <w:lang w:val="sr-Cyrl-CS"/>
        </w:rPr>
      </w:pPr>
    </w:p>
    <w:p w:rsidR="002F1D62" w:rsidRDefault="0035256A" w:rsidP="002D107E">
      <w:pPr>
        <w:jc w:val="both"/>
        <w:rPr>
          <w:rFonts w:ascii="Arial" w:hAnsi="Arial" w:cs="Arial"/>
          <w:sz w:val="22"/>
          <w:szCs w:val="22"/>
          <w:lang w:val="ru-RU"/>
        </w:rPr>
      </w:pPr>
      <w:r w:rsidRPr="00B63ED3">
        <w:rPr>
          <w:rFonts w:ascii="Arial" w:hAnsi="Arial" w:cs="Arial"/>
          <w:sz w:val="22"/>
          <w:szCs w:val="22"/>
          <w:lang w:val="ru-RU"/>
        </w:rPr>
        <w:t>У ситуацији када постоје</w:t>
      </w:r>
      <w:r w:rsidR="00766D68" w:rsidRPr="00B63ED3">
        <w:rPr>
          <w:rFonts w:ascii="Arial" w:hAnsi="Arial" w:cs="Arial"/>
          <w:sz w:val="22"/>
          <w:szCs w:val="22"/>
          <w:lang w:val="ru-RU"/>
        </w:rPr>
        <w:t xml:space="preserve"> две или више понуда </w:t>
      </w:r>
      <w:r w:rsidRPr="00B63ED3">
        <w:rPr>
          <w:rFonts w:ascii="Arial" w:hAnsi="Arial" w:cs="Arial"/>
          <w:sz w:val="22"/>
          <w:szCs w:val="22"/>
          <w:lang w:val="ru-RU"/>
        </w:rPr>
        <w:t xml:space="preserve">у </w:t>
      </w:r>
      <w:r w:rsidR="00766D68" w:rsidRPr="00B63ED3">
        <w:rPr>
          <w:rFonts w:ascii="Arial" w:hAnsi="Arial" w:cs="Arial"/>
          <w:sz w:val="22"/>
          <w:szCs w:val="22"/>
          <w:lang w:val="ru-RU"/>
        </w:rPr>
        <w:t>којима буду понуђене исте цен</w:t>
      </w:r>
      <w:r w:rsidR="00766D68" w:rsidRPr="00B63ED3">
        <w:rPr>
          <w:rFonts w:ascii="Arial" w:hAnsi="Arial" w:cs="Arial"/>
          <w:sz w:val="22"/>
          <w:szCs w:val="22"/>
        </w:rPr>
        <w:t>е</w:t>
      </w:r>
      <w:r w:rsidRPr="00B63ED3">
        <w:rPr>
          <w:rFonts w:ascii="Arial" w:hAnsi="Arial" w:cs="Arial"/>
          <w:sz w:val="22"/>
          <w:szCs w:val="22"/>
          <w:lang w:val="ru-RU"/>
        </w:rPr>
        <w:t xml:space="preserve">, као најповољнија понуда сматраће се она </w:t>
      </w:r>
      <w:r w:rsidR="00766D68" w:rsidRPr="00B63ED3">
        <w:rPr>
          <w:rFonts w:ascii="Arial" w:hAnsi="Arial" w:cs="Arial"/>
          <w:sz w:val="22"/>
          <w:szCs w:val="22"/>
        </w:rPr>
        <w:t>која је раније пристигла на адресу наручиоца</w:t>
      </w:r>
      <w:r w:rsidRPr="00B63ED3">
        <w:rPr>
          <w:rFonts w:ascii="Arial" w:hAnsi="Arial" w:cs="Arial"/>
          <w:sz w:val="22"/>
          <w:szCs w:val="22"/>
          <w:lang w:val="ru-RU"/>
        </w:rPr>
        <w:t>.</w:t>
      </w:r>
    </w:p>
    <w:p w:rsidR="00AE2DCC" w:rsidRPr="00B63ED3" w:rsidRDefault="00AE2DCC" w:rsidP="002D107E">
      <w:pPr>
        <w:jc w:val="both"/>
        <w:rPr>
          <w:rFonts w:ascii="Arial" w:hAnsi="Arial" w:cs="Arial"/>
          <w:sz w:val="22"/>
          <w:szCs w:val="22"/>
        </w:rPr>
      </w:pPr>
    </w:p>
    <w:p w:rsidR="002727F5" w:rsidRPr="00B63ED3" w:rsidRDefault="002727F5" w:rsidP="002D107E">
      <w:pPr>
        <w:jc w:val="both"/>
        <w:rPr>
          <w:rFonts w:ascii="Arial" w:hAnsi="Arial" w:cs="Arial"/>
          <w:sz w:val="22"/>
          <w:szCs w:val="22"/>
          <w:lang w:val="sr-Cyrl-CS"/>
        </w:rPr>
      </w:pPr>
      <w:r w:rsidRPr="00B63ED3">
        <w:rPr>
          <w:rFonts w:ascii="Arial" w:hAnsi="Arial" w:cs="Arial"/>
          <w:sz w:val="22"/>
          <w:szCs w:val="22"/>
          <w:lang w:val="ru-RU"/>
        </w:rPr>
        <w:t xml:space="preserve">Уговор о јавној набавци биће закључен у року од </w:t>
      </w:r>
      <w:r w:rsidR="007A2B12">
        <w:rPr>
          <w:rFonts w:ascii="Arial" w:hAnsi="Arial" w:cs="Arial"/>
          <w:sz w:val="22"/>
          <w:szCs w:val="22"/>
          <w:lang w:val="ru-RU"/>
        </w:rPr>
        <w:t>осам</w:t>
      </w:r>
      <w:r w:rsidRPr="00B63ED3">
        <w:rPr>
          <w:rFonts w:ascii="Arial" w:hAnsi="Arial" w:cs="Arial"/>
          <w:sz w:val="22"/>
          <w:szCs w:val="22"/>
          <w:lang w:val="ru-RU"/>
        </w:rPr>
        <w:t xml:space="preserve"> дана од </w:t>
      </w:r>
      <w:r w:rsidR="005828D6" w:rsidRPr="00B63ED3">
        <w:rPr>
          <w:rFonts w:ascii="Arial" w:hAnsi="Arial" w:cs="Arial"/>
          <w:sz w:val="22"/>
          <w:szCs w:val="22"/>
          <w:lang w:val="ru-RU"/>
        </w:rPr>
        <w:t>дана протека</w:t>
      </w:r>
      <w:r w:rsidRPr="00B63ED3">
        <w:rPr>
          <w:rFonts w:ascii="Arial" w:hAnsi="Arial" w:cs="Arial"/>
          <w:sz w:val="22"/>
          <w:szCs w:val="22"/>
          <w:lang w:val="ru-RU"/>
        </w:rPr>
        <w:t xml:space="preserve"> рока за подно</w:t>
      </w:r>
      <w:r w:rsidR="00E433EC" w:rsidRPr="00B63ED3">
        <w:rPr>
          <w:rFonts w:ascii="Arial" w:hAnsi="Arial" w:cs="Arial"/>
          <w:sz w:val="22"/>
          <w:szCs w:val="22"/>
          <w:lang w:val="ru-RU"/>
        </w:rPr>
        <w:t>шење захтева за заштиту права из</w:t>
      </w:r>
      <w:r w:rsidRPr="00B63ED3">
        <w:rPr>
          <w:rFonts w:ascii="Arial" w:hAnsi="Arial" w:cs="Arial"/>
          <w:sz w:val="22"/>
          <w:szCs w:val="22"/>
          <w:lang w:val="ru-RU"/>
        </w:rPr>
        <w:t xml:space="preserve"> члана 149. Закона о јавним набавкама.</w:t>
      </w:r>
      <w:r w:rsidR="005828D6" w:rsidRPr="00B63ED3">
        <w:rPr>
          <w:rFonts w:ascii="Arial" w:hAnsi="Arial" w:cs="Arial"/>
          <w:sz w:val="22"/>
          <w:szCs w:val="22"/>
          <w:lang w:val="ru-RU"/>
        </w:rPr>
        <w:t xml:space="preserve"> </w:t>
      </w:r>
    </w:p>
    <w:p w:rsidR="00E409DF" w:rsidRPr="00B63ED3" w:rsidRDefault="00E409DF" w:rsidP="002D107E">
      <w:pPr>
        <w:jc w:val="both"/>
        <w:rPr>
          <w:rFonts w:ascii="Arial" w:hAnsi="Arial" w:cs="Arial"/>
          <w:sz w:val="22"/>
          <w:szCs w:val="22"/>
          <w:lang w:val="sr-Cyrl-CS"/>
        </w:rPr>
      </w:pPr>
    </w:p>
    <w:p w:rsidR="002727F5" w:rsidRPr="00B63ED3" w:rsidRDefault="002727F5" w:rsidP="00F953C3">
      <w:pPr>
        <w:pStyle w:val="Default"/>
        <w:jc w:val="both"/>
        <w:rPr>
          <w:rFonts w:ascii="Arial" w:hAnsi="Arial" w:cs="Arial"/>
          <w:sz w:val="22"/>
          <w:szCs w:val="22"/>
          <w:lang w:val="ru-RU"/>
        </w:rPr>
      </w:pPr>
      <w:r w:rsidRPr="00B63ED3">
        <w:rPr>
          <w:rFonts w:ascii="Arial" w:hAnsi="Arial" w:cs="Arial"/>
          <w:sz w:val="22"/>
          <w:szCs w:val="22"/>
          <w:lang w:val="ru-RU"/>
        </w:rPr>
        <w:t>Захтев за заштиту права може да поднесе понуђач, односно заинтересовано лице.</w:t>
      </w:r>
    </w:p>
    <w:p w:rsidR="002727F5" w:rsidRPr="00B63ED3" w:rsidRDefault="002727F5" w:rsidP="00F953C3">
      <w:pPr>
        <w:pStyle w:val="Default"/>
        <w:jc w:val="both"/>
        <w:rPr>
          <w:rFonts w:ascii="Arial" w:hAnsi="Arial" w:cs="Arial"/>
          <w:sz w:val="22"/>
          <w:szCs w:val="22"/>
          <w:lang w:val="ru-RU"/>
        </w:rPr>
      </w:pPr>
    </w:p>
    <w:p w:rsidR="002727F5" w:rsidRPr="00B63ED3" w:rsidRDefault="002727F5" w:rsidP="00F953C3">
      <w:pPr>
        <w:pStyle w:val="Default"/>
        <w:jc w:val="both"/>
        <w:rPr>
          <w:rFonts w:ascii="Arial" w:hAnsi="Arial" w:cs="Arial"/>
          <w:sz w:val="22"/>
          <w:szCs w:val="22"/>
          <w:lang w:val="ru-RU"/>
        </w:rPr>
      </w:pPr>
      <w:r w:rsidRPr="00B63ED3">
        <w:rPr>
          <w:rFonts w:ascii="Arial" w:hAnsi="Arial" w:cs="Arial"/>
          <w:sz w:val="22"/>
          <w:szCs w:val="22"/>
          <w:lang w:val="ru-RU"/>
        </w:rPr>
        <w:t xml:space="preserve">Захтев за заштиту права у име понуђача, односно заинтересованог лица може да поднесе пословно удружење. </w:t>
      </w:r>
    </w:p>
    <w:p w:rsidR="002727F5" w:rsidRPr="00B63ED3" w:rsidRDefault="002727F5" w:rsidP="00F953C3">
      <w:pPr>
        <w:pStyle w:val="Default"/>
        <w:jc w:val="both"/>
        <w:rPr>
          <w:rFonts w:ascii="Arial" w:hAnsi="Arial" w:cs="Arial"/>
          <w:sz w:val="22"/>
          <w:szCs w:val="22"/>
          <w:lang w:val="ru-RU"/>
        </w:rPr>
      </w:pPr>
    </w:p>
    <w:p w:rsidR="002727F5" w:rsidRPr="00B63ED3" w:rsidRDefault="002727F5" w:rsidP="00F953C3">
      <w:pPr>
        <w:pStyle w:val="Default"/>
        <w:jc w:val="both"/>
        <w:rPr>
          <w:rFonts w:ascii="Arial" w:hAnsi="Arial" w:cs="Arial"/>
          <w:sz w:val="22"/>
          <w:szCs w:val="22"/>
          <w:lang w:val="ru-RU"/>
        </w:rPr>
      </w:pPr>
      <w:r w:rsidRPr="00B63ED3">
        <w:rPr>
          <w:rFonts w:ascii="Arial" w:hAnsi="Arial" w:cs="Arial"/>
          <w:sz w:val="22"/>
          <w:szCs w:val="22"/>
          <w:lang w:val="ru-RU"/>
        </w:rPr>
        <w:t xml:space="preserve">Захтев за заштиту права подноси се Републичкој комисији, а предаје Наручиоцу </w:t>
      </w:r>
    </w:p>
    <w:p w:rsidR="002727F5" w:rsidRPr="00B63ED3" w:rsidRDefault="002727F5" w:rsidP="00F953C3">
      <w:pPr>
        <w:pStyle w:val="Default"/>
        <w:jc w:val="both"/>
        <w:rPr>
          <w:rFonts w:ascii="Arial" w:hAnsi="Arial" w:cs="Arial"/>
          <w:sz w:val="22"/>
          <w:szCs w:val="22"/>
          <w:lang w:val="ru-RU"/>
        </w:rPr>
      </w:pPr>
      <w:r w:rsidRPr="00B63ED3">
        <w:rPr>
          <w:rFonts w:ascii="Arial" w:hAnsi="Arial" w:cs="Arial"/>
          <w:sz w:val="22"/>
          <w:szCs w:val="22"/>
          <w:lang w:val="ru-RU"/>
        </w:rPr>
        <w:t xml:space="preserve">непосредно – предајом у писарници наручиоца, или поштом препоручено са повратницом. </w:t>
      </w:r>
    </w:p>
    <w:p w:rsidR="002727F5" w:rsidRPr="00B63ED3" w:rsidRDefault="002727F5" w:rsidP="00F953C3">
      <w:pPr>
        <w:pStyle w:val="Default"/>
        <w:jc w:val="both"/>
        <w:rPr>
          <w:rFonts w:ascii="Arial" w:hAnsi="Arial" w:cs="Arial"/>
          <w:sz w:val="22"/>
          <w:szCs w:val="22"/>
          <w:lang w:val="ru-RU"/>
        </w:rPr>
      </w:pPr>
    </w:p>
    <w:p w:rsidR="002727F5" w:rsidRPr="00B63ED3" w:rsidRDefault="002727F5" w:rsidP="00F953C3">
      <w:pPr>
        <w:pStyle w:val="Default"/>
        <w:jc w:val="both"/>
        <w:rPr>
          <w:rFonts w:ascii="Arial" w:hAnsi="Arial" w:cs="Arial"/>
          <w:sz w:val="22"/>
          <w:szCs w:val="22"/>
          <w:lang w:val="ru-RU"/>
        </w:rPr>
      </w:pPr>
      <w:r w:rsidRPr="00B63ED3">
        <w:rPr>
          <w:rFonts w:ascii="Arial" w:hAnsi="Arial" w:cs="Arial"/>
          <w:sz w:val="22"/>
          <w:szCs w:val="22"/>
          <w:lang w:val="ru-RU"/>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2727F5" w:rsidRPr="00B63ED3" w:rsidRDefault="002727F5" w:rsidP="00F953C3">
      <w:pPr>
        <w:pStyle w:val="Default"/>
        <w:jc w:val="both"/>
        <w:rPr>
          <w:rFonts w:ascii="Arial" w:hAnsi="Arial" w:cs="Arial"/>
          <w:sz w:val="22"/>
          <w:szCs w:val="22"/>
          <w:lang w:val="ru-RU"/>
        </w:rPr>
      </w:pPr>
    </w:p>
    <w:p w:rsidR="002727F5" w:rsidRPr="00B63ED3" w:rsidRDefault="002727F5" w:rsidP="00F953C3">
      <w:pPr>
        <w:jc w:val="both"/>
        <w:rPr>
          <w:rFonts w:ascii="Arial" w:hAnsi="Arial" w:cs="Arial"/>
          <w:sz w:val="22"/>
          <w:szCs w:val="22"/>
        </w:rPr>
      </w:pPr>
      <w:r w:rsidRPr="00B63ED3">
        <w:rPr>
          <w:rFonts w:ascii="Arial" w:hAnsi="Arial" w:cs="Arial"/>
          <w:sz w:val="22"/>
          <w:szCs w:val="22"/>
          <w:lang w:val="ru-RU"/>
        </w:rPr>
        <w:t>Примерак захтева за заштиту права подносилац истовремено доставља Републичкој комисији.</w:t>
      </w:r>
    </w:p>
    <w:p w:rsidR="0035256A" w:rsidRPr="00B63ED3" w:rsidRDefault="0035256A" w:rsidP="00F953C3">
      <w:pPr>
        <w:jc w:val="both"/>
        <w:rPr>
          <w:rFonts w:ascii="Arial" w:hAnsi="Arial" w:cs="Arial"/>
          <w:sz w:val="22"/>
          <w:szCs w:val="22"/>
        </w:rPr>
      </w:pPr>
    </w:p>
    <w:p w:rsidR="002727F5" w:rsidRPr="00B63ED3" w:rsidRDefault="002727F5" w:rsidP="00F953C3">
      <w:pPr>
        <w:pStyle w:val="Default"/>
        <w:jc w:val="both"/>
        <w:rPr>
          <w:rFonts w:ascii="Arial" w:hAnsi="Arial" w:cs="Arial"/>
          <w:sz w:val="22"/>
          <w:szCs w:val="22"/>
          <w:lang w:val="ru-RU"/>
        </w:rPr>
      </w:pPr>
      <w:r w:rsidRPr="00B63ED3">
        <w:rPr>
          <w:rFonts w:ascii="Arial" w:hAnsi="Arial" w:cs="Arial"/>
          <w:sz w:val="22"/>
          <w:szCs w:val="22"/>
          <w:lang w:val="ru-RU"/>
        </w:rPr>
        <w:t xml:space="preserve">О поднетом захтеву за заштиту права наручилац ће обавестити све учеснике у поступку јавне набавке, односно објавиће обавештење о поднетом захтеву на Порталу јавних набавки, најкасније у року од два дана од дана пријема захтева. </w:t>
      </w:r>
    </w:p>
    <w:p w:rsidR="002727F5" w:rsidRPr="00B63ED3" w:rsidRDefault="002727F5" w:rsidP="00F953C3">
      <w:pPr>
        <w:pStyle w:val="Default"/>
        <w:jc w:val="both"/>
        <w:rPr>
          <w:rFonts w:ascii="Arial" w:hAnsi="Arial" w:cs="Arial"/>
          <w:sz w:val="22"/>
          <w:szCs w:val="22"/>
          <w:lang w:val="ru-RU"/>
        </w:rPr>
      </w:pPr>
    </w:p>
    <w:p w:rsidR="002727F5" w:rsidRPr="00B63ED3" w:rsidRDefault="002727F5" w:rsidP="00F953C3">
      <w:pPr>
        <w:pStyle w:val="Default"/>
        <w:jc w:val="both"/>
        <w:rPr>
          <w:rFonts w:ascii="Arial" w:hAnsi="Arial" w:cs="Arial"/>
          <w:sz w:val="22"/>
          <w:szCs w:val="22"/>
          <w:lang w:val="ru-RU"/>
        </w:rPr>
      </w:pPr>
      <w:r w:rsidRPr="00B63ED3">
        <w:rPr>
          <w:rFonts w:ascii="Arial" w:hAnsi="Arial" w:cs="Arial"/>
          <w:sz w:val="22"/>
          <w:szCs w:val="22"/>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F2FBB">
        <w:rPr>
          <w:rFonts w:ascii="Arial" w:hAnsi="Arial" w:cs="Arial"/>
          <w:sz w:val="22"/>
          <w:szCs w:val="22"/>
          <w:lang w:val="ru-RU"/>
        </w:rPr>
        <w:t>три</w:t>
      </w:r>
      <w:r w:rsidRPr="00B63ED3">
        <w:rPr>
          <w:rFonts w:ascii="Arial" w:hAnsi="Arial" w:cs="Arial"/>
          <w:sz w:val="22"/>
          <w:szCs w:val="22"/>
          <w:lang w:val="ru-RU"/>
        </w:rPr>
        <w:t xml:space="preserve"> дана пре истека рока за подношење понуда, без обзира на начин достављања.</w:t>
      </w:r>
    </w:p>
    <w:p w:rsidR="002727F5" w:rsidRPr="00B63ED3" w:rsidRDefault="002727F5" w:rsidP="00F953C3">
      <w:pPr>
        <w:pStyle w:val="Default"/>
        <w:jc w:val="both"/>
        <w:rPr>
          <w:rFonts w:ascii="Arial" w:hAnsi="Arial" w:cs="Arial"/>
          <w:sz w:val="22"/>
          <w:szCs w:val="22"/>
          <w:lang w:val="ru-RU"/>
        </w:rPr>
      </w:pPr>
    </w:p>
    <w:p w:rsidR="002727F5" w:rsidRPr="00B63ED3" w:rsidRDefault="002727F5" w:rsidP="002D107E">
      <w:pPr>
        <w:pStyle w:val="Default"/>
        <w:jc w:val="both"/>
        <w:rPr>
          <w:rFonts w:ascii="Arial" w:hAnsi="Arial" w:cs="Arial"/>
          <w:sz w:val="22"/>
          <w:szCs w:val="22"/>
          <w:lang w:val="ru-RU"/>
        </w:rPr>
      </w:pPr>
      <w:r w:rsidRPr="00B63ED3">
        <w:rPr>
          <w:rFonts w:ascii="Arial" w:hAnsi="Arial" w:cs="Arial"/>
          <w:sz w:val="22"/>
          <w:szCs w:val="22"/>
          <w:lang w:val="ru-RU"/>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008065F5">
        <w:rPr>
          <w:rFonts w:ascii="Arial" w:hAnsi="Arial" w:cs="Arial"/>
          <w:sz w:val="22"/>
          <w:szCs w:val="22"/>
          <w:lang w:val="ru-RU"/>
        </w:rPr>
        <w:t xml:space="preserve">10 </w:t>
      </w:r>
      <w:r w:rsidRPr="00B63ED3">
        <w:rPr>
          <w:rFonts w:ascii="Arial" w:hAnsi="Arial" w:cs="Arial"/>
          <w:sz w:val="22"/>
          <w:szCs w:val="22"/>
          <w:lang w:val="ru-RU"/>
        </w:rPr>
        <w:t>(</w:t>
      </w:r>
      <w:r w:rsidR="008065F5">
        <w:rPr>
          <w:rFonts w:ascii="Arial" w:hAnsi="Arial" w:cs="Arial"/>
          <w:sz w:val="22"/>
          <w:szCs w:val="22"/>
          <w:lang w:val="ru-RU"/>
        </w:rPr>
        <w:t>десет)</w:t>
      </w:r>
      <w:r w:rsidRPr="00B63ED3">
        <w:rPr>
          <w:rFonts w:ascii="Arial" w:hAnsi="Arial" w:cs="Arial"/>
          <w:sz w:val="22"/>
          <w:szCs w:val="22"/>
          <w:lang w:val="ru-RU"/>
        </w:rPr>
        <w:t xml:space="preserve"> дана од дана пријема одлуке.</w:t>
      </w:r>
    </w:p>
    <w:p w:rsidR="002727F5" w:rsidRPr="00B63ED3" w:rsidRDefault="002727F5" w:rsidP="002D107E">
      <w:pPr>
        <w:pStyle w:val="Default"/>
        <w:jc w:val="both"/>
        <w:rPr>
          <w:rFonts w:ascii="Arial" w:hAnsi="Arial" w:cs="Arial"/>
          <w:sz w:val="22"/>
          <w:szCs w:val="22"/>
          <w:lang w:val="ru-RU"/>
        </w:rPr>
      </w:pPr>
    </w:p>
    <w:p w:rsidR="002727F5" w:rsidRPr="00B63ED3" w:rsidRDefault="002727F5" w:rsidP="002D107E">
      <w:pPr>
        <w:pStyle w:val="Default"/>
        <w:jc w:val="both"/>
        <w:rPr>
          <w:rFonts w:ascii="Arial" w:hAnsi="Arial" w:cs="Arial"/>
          <w:sz w:val="22"/>
          <w:szCs w:val="22"/>
          <w:lang w:val="ru-RU"/>
        </w:rPr>
      </w:pPr>
      <w:r w:rsidRPr="00B63ED3">
        <w:rPr>
          <w:rFonts w:ascii="Arial" w:hAnsi="Arial" w:cs="Arial"/>
          <w:sz w:val="22"/>
          <w:szCs w:val="22"/>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w:t>
      </w:r>
    </w:p>
    <w:p w:rsidR="002727F5" w:rsidRPr="00B63ED3" w:rsidRDefault="002727F5" w:rsidP="002D107E">
      <w:pPr>
        <w:pStyle w:val="Default"/>
        <w:jc w:val="both"/>
        <w:rPr>
          <w:rFonts w:ascii="Arial" w:hAnsi="Arial" w:cs="Arial"/>
          <w:sz w:val="22"/>
          <w:szCs w:val="22"/>
          <w:lang w:val="ru-RU"/>
        </w:rPr>
      </w:pPr>
    </w:p>
    <w:p w:rsidR="002727F5" w:rsidRPr="00B63ED3" w:rsidRDefault="002727F5" w:rsidP="002D107E">
      <w:pPr>
        <w:pStyle w:val="Default"/>
        <w:jc w:val="both"/>
        <w:rPr>
          <w:rFonts w:ascii="Arial" w:hAnsi="Arial" w:cs="Arial"/>
          <w:sz w:val="22"/>
          <w:szCs w:val="22"/>
          <w:lang w:val="ru-RU"/>
        </w:rPr>
      </w:pPr>
      <w:r w:rsidRPr="00B63ED3">
        <w:rPr>
          <w:rFonts w:ascii="Arial" w:hAnsi="Arial" w:cs="Arial"/>
          <w:sz w:val="22"/>
          <w:szCs w:val="22"/>
          <w:lang w:val="ru-RU"/>
        </w:rPr>
        <w:t xml:space="preserve">Подносилац захтева је дужан да на рачун буџета Републике Србије уплати таксу у износу од </w:t>
      </w:r>
      <w:r w:rsidR="008065F5">
        <w:rPr>
          <w:rFonts w:ascii="Arial" w:hAnsi="Arial" w:cs="Arial"/>
          <w:sz w:val="22"/>
          <w:szCs w:val="22"/>
          <w:lang w:val="ru-RU"/>
        </w:rPr>
        <w:t>8</w:t>
      </w:r>
      <w:r w:rsidRPr="00B63ED3">
        <w:rPr>
          <w:rFonts w:ascii="Arial" w:hAnsi="Arial" w:cs="Arial"/>
          <w:sz w:val="22"/>
          <w:szCs w:val="22"/>
          <w:lang w:val="ru-RU"/>
        </w:rPr>
        <w:t>0.000,00 динара (број жиро рачуна: 840-742221843-57, шифра плаћања: 153, позив на број: 97 50-016, сврха: Републичка административна такса</w:t>
      </w:r>
      <w:r w:rsidR="00EE1986" w:rsidRPr="00B63ED3">
        <w:rPr>
          <w:rFonts w:ascii="Arial" w:hAnsi="Arial" w:cs="Arial"/>
          <w:sz w:val="22"/>
          <w:szCs w:val="22"/>
          <w:lang w:val="ru-RU"/>
        </w:rPr>
        <w:t xml:space="preserve"> ЈН</w:t>
      </w:r>
      <w:r w:rsidR="008065F5">
        <w:rPr>
          <w:rFonts w:ascii="Arial" w:hAnsi="Arial" w:cs="Arial"/>
          <w:sz w:val="22"/>
          <w:szCs w:val="22"/>
          <w:lang w:val="ru-RU"/>
        </w:rPr>
        <w:t xml:space="preserve"> ОП</w:t>
      </w:r>
      <w:r w:rsidR="00EE1986" w:rsidRPr="00B63ED3">
        <w:rPr>
          <w:rFonts w:ascii="Arial" w:hAnsi="Arial" w:cs="Arial"/>
          <w:sz w:val="22"/>
          <w:szCs w:val="22"/>
          <w:lang w:val="ru-RU"/>
        </w:rPr>
        <w:t xml:space="preserve"> број </w:t>
      </w:r>
      <w:r w:rsidR="008065F5">
        <w:rPr>
          <w:rFonts w:ascii="Arial" w:hAnsi="Arial" w:cs="Arial"/>
          <w:sz w:val="22"/>
          <w:szCs w:val="22"/>
          <w:lang w:val="ru-RU"/>
        </w:rPr>
        <w:t>1</w:t>
      </w:r>
      <w:r w:rsidRPr="00B63ED3">
        <w:rPr>
          <w:rFonts w:ascii="Arial" w:hAnsi="Arial" w:cs="Arial"/>
          <w:sz w:val="22"/>
          <w:szCs w:val="22"/>
          <w:lang w:val="ru-RU"/>
        </w:rPr>
        <w:t>/201</w:t>
      </w:r>
      <w:r w:rsidR="008065F5">
        <w:rPr>
          <w:rFonts w:ascii="Arial" w:hAnsi="Arial" w:cs="Arial"/>
          <w:sz w:val="22"/>
          <w:szCs w:val="22"/>
          <w:lang w:val="ru-RU"/>
        </w:rPr>
        <w:t>4</w:t>
      </w:r>
      <w:r w:rsidRPr="00B63ED3">
        <w:rPr>
          <w:rFonts w:ascii="Arial" w:hAnsi="Arial" w:cs="Arial"/>
          <w:sz w:val="22"/>
          <w:szCs w:val="22"/>
          <w:lang w:val="ru-RU"/>
        </w:rPr>
        <w:t xml:space="preserve">, корисник: Буџет Републике Србије). </w:t>
      </w:r>
    </w:p>
    <w:p w:rsidR="002727F5" w:rsidRPr="00B63ED3" w:rsidRDefault="002727F5" w:rsidP="002D107E">
      <w:pPr>
        <w:pStyle w:val="Default"/>
        <w:jc w:val="both"/>
        <w:rPr>
          <w:rFonts w:ascii="Arial" w:hAnsi="Arial" w:cs="Arial"/>
          <w:sz w:val="22"/>
          <w:szCs w:val="22"/>
          <w:lang w:val="ru-RU"/>
        </w:rPr>
      </w:pPr>
    </w:p>
    <w:p w:rsidR="0035256A" w:rsidRPr="00B63ED3" w:rsidRDefault="002727F5" w:rsidP="002D107E">
      <w:pPr>
        <w:jc w:val="both"/>
        <w:rPr>
          <w:rFonts w:ascii="Arial" w:hAnsi="Arial" w:cs="Arial"/>
          <w:sz w:val="22"/>
          <w:szCs w:val="22"/>
          <w:lang w:val="ru-RU"/>
        </w:rPr>
      </w:pPr>
      <w:r w:rsidRPr="00B63ED3">
        <w:rPr>
          <w:rFonts w:ascii="Arial" w:hAnsi="Arial" w:cs="Arial"/>
          <w:sz w:val="22"/>
          <w:szCs w:val="22"/>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994821" w:rsidRPr="00B63ED3" w:rsidRDefault="00994821" w:rsidP="002D107E">
      <w:pPr>
        <w:jc w:val="both"/>
        <w:rPr>
          <w:rFonts w:ascii="Arial" w:hAnsi="Arial" w:cs="Arial"/>
          <w:sz w:val="22"/>
          <w:szCs w:val="22"/>
        </w:rPr>
      </w:pPr>
    </w:p>
    <w:p w:rsidR="00994821" w:rsidRPr="00B63ED3" w:rsidRDefault="00994821" w:rsidP="002D107E">
      <w:pPr>
        <w:jc w:val="both"/>
        <w:rPr>
          <w:rFonts w:ascii="Arial" w:hAnsi="Arial" w:cs="Arial"/>
          <w:sz w:val="22"/>
          <w:szCs w:val="22"/>
        </w:rPr>
      </w:pPr>
    </w:p>
    <w:p w:rsidR="00766D68" w:rsidRPr="00B63ED3" w:rsidRDefault="00766D68" w:rsidP="002D107E">
      <w:pPr>
        <w:jc w:val="both"/>
        <w:rPr>
          <w:rFonts w:ascii="Arial" w:hAnsi="Arial" w:cs="Arial"/>
          <w:sz w:val="22"/>
          <w:szCs w:val="22"/>
        </w:rPr>
      </w:pPr>
    </w:p>
    <w:p w:rsidR="00766D68" w:rsidRPr="00B63ED3" w:rsidRDefault="00766D68" w:rsidP="002D107E">
      <w:pPr>
        <w:jc w:val="both"/>
        <w:rPr>
          <w:rFonts w:ascii="Arial" w:hAnsi="Arial" w:cs="Arial"/>
          <w:sz w:val="22"/>
          <w:szCs w:val="22"/>
        </w:rPr>
      </w:pPr>
    </w:p>
    <w:p w:rsidR="00766D68" w:rsidRDefault="00766D68" w:rsidP="002D107E">
      <w:pPr>
        <w:jc w:val="both"/>
        <w:rPr>
          <w:rFonts w:ascii="Arial" w:hAnsi="Arial" w:cs="Arial"/>
          <w:sz w:val="22"/>
          <w:szCs w:val="22"/>
          <w:lang w:val="sr-Cyrl-CS"/>
        </w:rPr>
      </w:pPr>
    </w:p>
    <w:p w:rsidR="00AE2DCC" w:rsidRDefault="00AE2DCC"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DE1030" w:rsidRDefault="00DE1030" w:rsidP="002D107E">
      <w:pPr>
        <w:jc w:val="both"/>
        <w:rPr>
          <w:rFonts w:ascii="Arial" w:hAnsi="Arial" w:cs="Arial"/>
          <w:sz w:val="22"/>
          <w:szCs w:val="22"/>
          <w:lang w:val="sr-Cyrl-CS"/>
        </w:rPr>
      </w:pPr>
    </w:p>
    <w:p w:rsidR="00AE2DCC" w:rsidRDefault="00AE2DCC" w:rsidP="002D107E">
      <w:pPr>
        <w:jc w:val="both"/>
        <w:rPr>
          <w:rFonts w:ascii="Arial" w:hAnsi="Arial" w:cs="Arial"/>
          <w:sz w:val="22"/>
          <w:szCs w:val="22"/>
          <w:lang w:val="sr-Cyrl-CS"/>
        </w:rPr>
      </w:pPr>
    </w:p>
    <w:p w:rsidR="00AE2DCC" w:rsidRDefault="00AE2DCC" w:rsidP="002D107E">
      <w:pPr>
        <w:jc w:val="both"/>
        <w:rPr>
          <w:rFonts w:ascii="Arial" w:hAnsi="Arial" w:cs="Arial"/>
          <w:sz w:val="22"/>
          <w:szCs w:val="22"/>
          <w:lang w:val="sr-Cyrl-CS"/>
        </w:rPr>
      </w:pPr>
    </w:p>
    <w:p w:rsidR="00AE2DCC" w:rsidRDefault="00AE2DCC" w:rsidP="002D107E">
      <w:pPr>
        <w:jc w:val="both"/>
        <w:rPr>
          <w:rFonts w:ascii="Arial" w:hAnsi="Arial" w:cs="Arial"/>
          <w:sz w:val="22"/>
          <w:szCs w:val="22"/>
          <w:lang w:val="sr-Cyrl-CS"/>
        </w:rPr>
      </w:pPr>
    </w:p>
    <w:p w:rsidR="00AE2DCC" w:rsidRDefault="00AE2DCC" w:rsidP="002D107E">
      <w:pPr>
        <w:jc w:val="both"/>
        <w:rPr>
          <w:rFonts w:ascii="Arial" w:hAnsi="Arial" w:cs="Arial"/>
          <w:sz w:val="22"/>
          <w:szCs w:val="22"/>
          <w:lang w:val="sr-Cyrl-CS"/>
        </w:rPr>
      </w:pPr>
    </w:p>
    <w:p w:rsidR="00AE2DCC" w:rsidRDefault="00AE2DCC" w:rsidP="002D107E">
      <w:pPr>
        <w:jc w:val="both"/>
        <w:rPr>
          <w:rFonts w:ascii="Arial" w:hAnsi="Arial" w:cs="Arial"/>
          <w:sz w:val="22"/>
          <w:szCs w:val="22"/>
          <w:lang w:val="sr-Cyrl-CS"/>
        </w:rPr>
      </w:pPr>
    </w:p>
    <w:p w:rsidR="00AE2DCC" w:rsidRDefault="00AE2DCC" w:rsidP="002D107E">
      <w:pPr>
        <w:jc w:val="both"/>
        <w:rPr>
          <w:rFonts w:ascii="Arial" w:hAnsi="Arial" w:cs="Arial"/>
          <w:sz w:val="22"/>
          <w:szCs w:val="22"/>
          <w:lang w:val="sr-Cyrl-CS"/>
        </w:rPr>
      </w:pPr>
    </w:p>
    <w:p w:rsidR="00AE2DCC" w:rsidRDefault="00AE2DCC" w:rsidP="002D107E">
      <w:pPr>
        <w:jc w:val="both"/>
        <w:rPr>
          <w:rFonts w:ascii="Arial" w:hAnsi="Arial" w:cs="Arial"/>
          <w:sz w:val="22"/>
          <w:szCs w:val="22"/>
          <w:lang w:val="sr-Cyrl-CS"/>
        </w:rPr>
      </w:pPr>
    </w:p>
    <w:p w:rsidR="00AE2DCC" w:rsidRDefault="00AE2DCC" w:rsidP="002D107E">
      <w:pPr>
        <w:jc w:val="both"/>
        <w:rPr>
          <w:rFonts w:ascii="Arial" w:hAnsi="Arial" w:cs="Arial"/>
          <w:sz w:val="22"/>
          <w:szCs w:val="22"/>
          <w:lang w:val="sr-Cyrl-CS"/>
        </w:rPr>
      </w:pPr>
    </w:p>
    <w:p w:rsidR="005828D6" w:rsidRPr="00B63ED3" w:rsidRDefault="005828D6" w:rsidP="005828D6">
      <w:pPr>
        <w:pStyle w:val="Naslov"/>
        <w:numPr>
          <w:ilvl w:val="0"/>
          <w:numId w:val="5"/>
        </w:numPr>
        <w:jc w:val="left"/>
        <w:rPr>
          <w:sz w:val="22"/>
          <w:szCs w:val="22"/>
        </w:rPr>
      </w:pPr>
      <w:r w:rsidRPr="00B63ED3">
        <w:rPr>
          <w:color w:val="000000"/>
          <w:spacing w:val="-1"/>
          <w:sz w:val="22"/>
          <w:szCs w:val="22"/>
        </w:rPr>
        <w:lastRenderedPageBreak/>
        <w:t>ОБРАЗАЦ ПОНУДЕ</w:t>
      </w:r>
    </w:p>
    <w:p w:rsidR="00885AE2" w:rsidRPr="00B63ED3" w:rsidRDefault="00885AE2" w:rsidP="00A03342">
      <w:pPr>
        <w:jc w:val="both"/>
        <w:rPr>
          <w:rFonts w:ascii="Arial" w:hAnsi="Arial" w:cs="Arial"/>
          <w:sz w:val="22"/>
          <w:szCs w:val="22"/>
        </w:rPr>
      </w:pPr>
    </w:p>
    <w:p w:rsidR="00885AE2" w:rsidRPr="00B63ED3" w:rsidRDefault="00885AE2" w:rsidP="00A03342">
      <w:pPr>
        <w:jc w:val="both"/>
        <w:rPr>
          <w:rFonts w:ascii="Arial" w:hAnsi="Arial" w:cs="Arial"/>
          <w:sz w:val="22"/>
          <w:szCs w:val="22"/>
        </w:rPr>
      </w:pPr>
    </w:p>
    <w:p w:rsidR="005828D6" w:rsidRPr="00CB66B8" w:rsidRDefault="005828D6" w:rsidP="005828D6">
      <w:pPr>
        <w:shd w:val="clear" w:color="auto" w:fill="FFFFFF"/>
        <w:spacing w:line="278" w:lineRule="exact"/>
        <w:ind w:right="407"/>
        <w:jc w:val="center"/>
        <w:rPr>
          <w:rFonts w:ascii="Arial" w:hAnsi="Arial" w:cs="Arial"/>
          <w:b/>
          <w:sz w:val="22"/>
          <w:szCs w:val="22"/>
          <w:lang w:val="sr-Cyrl-CS"/>
        </w:rPr>
      </w:pPr>
      <w:r w:rsidRPr="00B63ED3">
        <w:rPr>
          <w:rFonts w:ascii="Arial" w:hAnsi="Arial" w:cs="Arial"/>
          <w:b/>
          <w:sz w:val="22"/>
          <w:szCs w:val="22"/>
          <w:lang w:val="hr-HR"/>
        </w:rPr>
        <w:t>Понуда за јавну набавку</w:t>
      </w:r>
      <w:r w:rsidR="00CB66B8">
        <w:rPr>
          <w:rFonts w:ascii="Arial" w:hAnsi="Arial" w:cs="Arial"/>
          <w:b/>
          <w:sz w:val="22"/>
          <w:szCs w:val="22"/>
          <w:lang w:val="sr-Cyrl-CS"/>
        </w:rPr>
        <w:t xml:space="preserve"> </w:t>
      </w:r>
      <w:r w:rsidR="00CB1FF1">
        <w:rPr>
          <w:rFonts w:ascii="Arial" w:hAnsi="Arial" w:cs="Arial"/>
          <w:b/>
          <w:sz w:val="22"/>
          <w:szCs w:val="22"/>
          <w:lang w:val="sr-Cyrl-CS"/>
        </w:rPr>
        <w:t>услуга</w:t>
      </w:r>
    </w:p>
    <w:p w:rsidR="00047BEA" w:rsidRPr="00AE2DCC" w:rsidRDefault="008065F5" w:rsidP="00047BEA">
      <w:pPr>
        <w:shd w:val="clear" w:color="auto" w:fill="FFFFFF"/>
        <w:spacing w:line="278" w:lineRule="exact"/>
        <w:ind w:right="407"/>
        <w:jc w:val="center"/>
        <w:rPr>
          <w:rFonts w:ascii="Arial" w:hAnsi="Arial" w:cs="Arial"/>
          <w:b/>
          <w:sz w:val="22"/>
          <w:szCs w:val="22"/>
          <w:lang w:val="sr-Cyrl-CS"/>
        </w:rPr>
      </w:pPr>
      <w:r>
        <w:rPr>
          <w:rFonts w:ascii="Arial" w:hAnsi="Arial" w:cs="Arial"/>
          <w:b/>
          <w:sz w:val="22"/>
          <w:szCs w:val="22"/>
          <w:lang w:val="sr-Cyrl-CS"/>
        </w:rPr>
        <w:t>УСЛУГА ПРОВАЈДЕРА ЗА ОБУКЕ ОП – 1/2014</w:t>
      </w:r>
    </w:p>
    <w:p w:rsidR="00D140BD" w:rsidRDefault="00D140BD" w:rsidP="00D140BD">
      <w:pPr>
        <w:jc w:val="center"/>
        <w:rPr>
          <w:rFonts w:ascii="Arial" w:hAnsi="Arial" w:cs="Arial"/>
          <w:b/>
          <w:sz w:val="22"/>
          <w:szCs w:val="22"/>
          <w:lang w:val="sr-Cyrl-CS"/>
        </w:rPr>
      </w:pPr>
    </w:p>
    <w:p w:rsidR="00885AE2" w:rsidRPr="00B63ED3" w:rsidRDefault="00885AE2" w:rsidP="00A03342">
      <w:pPr>
        <w:jc w:val="both"/>
        <w:rPr>
          <w:rFonts w:ascii="Arial" w:hAnsi="Arial" w:cs="Arial"/>
          <w:sz w:val="22"/>
          <w:szCs w:val="22"/>
        </w:rPr>
      </w:pPr>
    </w:p>
    <w:p w:rsidR="00885AE2" w:rsidRPr="00B63ED3" w:rsidRDefault="002625E7" w:rsidP="00A03342">
      <w:pPr>
        <w:jc w:val="both"/>
        <w:rPr>
          <w:rFonts w:ascii="Arial" w:hAnsi="Arial" w:cs="Arial"/>
          <w:sz w:val="22"/>
          <w:szCs w:val="22"/>
        </w:rPr>
      </w:pPr>
      <w:r w:rsidRPr="00B63ED3">
        <w:rPr>
          <w:rFonts w:ascii="Arial" w:hAnsi="Arial" w:cs="Arial"/>
          <w:sz w:val="22"/>
          <w:szCs w:val="22"/>
        </w:rPr>
        <w:t>Понуду подносим (заокружити одговор)</w:t>
      </w:r>
    </w:p>
    <w:p w:rsidR="002625E7" w:rsidRPr="00B63ED3" w:rsidRDefault="002625E7" w:rsidP="00A03342">
      <w:pPr>
        <w:jc w:val="both"/>
        <w:rPr>
          <w:rFonts w:ascii="Arial" w:hAnsi="Arial" w:cs="Arial"/>
          <w:sz w:val="22"/>
          <w:szCs w:val="22"/>
        </w:rPr>
      </w:pPr>
    </w:p>
    <w:p w:rsidR="002625E7" w:rsidRPr="00B63ED3" w:rsidRDefault="002625E7" w:rsidP="002625E7">
      <w:pPr>
        <w:numPr>
          <w:ilvl w:val="0"/>
          <w:numId w:val="28"/>
        </w:numPr>
        <w:jc w:val="both"/>
        <w:rPr>
          <w:rFonts w:ascii="Arial" w:hAnsi="Arial" w:cs="Arial"/>
          <w:sz w:val="22"/>
          <w:szCs w:val="22"/>
        </w:rPr>
      </w:pPr>
      <w:r w:rsidRPr="00B63ED3">
        <w:rPr>
          <w:rFonts w:ascii="Arial" w:hAnsi="Arial" w:cs="Arial"/>
          <w:sz w:val="22"/>
          <w:szCs w:val="22"/>
        </w:rPr>
        <w:t>самостално</w:t>
      </w:r>
    </w:p>
    <w:p w:rsidR="002625E7" w:rsidRPr="00B63ED3" w:rsidRDefault="002625E7" w:rsidP="002625E7">
      <w:pPr>
        <w:numPr>
          <w:ilvl w:val="0"/>
          <w:numId w:val="28"/>
        </w:numPr>
        <w:jc w:val="both"/>
        <w:rPr>
          <w:rFonts w:ascii="Arial" w:hAnsi="Arial" w:cs="Arial"/>
          <w:sz w:val="22"/>
          <w:szCs w:val="22"/>
        </w:rPr>
      </w:pPr>
      <w:r w:rsidRPr="00B63ED3">
        <w:rPr>
          <w:rFonts w:ascii="Arial" w:hAnsi="Arial" w:cs="Arial"/>
          <w:sz w:val="22"/>
          <w:szCs w:val="22"/>
        </w:rPr>
        <w:t xml:space="preserve">са подизвођачем </w:t>
      </w:r>
    </w:p>
    <w:p w:rsidR="002625E7" w:rsidRPr="00B63ED3" w:rsidRDefault="002625E7" w:rsidP="002625E7">
      <w:pPr>
        <w:numPr>
          <w:ilvl w:val="0"/>
          <w:numId w:val="28"/>
        </w:numPr>
        <w:jc w:val="both"/>
        <w:rPr>
          <w:rFonts w:ascii="Arial" w:hAnsi="Arial" w:cs="Arial"/>
          <w:sz w:val="22"/>
          <w:szCs w:val="22"/>
        </w:rPr>
      </w:pPr>
      <w:r w:rsidRPr="00B63ED3">
        <w:rPr>
          <w:rFonts w:ascii="Arial" w:hAnsi="Arial" w:cs="Arial"/>
          <w:sz w:val="22"/>
          <w:szCs w:val="22"/>
        </w:rPr>
        <w:t>као заједничку</w:t>
      </w:r>
    </w:p>
    <w:p w:rsidR="00885AE2" w:rsidRPr="00B63ED3" w:rsidRDefault="00885AE2" w:rsidP="00A03342">
      <w:pPr>
        <w:jc w:val="both"/>
        <w:rPr>
          <w:rFonts w:ascii="Arial" w:hAnsi="Arial" w:cs="Arial"/>
          <w:sz w:val="22"/>
          <w:szCs w:val="22"/>
        </w:rPr>
      </w:pPr>
    </w:p>
    <w:p w:rsidR="002625E7" w:rsidRPr="00B63ED3" w:rsidRDefault="002625E7" w:rsidP="002625E7">
      <w:pPr>
        <w:pStyle w:val="Default"/>
        <w:rPr>
          <w:rFonts w:ascii="Arial" w:hAnsi="Arial" w:cs="Arial"/>
          <w:b/>
          <w:bCs/>
          <w:sz w:val="22"/>
          <w:szCs w:val="22"/>
          <w:lang w:val="ru-RU"/>
        </w:rPr>
      </w:pPr>
      <w:r w:rsidRPr="00B63ED3">
        <w:rPr>
          <w:rFonts w:ascii="Arial" w:hAnsi="Arial" w:cs="Arial"/>
          <w:b/>
          <w:bCs/>
          <w:sz w:val="22"/>
          <w:szCs w:val="22"/>
          <w:lang w:val="ru-RU"/>
        </w:rPr>
        <w:t xml:space="preserve">ОПШТИ ПОДАЦИ О ПОНУЂАЧУ </w:t>
      </w:r>
      <w:r w:rsidR="00AD6961" w:rsidRPr="00B63ED3">
        <w:rPr>
          <w:rFonts w:ascii="Arial" w:hAnsi="Arial" w:cs="Arial"/>
          <w:b/>
          <w:bCs/>
          <w:sz w:val="22"/>
          <w:szCs w:val="22"/>
          <w:lang w:val="ru-RU"/>
        </w:rPr>
        <w:t>КОЈИ ПОНУДУ ПОДНОСИ САМОСТАЛНО ИЛИ СА ПОДИЗВОЂАЧЕМ</w:t>
      </w:r>
    </w:p>
    <w:p w:rsidR="00AD6961" w:rsidRPr="00B63ED3" w:rsidRDefault="00AD6961" w:rsidP="002625E7">
      <w:pPr>
        <w:pStyle w:val="Default"/>
        <w:rPr>
          <w:rFonts w:ascii="Arial" w:hAnsi="Arial" w:cs="Arial"/>
          <w:b/>
          <w:bCs/>
          <w:sz w:val="22"/>
          <w:szCs w:val="22"/>
          <w:lang w:val="ru-RU"/>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2625E7" w:rsidRPr="005D6F10">
        <w:tc>
          <w:tcPr>
            <w:tcW w:w="3348" w:type="dxa"/>
            <w:vAlign w:val="center"/>
          </w:tcPr>
          <w:p w:rsidR="002625E7" w:rsidRPr="005D6F10" w:rsidRDefault="002625E7" w:rsidP="002625E7">
            <w:pPr>
              <w:rPr>
                <w:rFonts w:ascii="Arial" w:hAnsi="Arial" w:cs="Arial"/>
                <w:sz w:val="22"/>
                <w:szCs w:val="22"/>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rPr>
          <w:trHeight w:val="440"/>
        </w:trPr>
        <w:tc>
          <w:tcPr>
            <w:tcW w:w="3348" w:type="dxa"/>
            <w:vAlign w:val="center"/>
          </w:tcPr>
          <w:p w:rsidR="002625E7" w:rsidRPr="005D6F10" w:rsidRDefault="002625E7" w:rsidP="002625E7">
            <w:pPr>
              <w:rPr>
                <w:rFonts w:ascii="Arial" w:hAnsi="Arial" w:cs="Arial"/>
                <w:sz w:val="22"/>
                <w:szCs w:val="22"/>
              </w:rPr>
            </w:pPr>
            <w:r w:rsidRPr="005D6F10">
              <w:rPr>
                <w:rFonts w:ascii="Arial" w:hAnsi="Arial" w:cs="Arial"/>
                <w:sz w:val="22"/>
                <w:szCs w:val="22"/>
                <w:lang w:val="sr-Cyrl-CS"/>
              </w:rPr>
              <w:t xml:space="preserve">Седиште и адреса </w:t>
            </w:r>
            <w:r w:rsidRPr="005D6F10">
              <w:rPr>
                <w:rFonts w:ascii="Arial" w:hAnsi="Arial" w:cs="Arial"/>
                <w:sz w:val="22"/>
                <w:szCs w:val="22"/>
              </w:rPr>
              <w:t>п</w:t>
            </w:r>
            <w:r w:rsidRPr="005D6F10">
              <w:rPr>
                <w:rFonts w:ascii="Arial" w:hAnsi="Arial" w:cs="Arial"/>
                <w:sz w:val="22"/>
                <w:szCs w:val="22"/>
                <w:lang w:val="sr-Cyrl-CS"/>
              </w:rPr>
              <w:t>онуђача</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CS"/>
              </w:rPr>
            </w:pPr>
            <w:r w:rsidRPr="005D6F10">
              <w:rPr>
                <w:rFonts w:ascii="Arial" w:hAnsi="Arial" w:cs="Arial"/>
                <w:sz w:val="22"/>
                <w:szCs w:val="22"/>
              </w:rPr>
              <w:t>Име и презиме о</w:t>
            </w:r>
            <w:r w:rsidRPr="005D6F10">
              <w:rPr>
                <w:rFonts w:ascii="Arial" w:hAnsi="Arial" w:cs="Arial"/>
                <w:sz w:val="22"/>
                <w:szCs w:val="22"/>
                <w:lang w:val="sr-Cyrl-CS"/>
              </w:rPr>
              <w:t>соб</w:t>
            </w:r>
            <w:r w:rsidRPr="005D6F10">
              <w:rPr>
                <w:rFonts w:ascii="Arial" w:hAnsi="Arial" w:cs="Arial"/>
                <w:sz w:val="22"/>
                <w:szCs w:val="22"/>
              </w:rPr>
              <w:t>е</w:t>
            </w:r>
            <w:r w:rsidRPr="005D6F10">
              <w:rPr>
                <w:rFonts w:ascii="Arial" w:hAnsi="Arial" w:cs="Arial"/>
                <w:sz w:val="22"/>
                <w:szCs w:val="22"/>
                <w:lang w:val="sr-Cyrl-CS"/>
              </w:rPr>
              <w:t xml:space="preserve"> за контакт</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rPr>
            </w:pPr>
            <w:r w:rsidRPr="005D6F10">
              <w:rPr>
                <w:rFonts w:ascii="Arial" w:hAnsi="Arial" w:cs="Arial"/>
                <w:sz w:val="22"/>
                <w:szCs w:val="22"/>
              </w:rPr>
              <w:t>Име, презиме и титула (уколико постоји) о</w:t>
            </w:r>
            <w:r w:rsidRPr="005D6F10">
              <w:rPr>
                <w:rFonts w:ascii="Arial" w:hAnsi="Arial" w:cs="Arial"/>
                <w:sz w:val="22"/>
                <w:szCs w:val="22"/>
                <w:lang w:val="sr-Cyrl-CS"/>
              </w:rPr>
              <w:t>дговорн</w:t>
            </w:r>
            <w:r w:rsidRPr="005D6F10">
              <w:rPr>
                <w:rFonts w:ascii="Arial" w:hAnsi="Arial" w:cs="Arial"/>
                <w:sz w:val="22"/>
                <w:szCs w:val="22"/>
              </w:rPr>
              <w:t>ог</w:t>
            </w:r>
            <w:r w:rsidRPr="005D6F10">
              <w:rPr>
                <w:rFonts w:ascii="Arial" w:hAnsi="Arial" w:cs="Arial"/>
                <w:sz w:val="22"/>
                <w:szCs w:val="22"/>
                <w:lang w:val="sr-Cyrl-CS"/>
              </w:rPr>
              <w:t xml:space="preserve"> </w:t>
            </w:r>
            <w:r w:rsidRPr="005D6F10">
              <w:rPr>
                <w:rFonts w:ascii="Arial" w:hAnsi="Arial" w:cs="Arial"/>
                <w:sz w:val="22"/>
                <w:szCs w:val="22"/>
              </w:rPr>
              <w:t>лица које потписује уговор о јавној набавци</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rPr>
            </w:pPr>
            <w:r w:rsidRPr="005D6F10">
              <w:rPr>
                <w:rFonts w:ascii="Arial" w:hAnsi="Arial" w:cs="Arial"/>
                <w:sz w:val="22"/>
                <w:szCs w:val="22"/>
                <w:lang w:val="sr-Cyrl-CS"/>
              </w:rPr>
              <w:t>Матични број</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rPr>
            </w:pPr>
            <w:r w:rsidRPr="005D6F10">
              <w:rPr>
                <w:rFonts w:ascii="Arial" w:hAnsi="Arial" w:cs="Arial"/>
                <w:sz w:val="22"/>
                <w:szCs w:val="22"/>
                <w:lang w:val="ru-RU"/>
              </w:rPr>
              <w:t>Порески идентификациони број понуђача (ПИБ)</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rPr>
            </w:pPr>
            <w:r w:rsidRPr="005D6F10">
              <w:rPr>
                <w:rFonts w:ascii="Arial" w:hAnsi="Arial" w:cs="Arial"/>
                <w:sz w:val="22"/>
                <w:szCs w:val="22"/>
                <w:lang w:val="sr-Cyrl-CS"/>
              </w:rPr>
              <w:t>Телефон</w:t>
            </w:r>
            <w:r w:rsidRPr="005D6F10">
              <w:rPr>
                <w:rFonts w:ascii="Arial" w:hAnsi="Arial" w:cs="Arial"/>
                <w:sz w:val="22"/>
                <w:szCs w:val="22"/>
              </w:rPr>
              <w:t xml:space="preserve"> особе за контакт</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CS"/>
              </w:rPr>
            </w:pPr>
            <w:r w:rsidRPr="005D6F10">
              <w:rPr>
                <w:rFonts w:ascii="Arial" w:hAnsi="Arial" w:cs="Arial"/>
                <w:sz w:val="22"/>
                <w:szCs w:val="22"/>
                <w:lang w:val="sr-Cyrl-CS"/>
              </w:rPr>
              <w:t>Телефакс</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rPr>
            </w:pPr>
            <w:r w:rsidRPr="005D6F10">
              <w:rPr>
                <w:rFonts w:ascii="Arial" w:hAnsi="Arial" w:cs="Arial"/>
                <w:sz w:val="22"/>
                <w:szCs w:val="22"/>
                <w:lang w:val="sr-Cyrl-CS"/>
              </w:rPr>
              <w:t>Текући рачун</w:t>
            </w:r>
            <w:r w:rsidRPr="005D6F10">
              <w:rPr>
                <w:rFonts w:ascii="Arial" w:hAnsi="Arial" w:cs="Arial"/>
                <w:sz w:val="22"/>
                <w:szCs w:val="22"/>
              </w:rPr>
              <w:t xml:space="preserve"> и назив банке</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lang w:val="sr-Cyrl-CS"/>
              </w:rPr>
            </w:pPr>
            <w:r w:rsidRPr="005D6F10">
              <w:rPr>
                <w:rFonts w:ascii="Arial" w:hAnsi="Arial" w:cs="Arial"/>
                <w:sz w:val="22"/>
                <w:szCs w:val="22"/>
                <w:lang w:val="sr-Cyrl-CS"/>
              </w:rPr>
              <w:t>ПИБ</w:t>
            </w:r>
          </w:p>
        </w:tc>
        <w:tc>
          <w:tcPr>
            <w:tcW w:w="5580" w:type="dxa"/>
          </w:tcPr>
          <w:p w:rsidR="002625E7" w:rsidRPr="005D6F10" w:rsidRDefault="002625E7" w:rsidP="005D6F10">
            <w:pPr>
              <w:jc w:val="both"/>
              <w:rPr>
                <w:rFonts w:ascii="Arial" w:hAnsi="Arial" w:cs="Arial"/>
                <w:sz w:val="22"/>
                <w:szCs w:val="22"/>
                <w:lang w:val="sr-Cyrl-CS"/>
              </w:rPr>
            </w:pPr>
          </w:p>
        </w:tc>
      </w:tr>
      <w:tr w:rsidR="002625E7" w:rsidRPr="005D6F10">
        <w:tc>
          <w:tcPr>
            <w:tcW w:w="3348" w:type="dxa"/>
            <w:vAlign w:val="center"/>
          </w:tcPr>
          <w:p w:rsidR="002625E7" w:rsidRPr="005D6F10" w:rsidRDefault="002625E7" w:rsidP="002625E7">
            <w:pPr>
              <w:rPr>
                <w:rFonts w:ascii="Arial" w:hAnsi="Arial" w:cs="Arial"/>
                <w:sz w:val="22"/>
                <w:szCs w:val="22"/>
              </w:rPr>
            </w:pPr>
            <w:r w:rsidRPr="005D6F10">
              <w:rPr>
                <w:rFonts w:ascii="Arial" w:hAnsi="Arial" w:cs="Arial"/>
                <w:sz w:val="22"/>
                <w:szCs w:val="22"/>
              </w:rPr>
              <w:t>Адреса електронске поште</w:t>
            </w:r>
          </w:p>
        </w:tc>
        <w:tc>
          <w:tcPr>
            <w:tcW w:w="5580" w:type="dxa"/>
          </w:tcPr>
          <w:p w:rsidR="002625E7" w:rsidRPr="005D6F10" w:rsidRDefault="002625E7" w:rsidP="005D6F10">
            <w:pPr>
              <w:jc w:val="both"/>
              <w:rPr>
                <w:rFonts w:ascii="Arial" w:hAnsi="Arial" w:cs="Arial"/>
                <w:sz w:val="22"/>
                <w:szCs w:val="22"/>
                <w:lang w:val="sr-Cyrl-CS"/>
              </w:rPr>
            </w:pPr>
          </w:p>
        </w:tc>
      </w:tr>
    </w:tbl>
    <w:p w:rsidR="002625E7" w:rsidRPr="00B63ED3" w:rsidRDefault="002625E7" w:rsidP="002625E7">
      <w:pPr>
        <w:pStyle w:val="Default"/>
        <w:rPr>
          <w:rFonts w:ascii="Arial" w:hAnsi="Arial" w:cs="Arial"/>
          <w:sz w:val="22"/>
          <w:szCs w:val="22"/>
        </w:rPr>
      </w:pPr>
    </w:p>
    <w:p w:rsidR="002625E7" w:rsidRPr="00B63ED3" w:rsidRDefault="002625E7" w:rsidP="00A03342">
      <w:pPr>
        <w:jc w:val="both"/>
        <w:rPr>
          <w:rFonts w:ascii="Arial" w:hAnsi="Arial" w:cs="Arial"/>
          <w:sz w:val="22"/>
          <w:szCs w:val="22"/>
        </w:rPr>
      </w:pPr>
    </w:p>
    <w:p w:rsidR="002625E7" w:rsidRPr="00B63ED3" w:rsidRDefault="002625E7" w:rsidP="00A03342">
      <w:pPr>
        <w:jc w:val="both"/>
        <w:rPr>
          <w:rFonts w:ascii="Arial" w:hAnsi="Arial" w:cs="Arial"/>
          <w:b/>
          <w:bCs/>
          <w:sz w:val="22"/>
          <w:szCs w:val="22"/>
          <w:lang w:val="ru-RU"/>
        </w:rPr>
      </w:pPr>
      <w:r w:rsidRPr="00B63ED3">
        <w:rPr>
          <w:rFonts w:ascii="Arial" w:hAnsi="Arial" w:cs="Arial"/>
          <w:b/>
          <w:bCs/>
          <w:sz w:val="22"/>
          <w:szCs w:val="22"/>
          <w:lang w:val="ru-RU"/>
        </w:rPr>
        <w:t>ОПШТИ ПОДАЦИ О ПОНУЂАЧ</w:t>
      </w:r>
      <w:r w:rsidR="00AD6961" w:rsidRPr="00B63ED3">
        <w:rPr>
          <w:rFonts w:ascii="Arial" w:hAnsi="Arial" w:cs="Arial"/>
          <w:b/>
          <w:bCs/>
          <w:sz w:val="22"/>
          <w:szCs w:val="22"/>
          <w:lang w:val="ru-RU"/>
        </w:rPr>
        <w:t>ИМА</w:t>
      </w:r>
      <w:r w:rsidRPr="00B63ED3">
        <w:rPr>
          <w:rFonts w:ascii="Arial" w:hAnsi="Arial" w:cs="Arial"/>
          <w:b/>
          <w:bCs/>
          <w:sz w:val="22"/>
          <w:szCs w:val="22"/>
          <w:lang w:val="ru-RU"/>
        </w:rPr>
        <w:t xml:space="preserve"> ИЗ ГРУПЕ ПОНУЂАЧА</w:t>
      </w:r>
      <w:r w:rsidR="00AD6961" w:rsidRPr="00B63ED3">
        <w:rPr>
          <w:rFonts w:ascii="Arial" w:hAnsi="Arial" w:cs="Arial"/>
          <w:b/>
          <w:bCs/>
          <w:sz w:val="22"/>
          <w:szCs w:val="22"/>
          <w:lang w:val="ru-RU"/>
        </w:rPr>
        <w:t>*</w:t>
      </w:r>
    </w:p>
    <w:p w:rsidR="00041BC9" w:rsidRPr="00B63ED3" w:rsidRDefault="00041BC9" w:rsidP="00A03342">
      <w:pPr>
        <w:jc w:val="both"/>
        <w:rPr>
          <w:rFonts w:ascii="Arial" w:hAnsi="Arial" w:cs="Arial"/>
          <w:sz w:val="22"/>
          <w:szCs w:val="22"/>
        </w:rPr>
      </w:pPr>
      <w:proofErr w:type="gramStart"/>
      <w:r w:rsidRPr="00B63ED3">
        <w:rPr>
          <w:rFonts w:ascii="Arial" w:hAnsi="Arial" w:cs="Arial"/>
          <w:bCs/>
          <w:sz w:val="22"/>
          <w:szCs w:val="22"/>
        </w:rPr>
        <w:t>Понуђач из групе понуђача 1.</w:t>
      </w:r>
      <w:proofErr w:type="gramEnd"/>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rPr>
          <w:trHeight w:val="440"/>
        </w:trPr>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 xml:space="preserve">Седиште и адреса </w:t>
            </w:r>
            <w:r w:rsidRPr="005D6F10">
              <w:rPr>
                <w:rFonts w:ascii="Arial" w:hAnsi="Arial" w:cs="Arial"/>
                <w:sz w:val="22"/>
                <w:szCs w:val="22"/>
              </w:rPr>
              <w:t>п</w:t>
            </w:r>
            <w:r w:rsidRPr="005D6F10">
              <w:rPr>
                <w:rFonts w:ascii="Arial" w:hAnsi="Arial" w:cs="Arial"/>
                <w:sz w:val="22"/>
                <w:szCs w:val="22"/>
                <w:lang w:val="sr-Cyrl-CS"/>
              </w:rPr>
              <w:t>онуђача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rPr>
              <w:t>Име и презиме о</w:t>
            </w:r>
            <w:r w:rsidRPr="005D6F10">
              <w:rPr>
                <w:rFonts w:ascii="Arial" w:hAnsi="Arial" w:cs="Arial"/>
                <w:sz w:val="22"/>
                <w:szCs w:val="22"/>
                <w:lang w:val="sr-Cyrl-CS"/>
              </w:rPr>
              <w:t>соб</w:t>
            </w:r>
            <w:r w:rsidRPr="005D6F10">
              <w:rPr>
                <w:rFonts w:ascii="Arial" w:hAnsi="Arial" w:cs="Arial"/>
                <w:sz w:val="22"/>
                <w:szCs w:val="22"/>
              </w:rPr>
              <w:t>е</w:t>
            </w:r>
            <w:r w:rsidRPr="005D6F10">
              <w:rPr>
                <w:rFonts w:ascii="Arial" w:hAnsi="Arial" w:cs="Arial"/>
                <w:sz w:val="22"/>
                <w:szCs w:val="22"/>
                <w:lang w:val="sr-Cyrl-CS"/>
              </w:rPr>
              <w:t xml:space="preserve">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rPr>
              <w:t>Име, презиме и титула (уколико постоји) о</w:t>
            </w:r>
            <w:r w:rsidRPr="005D6F10">
              <w:rPr>
                <w:rFonts w:ascii="Arial" w:hAnsi="Arial" w:cs="Arial"/>
                <w:sz w:val="22"/>
                <w:szCs w:val="22"/>
                <w:lang w:val="sr-Cyrl-CS"/>
              </w:rPr>
              <w:t>дговорн</w:t>
            </w:r>
            <w:r w:rsidRPr="005D6F10">
              <w:rPr>
                <w:rFonts w:ascii="Arial" w:hAnsi="Arial" w:cs="Arial"/>
                <w:sz w:val="22"/>
                <w:szCs w:val="22"/>
              </w:rPr>
              <w:t>ог</w:t>
            </w:r>
            <w:r w:rsidRPr="005D6F10">
              <w:rPr>
                <w:rFonts w:ascii="Arial" w:hAnsi="Arial" w:cs="Arial"/>
                <w:sz w:val="22"/>
                <w:szCs w:val="22"/>
                <w:lang w:val="sr-Cyrl-CS"/>
              </w:rPr>
              <w:t xml:space="preserve"> </w:t>
            </w:r>
            <w:r w:rsidRPr="005D6F10">
              <w:rPr>
                <w:rFonts w:ascii="Arial" w:hAnsi="Arial" w:cs="Arial"/>
                <w:sz w:val="22"/>
                <w:szCs w:val="22"/>
              </w:rPr>
              <w:lastRenderedPageBreak/>
              <w:t>лица које потписује уговор о јавној набавци</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lastRenderedPageBreak/>
              <w:t>Матични број</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ru-RU"/>
              </w:rPr>
              <w:t>Порески идентификациони број понуђача (ПИБ)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Телефон</w:t>
            </w:r>
            <w:r w:rsidRPr="005D6F10">
              <w:rPr>
                <w:rFonts w:ascii="Arial" w:hAnsi="Arial" w:cs="Arial"/>
                <w:sz w:val="22"/>
                <w:szCs w:val="22"/>
              </w:rPr>
              <w:t xml:space="preserve"> особе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Телефакс</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Текући рачун</w:t>
            </w:r>
            <w:r w:rsidRPr="005D6F10">
              <w:rPr>
                <w:rFonts w:ascii="Arial" w:hAnsi="Arial" w:cs="Arial"/>
                <w:sz w:val="22"/>
                <w:szCs w:val="22"/>
              </w:rPr>
              <w:t xml:space="preserve"> и назив банке</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rPr>
              <w:t>Адреса електронске поште</w:t>
            </w:r>
          </w:p>
        </w:tc>
        <w:tc>
          <w:tcPr>
            <w:tcW w:w="5580" w:type="dxa"/>
          </w:tcPr>
          <w:p w:rsidR="00AD6961" w:rsidRPr="005D6F10" w:rsidRDefault="00AD6961" w:rsidP="005D6F10">
            <w:pPr>
              <w:jc w:val="both"/>
              <w:rPr>
                <w:rFonts w:ascii="Arial" w:hAnsi="Arial" w:cs="Arial"/>
                <w:sz w:val="22"/>
                <w:szCs w:val="22"/>
                <w:lang w:val="sr-Cyrl-CS"/>
              </w:rPr>
            </w:pPr>
          </w:p>
        </w:tc>
      </w:tr>
    </w:tbl>
    <w:p w:rsidR="00041BC9" w:rsidRPr="00B63ED3" w:rsidRDefault="00041BC9" w:rsidP="00041BC9">
      <w:pPr>
        <w:jc w:val="both"/>
        <w:rPr>
          <w:rFonts w:ascii="Arial" w:hAnsi="Arial" w:cs="Arial"/>
          <w:bCs/>
          <w:sz w:val="22"/>
          <w:szCs w:val="22"/>
        </w:rPr>
      </w:pPr>
    </w:p>
    <w:p w:rsidR="00041BC9" w:rsidRPr="00B63ED3" w:rsidRDefault="00041BC9" w:rsidP="00041BC9">
      <w:pPr>
        <w:jc w:val="both"/>
        <w:rPr>
          <w:rFonts w:ascii="Arial" w:hAnsi="Arial" w:cs="Arial"/>
          <w:sz w:val="22"/>
          <w:szCs w:val="22"/>
        </w:rPr>
      </w:pPr>
      <w:proofErr w:type="gramStart"/>
      <w:r w:rsidRPr="00B63ED3">
        <w:rPr>
          <w:rFonts w:ascii="Arial" w:hAnsi="Arial" w:cs="Arial"/>
          <w:bCs/>
          <w:sz w:val="22"/>
          <w:szCs w:val="22"/>
        </w:rPr>
        <w:t>Понуђач из групе понуђача 2.</w:t>
      </w:r>
      <w:proofErr w:type="gramEnd"/>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rPr>
          <w:trHeight w:val="440"/>
        </w:trPr>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 xml:space="preserve">Седиште и адреса </w:t>
            </w:r>
            <w:r w:rsidRPr="005D6F10">
              <w:rPr>
                <w:rFonts w:ascii="Arial" w:hAnsi="Arial" w:cs="Arial"/>
                <w:sz w:val="22"/>
                <w:szCs w:val="22"/>
              </w:rPr>
              <w:t>п</w:t>
            </w:r>
            <w:r w:rsidRPr="005D6F10">
              <w:rPr>
                <w:rFonts w:ascii="Arial" w:hAnsi="Arial" w:cs="Arial"/>
                <w:sz w:val="22"/>
                <w:szCs w:val="22"/>
                <w:lang w:val="sr-Cyrl-CS"/>
              </w:rPr>
              <w:t>онуђача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rPr>
              <w:t>Име и презиме о</w:t>
            </w:r>
            <w:r w:rsidRPr="005D6F10">
              <w:rPr>
                <w:rFonts w:ascii="Arial" w:hAnsi="Arial" w:cs="Arial"/>
                <w:sz w:val="22"/>
                <w:szCs w:val="22"/>
                <w:lang w:val="sr-Cyrl-CS"/>
              </w:rPr>
              <w:t>соб</w:t>
            </w:r>
            <w:r w:rsidRPr="005D6F10">
              <w:rPr>
                <w:rFonts w:ascii="Arial" w:hAnsi="Arial" w:cs="Arial"/>
                <w:sz w:val="22"/>
                <w:szCs w:val="22"/>
              </w:rPr>
              <w:t>е</w:t>
            </w:r>
            <w:r w:rsidRPr="005D6F10">
              <w:rPr>
                <w:rFonts w:ascii="Arial" w:hAnsi="Arial" w:cs="Arial"/>
                <w:sz w:val="22"/>
                <w:szCs w:val="22"/>
                <w:lang w:val="sr-Cyrl-CS"/>
              </w:rPr>
              <w:t xml:space="preserve">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rPr>
              <w:t>Име, презиме и титула (уколико постоји) о</w:t>
            </w:r>
            <w:r w:rsidRPr="005D6F10">
              <w:rPr>
                <w:rFonts w:ascii="Arial" w:hAnsi="Arial" w:cs="Arial"/>
                <w:sz w:val="22"/>
                <w:szCs w:val="22"/>
                <w:lang w:val="sr-Cyrl-CS"/>
              </w:rPr>
              <w:t>дговорн</w:t>
            </w:r>
            <w:r w:rsidRPr="005D6F10">
              <w:rPr>
                <w:rFonts w:ascii="Arial" w:hAnsi="Arial" w:cs="Arial"/>
                <w:sz w:val="22"/>
                <w:szCs w:val="22"/>
              </w:rPr>
              <w:t>ог</w:t>
            </w:r>
            <w:r w:rsidRPr="005D6F10">
              <w:rPr>
                <w:rFonts w:ascii="Arial" w:hAnsi="Arial" w:cs="Arial"/>
                <w:sz w:val="22"/>
                <w:szCs w:val="22"/>
                <w:lang w:val="sr-Cyrl-CS"/>
              </w:rPr>
              <w:t xml:space="preserve"> </w:t>
            </w:r>
            <w:r w:rsidRPr="005D6F10">
              <w:rPr>
                <w:rFonts w:ascii="Arial" w:hAnsi="Arial" w:cs="Arial"/>
                <w:sz w:val="22"/>
                <w:szCs w:val="22"/>
              </w:rPr>
              <w:t>лица које потписује уговор о јавној набавци</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Матични број</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ru-RU"/>
              </w:rPr>
              <w:t>Порески идентификациони број понуђача (ПИБ)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Телефон</w:t>
            </w:r>
            <w:r w:rsidRPr="005D6F10">
              <w:rPr>
                <w:rFonts w:ascii="Arial" w:hAnsi="Arial" w:cs="Arial"/>
                <w:sz w:val="22"/>
                <w:szCs w:val="22"/>
              </w:rPr>
              <w:t xml:space="preserve"> особе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Телефакс</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Текући рачун</w:t>
            </w:r>
            <w:r w:rsidRPr="005D6F10">
              <w:rPr>
                <w:rFonts w:ascii="Arial" w:hAnsi="Arial" w:cs="Arial"/>
                <w:sz w:val="22"/>
                <w:szCs w:val="22"/>
              </w:rPr>
              <w:t xml:space="preserve"> и назив банке</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rPr>
              <w:t>Адреса електронске поште</w:t>
            </w:r>
          </w:p>
        </w:tc>
        <w:tc>
          <w:tcPr>
            <w:tcW w:w="5580" w:type="dxa"/>
          </w:tcPr>
          <w:p w:rsidR="00AD6961" w:rsidRPr="005D6F10" w:rsidRDefault="00AD6961" w:rsidP="005D6F10">
            <w:pPr>
              <w:jc w:val="both"/>
              <w:rPr>
                <w:rFonts w:ascii="Arial" w:hAnsi="Arial" w:cs="Arial"/>
                <w:sz w:val="22"/>
                <w:szCs w:val="22"/>
                <w:lang w:val="sr-Cyrl-CS"/>
              </w:rPr>
            </w:pPr>
          </w:p>
        </w:tc>
      </w:tr>
    </w:tbl>
    <w:p w:rsidR="00AD6961" w:rsidRPr="00B63ED3" w:rsidRDefault="00AD6961" w:rsidP="00A03342">
      <w:pPr>
        <w:jc w:val="both"/>
        <w:rPr>
          <w:rFonts w:ascii="Arial" w:hAnsi="Arial" w:cs="Arial"/>
          <w:sz w:val="22"/>
          <w:szCs w:val="22"/>
        </w:rPr>
      </w:pPr>
    </w:p>
    <w:p w:rsidR="002625E7" w:rsidRPr="00B63ED3" w:rsidRDefault="00AD6961" w:rsidP="00A03342">
      <w:pPr>
        <w:jc w:val="both"/>
        <w:rPr>
          <w:rFonts w:ascii="Arial" w:hAnsi="Arial" w:cs="Arial"/>
          <w:sz w:val="22"/>
          <w:szCs w:val="22"/>
        </w:rPr>
      </w:pPr>
      <w:r w:rsidRPr="00B63ED3">
        <w:rPr>
          <w:rFonts w:ascii="Arial" w:hAnsi="Arial" w:cs="Arial"/>
          <w:sz w:val="22"/>
          <w:szCs w:val="22"/>
        </w:rPr>
        <w:t xml:space="preserve">* </w:t>
      </w:r>
      <w:r w:rsidRPr="00B63ED3">
        <w:rPr>
          <w:rFonts w:ascii="Arial" w:hAnsi="Arial" w:cs="Arial"/>
          <w:b/>
          <w:bCs/>
          <w:sz w:val="22"/>
          <w:szCs w:val="22"/>
          <w:lang w:val="ru-RU"/>
        </w:rPr>
        <w:t>Уколико у групи понуђача има више од 2 понуђача, потребно је копирати страну обрасца понуде и навести све понуђаче из групе понуђача.</w:t>
      </w:r>
    </w:p>
    <w:p w:rsidR="002625E7" w:rsidRPr="00B63ED3" w:rsidRDefault="00AD6961" w:rsidP="00A03342">
      <w:pPr>
        <w:jc w:val="both"/>
        <w:rPr>
          <w:rFonts w:ascii="Arial" w:hAnsi="Arial" w:cs="Arial"/>
          <w:sz w:val="22"/>
          <w:szCs w:val="22"/>
        </w:rPr>
      </w:pPr>
      <w:r w:rsidRPr="00B63ED3">
        <w:rPr>
          <w:rFonts w:ascii="Arial" w:hAnsi="Arial" w:cs="Arial"/>
          <w:b/>
          <w:bCs/>
          <w:sz w:val="22"/>
          <w:szCs w:val="22"/>
          <w:lang w:val="ru-RU"/>
        </w:rPr>
        <w:t>ОПШТИ ПОДАЦИ О ПОДИЗВОЂАЧУ**</w:t>
      </w:r>
    </w:p>
    <w:p w:rsidR="002625E7" w:rsidRPr="00B63ED3" w:rsidRDefault="00AD6961" w:rsidP="00A03342">
      <w:pPr>
        <w:jc w:val="both"/>
        <w:rPr>
          <w:rFonts w:ascii="Arial" w:hAnsi="Arial" w:cs="Arial"/>
          <w:sz w:val="22"/>
          <w:szCs w:val="22"/>
        </w:rPr>
      </w:pPr>
      <w:r w:rsidRPr="00B63ED3">
        <w:rPr>
          <w:rFonts w:ascii="Arial" w:hAnsi="Arial" w:cs="Arial"/>
          <w:sz w:val="22"/>
          <w:szCs w:val="22"/>
        </w:rPr>
        <w:t>Подизвођач 1</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rPr>
          <w:trHeight w:val="440"/>
        </w:trPr>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 xml:space="preserve">Седиште и адреса </w:t>
            </w:r>
            <w:r w:rsidRPr="005D6F10">
              <w:rPr>
                <w:rFonts w:ascii="Arial" w:hAnsi="Arial" w:cs="Arial"/>
                <w:sz w:val="22"/>
                <w:szCs w:val="22"/>
              </w:rPr>
              <w:t>п</w:t>
            </w:r>
            <w:r w:rsidRPr="005D6F10">
              <w:rPr>
                <w:rFonts w:ascii="Arial" w:hAnsi="Arial" w:cs="Arial"/>
                <w:sz w:val="22"/>
                <w:szCs w:val="22"/>
                <w:lang w:val="sr-Cyrl-CS"/>
              </w:rPr>
              <w:t>онуђача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rPr>
              <w:t>Име и презиме о</w:t>
            </w:r>
            <w:r w:rsidRPr="005D6F10">
              <w:rPr>
                <w:rFonts w:ascii="Arial" w:hAnsi="Arial" w:cs="Arial"/>
                <w:sz w:val="22"/>
                <w:szCs w:val="22"/>
                <w:lang w:val="sr-Cyrl-CS"/>
              </w:rPr>
              <w:t>соб</w:t>
            </w:r>
            <w:r w:rsidRPr="005D6F10">
              <w:rPr>
                <w:rFonts w:ascii="Arial" w:hAnsi="Arial" w:cs="Arial"/>
                <w:sz w:val="22"/>
                <w:szCs w:val="22"/>
              </w:rPr>
              <w:t>е</w:t>
            </w:r>
            <w:r w:rsidRPr="005D6F10">
              <w:rPr>
                <w:rFonts w:ascii="Arial" w:hAnsi="Arial" w:cs="Arial"/>
                <w:sz w:val="22"/>
                <w:szCs w:val="22"/>
                <w:lang w:val="sr-Cyrl-CS"/>
              </w:rPr>
              <w:t xml:space="preserve">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rPr>
              <w:t>Име, презиме и титула (уколико постоји) о</w:t>
            </w:r>
            <w:r w:rsidRPr="005D6F10">
              <w:rPr>
                <w:rFonts w:ascii="Arial" w:hAnsi="Arial" w:cs="Arial"/>
                <w:sz w:val="22"/>
                <w:szCs w:val="22"/>
                <w:lang w:val="sr-Cyrl-CS"/>
              </w:rPr>
              <w:t>дговорн</w:t>
            </w:r>
            <w:r w:rsidRPr="005D6F10">
              <w:rPr>
                <w:rFonts w:ascii="Arial" w:hAnsi="Arial" w:cs="Arial"/>
                <w:sz w:val="22"/>
                <w:szCs w:val="22"/>
              </w:rPr>
              <w:t>ог</w:t>
            </w:r>
            <w:r w:rsidRPr="005D6F10">
              <w:rPr>
                <w:rFonts w:ascii="Arial" w:hAnsi="Arial" w:cs="Arial"/>
                <w:sz w:val="22"/>
                <w:szCs w:val="22"/>
                <w:lang w:val="sr-Cyrl-CS"/>
              </w:rPr>
              <w:t xml:space="preserve"> </w:t>
            </w:r>
            <w:r w:rsidRPr="005D6F10">
              <w:rPr>
                <w:rFonts w:ascii="Arial" w:hAnsi="Arial" w:cs="Arial"/>
                <w:sz w:val="22"/>
                <w:szCs w:val="22"/>
              </w:rPr>
              <w:t xml:space="preserve">лица које потписује уговор о </w:t>
            </w:r>
            <w:r w:rsidRPr="005D6F10">
              <w:rPr>
                <w:rFonts w:ascii="Arial" w:hAnsi="Arial" w:cs="Arial"/>
                <w:sz w:val="22"/>
                <w:szCs w:val="22"/>
              </w:rPr>
              <w:lastRenderedPageBreak/>
              <w:t>јавној набавци</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lastRenderedPageBreak/>
              <w:t>Матични број</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ru-RU"/>
              </w:rPr>
              <w:t>Порески идентификациони број понуђача (ПИБ)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Телефон</w:t>
            </w:r>
            <w:r w:rsidRPr="005D6F10">
              <w:rPr>
                <w:rFonts w:ascii="Arial" w:hAnsi="Arial" w:cs="Arial"/>
                <w:sz w:val="22"/>
                <w:szCs w:val="22"/>
              </w:rPr>
              <w:t xml:space="preserve"> особе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Телефакс</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Текући рачун</w:t>
            </w:r>
            <w:r w:rsidRPr="005D6F10">
              <w:rPr>
                <w:rFonts w:ascii="Arial" w:hAnsi="Arial" w:cs="Arial"/>
                <w:sz w:val="22"/>
                <w:szCs w:val="22"/>
              </w:rPr>
              <w:t xml:space="preserve"> и назив банке</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rPr>
              <w:t>Адреса електронске поште</w:t>
            </w:r>
          </w:p>
        </w:tc>
        <w:tc>
          <w:tcPr>
            <w:tcW w:w="5580" w:type="dxa"/>
          </w:tcPr>
          <w:p w:rsidR="00AD6961" w:rsidRPr="005D6F10" w:rsidRDefault="00AD6961" w:rsidP="005D6F10">
            <w:pPr>
              <w:jc w:val="both"/>
              <w:rPr>
                <w:rFonts w:ascii="Arial" w:hAnsi="Arial" w:cs="Arial"/>
                <w:sz w:val="22"/>
                <w:szCs w:val="22"/>
                <w:lang w:val="sr-Cyrl-CS"/>
              </w:rPr>
            </w:pPr>
          </w:p>
        </w:tc>
      </w:tr>
    </w:tbl>
    <w:p w:rsidR="002625E7" w:rsidRPr="00B63ED3" w:rsidRDefault="002625E7" w:rsidP="00A03342">
      <w:pPr>
        <w:jc w:val="both"/>
        <w:rPr>
          <w:rFonts w:ascii="Arial" w:hAnsi="Arial" w:cs="Arial"/>
          <w:sz w:val="22"/>
          <w:szCs w:val="22"/>
        </w:rPr>
      </w:pP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 xml:space="preserve">У понуди ће подизвођач ____________________________ извршити </w:t>
      </w:r>
      <w:r w:rsidR="005B4804" w:rsidRPr="00B63ED3">
        <w:rPr>
          <w:rFonts w:ascii="Arial" w:hAnsi="Arial" w:cs="Arial"/>
          <w:sz w:val="22"/>
          <w:szCs w:val="22"/>
          <w:lang w:val="ru-RU"/>
        </w:rPr>
        <w:t xml:space="preserve">следећи </w:t>
      </w:r>
      <w:r w:rsidRPr="00B63ED3">
        <w:rPr>
          <w:rFonts w:ascii="Arial" w:hAnsi="Arial" w:cs="Arial"/>
          <w:sz w:val="22"/>
          <w:szCs w:val="22"/>
          <w:lang w:val="ru-RU"/>
        </w:rPr>
        <w:t xml:space="preserve">део </w:t>
      </w:r>
      <w:r w:rsidR="005B4804" w:rsidRPr="00B63ED3">
        <w:rPr>
          <w:rFonts w:ascii="Arial" w:hAnsi="Arial" w:cs="Arial"/>
          <w:sz w:val="22"/>
          <w:szCs w:val="22"/>
          <w:lang w:val="ru-RU"/>
        </w:rPr>
        <w:t xml:space="preserve">предмета </w:t>
      </w:r>
      <w:r w:rsidRPr="00B63ED3">
        <w:rPr>
          <w:rFonts w:ascii="Arial" w:hAnsi="Arial" w:cs="Arial"/>
          <w:sz w:val="22"/>
          <w:szCs w:val="22"/>
          <w:lang w:val="ru-RU"/>
        </w:rPr>
        <w:t>набавке</w:t>
      </w:r>
      <w:r w:rsidR="005B4804" w:rsidRPr="00B63ED3">
        <w:rPr>
          <w:rFonts w:ascii="Arial" w:hAnsi="Arial" w:cs="Arial"/>
          <w:sz w:val="22"/>
          <w:szCs w:val="22"/>
          <w:lang w:val="ru-RU"/>
        </w:rPr>
        <w:t>:</w:t>
      </w: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 xml:space="preserve">______________________________________________________________________ </w:t>
      </w: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_______________________________________________________________________________________________</w:t>
      </w:r>
      <w:r w:rsidRPr="00B63ED3">
        <w:rPr>
          <w:rFonts w:ascii="Arial" w:hAnsi="Arial" w:cs="Arial"/>
          <w:b/>
          <w:bCs/>
          <w:i/>
          <w:iCs/>
          <w:sz w:val="22"/>
          <w:szCs w:val="22"/>
          <w:lang w:val="ru-RU"/>
        </w:rPr>
        <w:t xml:space="preserve">______________________________________________________________________________________________________________________________________________________________________________ </w:t>
      </w:r>
    </w:p>
    <w:p w:rsidR="00AD6961" w:rsidRPr="00B63ED3" w:rsidRDefault="00AD6961" w:rsidP="00A03342">
      <w:pPr>
        <w:jc w:val="both"/>
        <w:rPr>
          <w:rFonts w:ascii="Arial" w:hAnsi="Arial" w:cs="Arial"/>
          <w:sz w:val="22"/>
          <w:szCs w:val="22"/>
        </w:rPr>
      </w:pPr>
      <w:r w:rsidRPr="00B63ED3">
        <w:rPr>
          <w:rFonts w:ascii="Arial" w:hAnsi="Arial" w:cs="Arial"/>
          <w:sz w:val="22"/>
          <w:szCs w:val="22"/>
          <w:lang w:val="ru-RU"/>
        </w:rPr>
        <w:t>што износи ____% вредности понуде.</w:t>
      </w:r>
    </w:p>
    <w:p w:rsidR="00AD6961" w:rsidRPr="00B63ED3" w:rsidRDefault="00AD6961" w:rsidP="00AD6961">
      <w:pPr>
        <w:jc w:val="both"/>
        <w:rPr>
          <w:rFonts w:ascii="Arial" w:hAnsi="Arial" w:cs="Arial"/>
          <w:sz w:val="22"/>
          <w:szCs w:val="22"/>
        </w:rPr>
      </w:pPr>
      <w:r w:rsidRPr="00B63ED3">
        <w:rPr>
          <w:rFonts w:ascii="Arial" w:hAnsi="Arial" w:cs="Arial"/>
          <w:sz w:val="22"/>
          <w:szCs w:val="22"/>
        </w:rPr>
        <w:t>Подизвођач 2</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80"/>
      </w:tblGrid>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Пословно име или скраћени назив из одговарајућег регистра: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rPr>
          <w:trHeight w:val="440"/>
        </w:trPr>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 xml:space="preserve">Седиште и адреса </w:t>
            </w:r>
            <w:r w:rsidRPr="005D6F10">
              <w:rPr>
                <w:rFonts w:ascii="Arial" w:hAnsi="Arial" w:cs="Arial"/>
                <w:sz w:val="22"/>
                <w:szCs w:val="22"/>
              </w:rPr>
              <w:t>п</w:t>
            </w:r>
            <w:r w:rsidRPr="005D6F10">
              <w:rPr>
                <w:rFonts w:ascii="Arial" w:hAnsi="Arial" w:cs="Arial"/>
                <w:sz w:val="22"/>
                <w:szCs w:val="22"/>
                <w:lang w:val="sr-Cyrl-CS"/>
              </w:rPr>
              <w:t>онуђача</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rPr>
              <w:t>Име и презиме о</w:t>
            </w:r>
            <w:r w:rsidRPr="005D6F10">
              <w:rPr>
                <w:rFonts w:ascii="Arial" w:hAnsi="Arial" w:cs="Arial"/>
                <w:sz w:val="22"/>
                <w:szCs w:val="22"/>
                <w:lang w:val="sr-Cyrl-CS"/>
              </w:rPr>
              <w:t>соб</w:t>
            </w:r>
            <w:r w:rsidRPr="005D6F10">
              <w:rPr>
                <w:rFonts w:ascii="Arial" w:hAnsi="Arial" w:cs="Arial"/>
                <w:sz w:val="22"/>
                <w:szCs w:val="22"/>
              </w:rPr>
              <w:t>е</w:t>
            </w:r>
            <w:r w:rsidRPr="005D6F10">
              <w:rPr>
                <w:rFonts w:ascii="Arial" w:hAnsi="Arial" w:cs="Arial"/>
                <w:sz w:val="22"/>
                <w:szCs w:val="22"/>
                <w:lang w:val="sr-Cyrl-CS"/>
              </w:rPr>
              <w:t xml:space="preserve">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rPr>
              <w:t>Име, презиме и титула (уколико постоји) о</w:t>
            </w:r>
            <w:r w:rsidRPr="005D6F10">
              <w:rPr>
                <w:rFonts w:ascii="Arial" w:hAnsi="Arial" w:cs="Arial"/>
                <w:sz w:val="22"/>
                <w:szCs w:val="22"/>
                <w:lang w:val="sr-Cyrl-CS"/>
              </w:rPr>
              <w:t>дговорн</w:t>
            </w:r>
            <w:r w:rsidRPr="005D6F10">
              <w:rPr>
                <w:rFonts w:ascii="Arial" w:hAnsi="Arial" w:cs="Arial"/>
                <w:sz w:val="22"/>
                <w:szCs w:val="22"/>
              </w:rPr>
              <w:t>ог</w:t>
            </w:r>
            <w:r w:rsidRPr="005D6F10">
              <w:rPr>
                <w:rFonts w:ascii="Arial" w:hAnsi="Arial" w:cs="Arial"/>
                <w:sz w:val="22"/>
                <w:szCs w:val="22"/>
                <w:lang w:val="sr-Cyrl-CS"/>
              </w:rPr>
              <w:t xml:space="preserve"> </w:t>
            </w:r>
            <w:r w:rsidRPr="005D6F10">
              <w:rPr>
                <w:rFonts w:ascii="Arial" w:hAnsi="Arial" w:cs="Arial"/>
                <w:sz w:val="22"/>
                <w:szCs w:val="22"/>
              </w:rPr>
              <w:t>лица које потписује уговор о јавној набавци</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Матични број</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ru-RU"/>
              </w:rPr>
              <w:t>Порески идентификациони број понуђача (ПИБ)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Телефон</w:t>
            </w:r>
            <w:r w:rsidRPr="005D6F10">
              <w:rPr>
                <w:rFonts w:ascii="Arial" w:hAnsi="Arial" w:cs="Arial"/>
                <w:sz w:val="22"/>
                <w:szCs w:val="22"/>
              </w:rPr>
              <w:t xml:space="preserve"> особе за контакт</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Телефакс</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lang w:val="sr-Cyrl-CS"/>
              </w:rPr>
              <w:t>Текући рачун</w:t>
            </w:r>
            <w:r w:rsidRPr="005D6F10">
              <w:rPr>
                <w:rFonts w:ascii="Arial" w:hAnsi="Arial" w:cs="Arial"/>
                <w:sz w:val="22"/>
                <w:szCs w:val="22"/>
              </w:rPr>
              <w:t xml:space="preserve"> и назив банке</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ru-RU"/>
              </w:rPr>
              <w:t>Електронска адреса понуђача (</w:t>
            </w:r>
            <w:r w:rsidRPr="005D6F10">
              <w:rPr>
                <w:rFonts w:ascii="Arial" w:hAnsi="Arial" w:cs="Arial"/>
                <w:sz w:val="22"/>
                <w:szCs w:val="22"/>
              </w:rPr>
              <w:t>e</w:t>
            </w:r>
            <w:r w:rsidRPr="005D6F10">
              <w:rPr>
                <w:rFonts w:ascii="Arial" w:hAnsi="Arial" w:cs="Arial"/>
                <w:sz w:val="22"/>
                <w:szCs w:val="22"/>
                <w:lang w:val="ru-RU"/>
              </w:rPr>
              <w:t>-</w:t>
            </w:r>
            <w:r w:rsidRPr="005D6F10">
              <w:rPr>
                <w:rFonts w:ascii="Arial" w:hAnsi="Arial" w:cs="Arial"/>
                <w:sz w:val="22"/>
                <w:szCs w:val="22"/>
              </w:rPr>
              <w:t>mail</w:t>
            </w:r>
            <w:r w:rsidRPr="005D6F10">
              <w:rPr>
                <w:rFonts w:ascii="Arial" w:hAnsi="Arial" w:cs="Arial"/>
                <w:sz w:val="22"/>
                <w:szCs w:val="22"/>
                <w:lang w:val="ru-RU"/>
              </w:rPr>
              <w:t>)</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lang w:val="sr-Cyrl-CS"/>
              </w:rPr>
            </w:pPr>
            <w:r w:rsidRPr="005D6F10">
              <w:rPr>
                <w:rFonts w:ascii="Arial" w:hAnsi="Arial" w:cs="Arial"/>
                <w:sz w:val="22"/>
                <w:szCs w:val="22"/>
                <w:lang w:val="sr-Cyrl-CS"/>
              </w:rPr>
              <w:t>ПИБ</w:t>
            </w:r>
          </w:p>
        </w:tc>
        <w:tc>
          <w:tcPr>
            <w:tcW w:w="5580" w:type="dxa"/>
          </w:tcPr>
          <w:p w:rsidR="00AD6961" w:rsidRPr="005D6F10" w:rsidRDefault="00AD6961" w:rsidP="005D6F10">
            <w:pPr>
              <w:jc w:val="both"/>
              <w:rPr>
                <w:rFonts w:ascii="Arial" w:hAnsi="Arial" w:cs="Arial"/>
                <w:sz w:val="22"/>
                <w:szCs w:val="22"/>
                <w:lang w:val="sr-Cyrl-CS"/>
              </w:rPr>
            </w:pPr>
          </w:p>
        </w:tc>
      </w:tr>
      <w:tr w:rsidR="00AD6961" w:rsidRPr="005D6F10">
        <w:tc>
          <w:tcPr>
            <w:tcW w:w="3348" w:type="dxa"/>
            <w:vAlign w:val="center"/>
          </w:tcPr>
          <w:p w:rsidR="00AD6961" w:rsidRPr="005D6F10" w:rsidRDefault="00AD6961" w:rsidP="00AD6961">
            <w:pPr>
              <w:rPr>
                <w:rFonts w:ascii="Arial" w:hAnsi="Arial" w:cs="Arial"/>
                <w:sz w:val="22"/>
                <w:szCs w:val="22"/>
              </w:rPr>
            </w:pPr>
            <w:r w:rsidRPr="005D6F10">
              <w:rPr>
                <w:rFonts w:ascii="Arial" w:hAnsi="Arial" w:cs="Arial"/>
                <w:sz w:val="22"/>
                <w:szCs w:val="22"/>
              </w:rPr>
              <w:t>Адреса електронске поште</w:t>
            </w:r>
          </w:p>
        </w:tc>
        <w:tc>
          <w:tcPr>
            <w:tcW w:w="5580" w:type="dxa"/>
          </w:tcPr>
          <w:p w:rsidR="00AD6961" w:rsidRPr="005D6F10" w:rsidRDefault="00AD6961" w:rsidP="005D6F10">
            <w:pPr>
              <w:jc w:val="both"/>
              <w:rPr>
                <w:rFonts w:ascii="Arial" w:hAnsi="Arial" w:cs="Arial"/>
                <w:sz w:val="22"/>
                <w:szCs w:val="22"/>
                <w:lang w:val="sr-Cyrl-CS"/>
              </w:rPr>
            </w:pPr>
          </w:p>
        </w:tc>
      </w:tr>
    </w:tbl>
    <w:p w:rsidR="00AD6961" w:rsidRPr="00B63ED3" w:rsidRDefault="00AD6961" w:rsidP="00A03342">
      <w:pPr>
        <w:jc w:val="both"/>
        <w:rPr>
          <w:rFonts w:ascii="Arial" w:hAnsi="Arial" w:cs="Arial"/>
          <w:sz w:val="22"/>
          <w:szCs w:val="22"/>
        </w:rPr>
      </w:pP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 xml:space="preserve">У понуди ће подизвођач ____________________________ извршити </w:t>
      </w:r>
      <w:r w:rsidR="00E43B76" w:rsidRPr="00B63ED3">
        <w:rPr>
          <w:rFonts w:ascii="Arial" w:hAnsi="Arial" w:cs="Arial"/>
          <w:sz w:val="22"/>
          <w:szCs w:val="22"/>
          <w:lang w:val="ru-RU"/>
        </w:rPr>
        <w:t xml:space="preserve">следећи </w:t>
      </w:r>
      <w:r w:rsidRPr="00B63ED3">
        <w:rPr>
          <w:rFonts w:ascii="Arial" w:hAnsi="Arial" w:cs="Arial"/>
          <w:sz w:val="22"/>
          <w:szCs w:val="22"/>
          <w:lang w:val="ru-RU"/>
        </w:rPr>
        <w:t xml:space="preserve">део </w:t>
      </w:r>
      <w:r w:rsidR="00E43B76" w:rsidRPr="00B63ED3">
        <w:rPr>
          <w:rFonts w:ascii="Arial" w:hAnsi="Arial" w:cs="Arial"/>
          <w:sz w:val="22"/>
          <w:szCs w:val="22"/>
          <w:lang w:val="ru-RU"/>
        </w:rPr>
        <w:t xml:space="preserve">предмета </w:t>
      </w:r>
      <w:r w:rsidRPr="00B63ED3">
        <w:rPr>
          <w:rFonts w:ascii="Arial" w:hAnsi="Arial" w:cs="Arial"/>
          <w:sz w:val="22"/>
          <w:szCs w:val="22"/>
          <w:lang w:val="ru-RU"/>
        </w:rPr>
        <w:t>набавке</w:t>
      </w:r>
      <w:r w:rsidR="00E43B76" w:rsidRPr="00B63ED3">
        <w:rPr>
          <w:rFonts w:ascii="Arial" w:hAnsi="Arial" w:cs="Arial"/>
          <w:sz w:val="22"/>
          <w:szCs w:val="22"/>
          <w:lang w:val="ru-RU"/>
        </w:rPr>
        <w:t>:</w:t>
      </w: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 xml:space="preserve">______________________________________________________________________ </w:t>
      </w:r>
    </w:p>
    <w:p w:rsidR="00AD6961" w:rsidRPr="00B63ED3" w:rsidRDefault="00AD6961" w:rsidP="00AD6961">
      <w:pPr>
        <w:pStyle w:val="Default"/>
        <w:rPr>
          <w:rFonts w:ascii="Arial" w:hAnsi="Arial" w:cs="Arial"/>
          <w:sz w:val="22"/>
          <w:szCs w:val="22"/>
          <w:lang w:val="ru-RU"/>
        </w:rPr>
      </w:pPr>
      <w:r w:rsidRPr="00B63ED3">
        <w:rPr>
          <w:rFonts w:ascii="Arial" w:hAnsi="Arial" w:cs="Arial"/>
          <w:sz w:val="22"/>
          <w:szCs w:val="22"/>
          <w:lang w:val="ru-RU"/>
        </w:rPr>
        <w:t>_______________________________________________________________________________________________</w:t>
      </w:r>
      <w:r w:rsidRPr="00B63ED3">
        <w:rPr>
          <w:rFonts w:ascii="Arial" w:hAnsi="Arial" w:cs="Arial"/>
          <w:b/>
          <w:bCs/>
          <w:i/>
          <w:iCs/>
          <w:sz w:val="22"/>
          <w:szCs w:val="22"/>
          <w:lang w:val="ru-RU"/>
        </w:rPr>
        <w:t xml:space="preserve">______________________________________________________________________________________________________________________________________________________________________________ </w:t>
      </w:r>
    </w:p>
    <w:p w:rsidR="00AD6961" w:rsidRPr="00B63ED3" w:rsidRDefault="00AD6961" w:rsidP="00AD6961">
      <w:pPr>
        <w:jc w:val="both"/>
        <w:rPr>
          <w:rFonts w:ascii="Arial" w:hAnsi="Arial" w:cs="Arial"/>
          <w:sz w:val="22"/>
          <w:szCs w:val="22"/>
        </w:rPr>
      </w:pPr>
      <w:r w:rsidRPr="00B63ED3">
        <w:rPr>
          <w:rFonts w:ascii="Arial" w:hAnsi="Arial" w:cs="Arial"/>
          <w:sz w:val="22"/>
          <w:szCs w:val="22"/>
          <w:lang w:val="ru-RU"/>
        </w:rPr>
        <w:lastRenderedPageBreak/>
        <w:t>што износи ____% вредности понуде.</w:t>
      </w:r>
    </w:p>
    <w:p w:rsidR="00AD6961" w:rsidRPr="00B63ED3" w:rsidRDefault="00AD6961" w:rsidP="00A03342">
      <w:pPr>
        <w:jc w:val="both"/>
        <w:rPr>
          <w:rFonts w:ascii="Arial" w:hAnsi="Arial" w:cs="Arial"/>
          <w:sz w:val="22"/>
          <w:szCs w:val="22"/>
        </w:rPr>
      </w:pPr>
    </w:p>
    <w:p w:rsidR="00AD6961" w:rsidRPr="00B63ED3" w:rsidRDefault="00AD6961" w:rsidP="00A03342">
      <w:pPr>
        <w:jc w:val="both"/>
        <w:rPr>
          <w:rFonts w:ascii="Arial" w:hAnsi="Arial" w:cs="Arial"/>
          <w:sz w:val="22"/>
          <w:szCs w:val="22"/>
        </w:rPr>
      </w:pPr>
    </w:p>
    <w:p w:rsidR="00AD6961" w:rsidRPr="00B63ED3" w:rsidRDefault="00AD6961" w:rsidP="00A03342">
      <w:pPr>
        <w:jc w:val="both"/>
        <w:rPr>
          <w:rFonts w:ascii="Arial" w:hAnsi="Arial" w:cs="Arial"/>
          <w:sz w:val="22"/>
          <w:szCs w:val="22"/>
        </w:rPr>
      </w:pPr>
      <w:r w:rsidRPr="00B63ED3">
        <w:rPr>
          <w:rFonts w:ascii="Arial" w:hAnsi="Arial" w:cs="Arial"/>
          <w:sz w:val="22"/>
          <w:szCs w:val="22"/>
        </w:rPr>
        <w:t xml:space="preserve">** </w:t>
      </w:r>
      <w:r w:rsidRPr="00B63ED3">
        <w:rPr>
          <w:rFonts w:ascii="Arial" w:hAnsi="Arial" w:cs="Arial"/>
          <w:b/>
          <w:bCs/>
          <w:sz w:val="22"/>
          <w:szCs w:val="22"/>
          <w:lang w:val="ru-RU"/>
        </w:rPr>
        <w:t>Уколико понуђач наступа са већим бројем подизвођача од 2, потребно је копирати страну обрасца понуде и навести све подизвођаче.</w:t>
      </w:r>
    </w:p>
    <w:p w:rsidR="00AD6961" w:rsidRPr="00B63ED3" w:rsidRDefault="00AD6961" w:rsidP="00A03342">
      <w:pPr>
        <w:jc w:val="both"/>
        <w:rPr>
          <w:rFonts w:ascii="Arial" w:hAnsi="Arial" w:cs="Arial"/>
          <w:sz w:val="22"/>
          <w:szCs w:val="22"/>
        </w:rPr>
      </w:pPr>
    </w:p>
    <w:p w:rsidR="000B182E" w:rsidRDefault="000B182E" w:rsidP="000B182E">
      <w:pPr>
        <w:pStyle w:val="Naslov"/>
        <w:jc w:val="left"/>
        <w:rPr>
          <w:sz w:val="22"/>
          <w:szCs w:val="22"/>
        </w:rPr>
      </w:pPr>
      <w:r>
        <w:rPr>
          <w:sz w:val="22"/>
          <w:szCs w:val="22"/>
        </w:rPr>
        <w:t>Партија 1</w:t>
      </w:r>
      <w:r w:rsidR="00892158">
        <w:rPr>
          <w:sz w:val="22"/>
          <w:szCs w:val="22"/>
        </w:rPr>
        <w:t xml:space="preserve"> Енглески језик</w:t>
      </w:r>
    </w:p>
    <w:p w:rsidR="00C419B3" w:rsidRPr="004C3031" w:rsidRDefault="00C419B3" w:rsidP="00C419B3">
      <w:pPr>
        <w:shd w:val="clear" w:color="auto" w:fill="FFFFFF"/>
        <w:spacing w:line="278" w:lineRule="exact"/>
        <w:ind w:right="407"/>
        <w:jc w:val="both"/>
        <w:rPr>
          <w:rFonts w:ascii="Arial" w:hAnsi="Arial" w:cs="Arial"/>
          <w:b/>
          <w:sz w:val="22"/>
          <w:szCs w:val="22"/>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набавку нудимо вам</w:t>
      </w:r>
      <w:r w:rsidRPr="004C3031">
        <w:rPr>
          <w:rFonts w:ascii="Arial" w:hAnsi="Arial" w:cs="Arial"/>
          <w:sz w:val="22"/>
          <w:szCs w:val="22"/>
          <w:lang w:val="sr-Cyrl-CS"/>
        </w:rPr>
        <w:t xml:space="preserve"> </w:t>
      </w:r>
      <w:r>
        <w:rPr>
          <w:rFonts w:ascii="Arial" w:hAnsi="Arial" w:cs="Arial"/>
          <w:sz w:val="22"/>
          <w:szCs w:val="22"/>
        </w:rPr>
        <w:t>наведене услуге</w:t>
      </w:r>
      <w:r w:rsidRPr="004C3031">
        <w:rPr>
          <w:rFonts w:ascii="Arial" w:hAnsi="Arial" w:cs="Arial"/>
          <w:sz w:val="22"/>
          <w:szCs w:val="22"/>
          <w:lang w:val="sr-Cyrl-CS"/>
        </w:rPr>
        <w:t xml:space="preserve">, </w:t>
      </w:r>
      <w:r>
        <w:rPr>
          <w:rFonts w:ascii="Arial" w:hAnsi="Arial" w:cs="Arial"/>
          <w:sz w:val="22"/>
          <w:szCs w:val="22"/>
        </w:rPr>
        <w:t xml:space="preserve">сходно спецификацији из тачке 3. конкурсне документације, за партију </w:t>
      </w:r>
      <w:r>
        <w:rPr>
          <w:rFonts w:ascii="Arial" w:hAnsi="Arial" w:cs="Arial"/>
          <w:sz w:val="22"/>
          <w:szCs w:val="22"/>
          <w:lang w:val="sr-Cyrl-CS"/>
        </w:rPr>
        <w:t>1</w:t>
      </w:r>
      <w:r>
        <w:rPr>
          <w:rFonts w:ascii="Arial" w:hAnsi="Arial" w:cs="Arial"/>
          <w:sz w:val="22"/>
          <w:szCs w:val="22"/>
        </w:rPr>
        <w:t xml:space="preserve">, </w:t>
      </w:r>
      <w:r w:rsidRPr="004C3031">
        <w:rPr>
          <w:rFonts w:ascii="Arial" w:hAnsi="Arial" w:cs="Arial"/>
          <w:sz w:val="22"/>
          <w:szCs w:val="22"/>
          <w:lang w:val="hr-HR"/>
        </w:rPr>
        <w:t>по цени од:</w:t>
      </w:r>
    </w:p>
    <w:p w:rsidR="00C419B3" w:rsidRPr="00C419B3" w:rsidRDefault="00C419B3" w:rsidP="000B182E">
      <w:pPr>
        <w:pStyle w:val="Naslov"/>
        <w:jc w:val="left"/>
        <w:rPr>
          <w:sz w:val="22"/>
          <w:szCs w:val="22"/>
        </w:rPr>
      </w:pPr>
    </w:p>
    <w:p w:rsidR="000B182E" w:rsidRDefault="000B182E" w:rsidP="000B182E">
      <w:pPr>
        <w:pStyle w:val="Naslov"/>
        <w:rPr>
          <w:sz w:val="22"/>
          <w:szCs w:val="22"/>
        </w:rPr>
      </w:pPr>
      <w:r>
        <w:rPr>
          <w:sz w:val="22"/>
          <w:szCs w:val="22"/>
        </w:rPr>
        <w:t xml:space="preserve"> </w:t>
      </w:r>
    </w:p>
    <w:tbl>
      <w:tblPr>
        <w:tblW w:w="12996" w:type="dxa"/>
        <w:tblInd w:w="-1310" w:type="dxa"/>
        <w:tblLayout w:type="fixed"/>
        <w:tblLook w:val="04A0" w:firstRow="1" w:lastRow="0" w:firstColumn="1" w:lastColumn="0" w:noHBand="0" w:noVBand="1"/>
      </w:tblPr>
      <w:tblGrid>
        <w:gridCol w:w="851"/>
        <w:gridCol w:w="567"/>
        <w:gridCol w:w="180"/>
        <w:gridCol w:w="1655"/>
        <w:gridCol w:w="1081"/>
        <w:gridCol w:w="1672"/>
        <w:gridCol w:w="1513"/>
        <w:gridCol w:w="640"/>
        <w:gridCol w:w="540"/>
        <w:gridCol w:w="425"/>
        <w:gridCol w:w="941"/>
        <w:gridCol w:w="1513"/>
        <w:gridCol w:w="747"/>
        <w:gridCol w:w="671"/>
      </w:tblGrid>
      <w:tr w:rsidR="000B182E" w:rsidRPr="000C02BA">
        <w:trPr>
          <w:gridAfter w:val="2"/>
          <w:wAfter w:w="1418" w:type="dxa"/>
          <w:trHeight w:val="1605"/>
        </w:trPr>
        <w:tc>
          <w:tcPr>
            <w:tcW w:w="851" w:type="dxa"/>
            <w:tcBorders>
              <w:top w:val="single" w:sz="8" w:space="0" w:color="auto"/>
              <w:left w:val="single" w:sz="8" w:space="0" w:color="auto"/>
              <w:bottom w:val="single" w:sz="4" w:space="0" w:color="auto"/>
              <w:right w:val="single" w:sz="4" w:space="0" w:color="auto"/>
            </w:tcBorders>
            <w:shd w:val="clear" w:color="auto" w:fill="auto"/>
            <w:vAlign w:val="bottom"/>
          </w:tcPr>
          <w:p w:rsidR="000B182E" w:rsidRPr="008065F5" w:rsidRDefault="000B182E" w:rsidP="00FC0A39">
            <w:pPr>
              <w:rPr>
                <w:rFonts w:ascii="Arial" w:hAnsi="Arial" w:cs="Arial"/>
                <w:b/>
                <w:bCs/>
                <w:color w:val="000000"/>
                <w:szCs w:val="24"/>
              </w:rPr>
            </w:pPr>
            <w:r>
              <w:rPr>
                <w:rFonts w:ascii="Arial" w:hAnsi="Arial" w:cs="Arial"/>
                <w:b/>
                <w:bCs/>
                <w:color w:val="000000"/>
                <w:szCs w:val="24"/>
              </w:rPr>
              <w:t>Партија</w:t>
            </w:r>
          </w:p>
        </w:tc>
        <w:tc>
          <w:tcPr>
            <w:tcW w:w="2402" w:type="dxa"/>
            <w:gridSpan w:val="3"/>
            <w:tcBorders>
              <w:top w:val="single" w:sz="8" w:space="0" w:color="auto"/>
              <w:left w:val="nil"/>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8" w:space="0" w:color="auto"/>
              <w:left w:val="nil"/>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8" w:space="0" w:color="auto"/>
              <w:left w:val="nil"/>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8" w:space="0" w:color="auto"/>
              <w:left w:val="nil"/>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8" w:space="0" w:color="auto"/>
              <w:left w:val="nil"/>
              <w:bottom w:val="single" w:sz="4" w:space="0" w:color="auto"/>
              <w:right w:val="single" w:sz="4" w:space="0" w:color="auto"/>
            </w:tcBorders>
            <w:shd w:val="clear" w:color="auto" w:fill="auto"/>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8" w:space="0" w:color="auto"/>
              <w:left w:val="nil"/>
              <w:bottom w:val="single" w:sz="4" w:space="0" w:color="auto"/>
              <w:right w:val="single" w:sz="4" w:space="0" w:color="auto"/>
            </w:tcBorders>
            <w:shd w:val="clear" w:color="auto" w:fill="auto"/>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8" w:space="0" w:color="auto"/>
              <w:left w:val="nil"/>
              <w:bottom w:val="single" w:sz="4" w:space="0" w:color="auto"/>
              <w:right w:val="single" w:sz="4" w:space="0" w:color="auto"/>
            </w:tcBorders>
            <w:shd w:val="clear" w:color="auto" w:fill="auto"/>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8" w:space="0" w:color="auto"/>
              <w:left w:val="nil"/>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8" w:space="0" w:color="auto"/>
              <w:left w:val="nil"/>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0B182E" w:rsidRPr="000C02BA">
        <w:trPr>
          <w:gridAfter w:val="2"/>
          <w:wAfter w:w="1418" w:type="dxa"/>
          <w:trHeight w:val="10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w:t>
            </w:r>
          </w:p>
        </w:tc>
        <w:tc>
          <w:tcPr>
            <w:tcW w:w="2402" w:type="dxa"/>
            <w:gridSpan w:val="3"/>
            <w:tcBorders>
              <w:top w:val="single" w:sz="4" w:space="0" w:color="auto"/>
              <w:left w:val="nil"/>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Engeskog jezika         6xA1</w:t>
            </w:r>
            <w:r w:rsidRPr="00E44A76">
              <w:rPr>
                <w:rFonts w:ascii="Arial" w:hAnsi="Arial" w:cs="Arial"/>
                <w:b/>
                <w:bCs/>
                <w:color w:val="000000"/>
                <w:szCs w:val="24"/>
              </w:rPr>
              <w:br/>
              <w:t>6xA2</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60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288</w:t>
            </w:r>
          </w:p>
        </w:tc>
        <w:tc>
          <w:tcPr>
            <w:tcW w:w="1513" w:type="dxa"/>
            <w:tcBorders>
              <w:top w:val="single" w:sz="4" w:space="0" w:color="auto"/>
              <w:left w:val="nil"/>
              <w:bottom w:val="single" w:sz="4" w:space="0" w:color="auto"/>
              <w:right w:val="single" w:sz="4" w:space="0" w:color="auto"/>
            </w:tcBorders>
            <w:shd w:val="clear" w:color="auto" w:fill="auto"/>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24</w:t>
            </w:r>
          </w:p>
        </w:tc>
        <w:tc>
          <w:tcPr>
            <w:tcW w:w="640" w:type="dxa"/>
            <w:tcBorders>
              <w:top w:val="single" w:sz="4" w:space="0" w:color="auto"/>
              <w:left w:val="nil"/>
              <w:bottom w:val="single" w:sz="4" w:space="0" w:color="auto"/>
              <w:right w:val="single" w:sz="4" w:space="0" w:color="auto"/>
            </w:tcBorders>
            <w:shd w:val="clear" w:color="auto" w:fill="auto"/>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12</w:t>
            </w:r>
          </w:p>
        </w:tc>
        <w:tc>
          <w:tcPr>
            <w:tcW w:w="540" w:type="dxa"/>
            <w:tcBorders>
              <w:top w:val="single" w:sz="4" w:space="0" w:color="auto"/>
              <w:left w:val="nil"/>
              <w:bottom w:val="single" w:sz="4" w:space="0" w:color="auto"/>
              <w:right w:val="single" w:sz="4" w:space="0" w:color="auto"/>
            </w:tcBorders>
            <w:shd w:val="clear" w:color="auto" w:fill="auto"/>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top w:val="single" w:sz="4" w:space="0" w:color="auto"/>
              <w:left w:val="nil"/>
              <w:bottom w:val="single" w:sz="4" w:space="0" w:color="auto"/>
              <w:right w:val="single" w:sz="4" w:space="0" w:color="auto"/>
            </w:tcBorders>
            <w:shd w:val="clear" w:color="auto" w:fill="auto"/>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2</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right"/>
              <w:rPr>
                <w:rFonts w:ascii="Arial" w:hAnsi="Arial" w:cs="Arial"/>
                <w:b/>
                <w:bCs/>
                <w:color w:val="000000"/>
                <w:szCs w:val="24"/>
              </w:rPr>
            </w:pPr>
          </w:p>
        </w:tc>
      </w:tr>
      <w:tr w:rsidR="00C419B3" w:rsidRPr="00C419B3">
        <w:trPr>
          <w:gridBefore w:val="2"/>
          <w:wBefore w:w="1418" w:type="dxa"/>
          <w:trHeight w:val="1080"/>
        </w:trPr>
        <w:tc>
          <w:tcPr>
            <w:tcW w:w="11578" w:type="dxa"/>
            <w:gridSpan w:val="12"/>
            <w:shd w:val="clear" w:color="auto" w:fill="auto"/>
            <w:noWrap/>
            <w:vAlign w:val="bottom"/>
          </w:tcPr>
          <w:p w:rsidR="00C419B3" w:rsidRDefault="00C419B3" w:rsidP="00FC0A39">
            <w:pPr>
              <w:jc w:val="center"/>
              <w:rPr>
                <w:rFonts w:ascii="Arial" w:hAnsi="Arial" w:cs="Arial"/>
                <w:b/>
                <w:bCs/>
                <w:color w:val="000000"/>
                <w:szCs w:val="24"/>
              </w:rPr>
            </w:pPr>
            <w:r>
              <w:rPr>
                <w:rFonts w:ascii="Arial" w:hAnsi="Arial" w:cs="Arial"/>
                <w:b/>
                <w:bCs/>
                <w:color w:val="000000"/>
                <w:szCs w:val="24"/>
              </w:rPr>
              <w:t xml:space="preserve">          </w:t>
            </w:r>
          </w:p>
          <w:p w:rsidR="00C419B3" w:rsidRDefault="00C419B3" w:rsidP="00FC0A39">
            <w:pPr>
              <w:rPr>
                <w:rFonts w:ascii="Arial" w:hAnsi="Arial" w:cs="Arial"/>
                <w:b/>
                <w:bCs/>
                <w:color w:val="000000"/>
                <w:szCs w:val="24"/>
                <w:lang w:val="sr-Cyrl-CS"/>
              </w:rPr>
            </w:pPr>
          </w:p>
          <w:p w:rsidR="00C419B3" w:rsidRDefault="00C419B3" w:rsidP="00FC0A39">
            <w:pPr>
              <w:rPr>
                <w:rFonts w:ascii="Arial" w:hAnsi="Arial" w:cs="Arial"/>
                <w:b/>
                <w:bCs/>
                <w:color w:val="000000"/>
                <w:szCs w:val="24"/>
                <w:lang w:val="sr-Cyrl-CS"/>
              </w:rPr>
            </w:pPr>
            <w:r>
              <w:rPr>
                <w:rFonts w:ascii="Arial" w:hAnsi="Arial" w:cs="Arial"/>
                <w:b/>
                <w:bCs/>
                <w:color w:val="000000"/>
                <w:szCs w:val="24"/>
              </w:rPr>
              <w:t>Партија 2</w:t>
            </w:r>
            <w:r w:rsidR="00892158">
              <w:rPr>
                <w:rFonts w:ascii="Arial" w:hAnsi="Arial" w:cs="Arial"/>
                <w:b/>
                <w:bCs/>
                <w:color w:val="000000"/>
                <w:szCs w:val="24"/>
              </w:rPr>
              <w:t xml:space="preserve"> Немачки језик</w:t>
            </w:r>
          </w:p>
          <w:p w:rsidR="00C419B3" w:rsidRDefault="00C419B3" w:rsidP="00C419B3">
            <w:pPr>
              <w:shd w:val="clear" w:color="auto" w:fill="FFFFFF"/>
              <w:spacing w:line="278" w:lineRule="exact"/>
              <w:ind w:right="407"/>
              <w:jc w:val="both"/>
              <w:rPr>
                <w:rFonts w:ascii="Arial" w:hAnsi="Arial" w:cs="Arial"/>
                <w:sz w:val="22"/>
                <w:szCs w:val="22"/>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C419B3" w:rsidRDefault="00C419B3" w:rsidP="00C419B3">
            <w:pPr>
              <w:shd w:val="clear" w:color="auto" w:fill="FFFFFF"/>
              <w:spacing w:line="278" w:lineRule="exact"/>
              <w:ind w:right="407"/>
              <w:jc w:val="both"/>
              <w:rPr>
                <w:rFonts w:ascii="Arial" w:hAnsi="Arial" w:cs="Arial"/>
                <w:sz w:val="22"/>
                <w:szCs w:val="22"/>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 xml:space="preserve">сходно </w:t>
            </w:r>
            <w:r>
              <w:rPr>
                <w:rFonts w:ascii="Arial" w:hAnsi="Arial" w:cs="Arial"/>
                <w:sz w:val="22"/>
                <w:szCs w:val="22"/>
                <w:lang w:val="sr-Cyrl-CS"/>
              </w:rPr>
              <w:t xml:space="preserve"> </w:t>
            </w:r>
            <w:r>
              <w:rPr>
                <w:rFonts w:ascii="Arial" w:hAnsi="Arial" w:cs="Arial"/>
                <w:sz w:val="22"/>
                <w:szCs w:val="22"/>
              </w:rPr>
              <w:t xml:space="preserve">спецификацији </w:t>
            </w:r>
            <w:r>
              <w:rPr>
                <w:rFonts w:ascii="Arial" w:hAnsi="Arial" w:cs="Arial"/>
                <w:sz w:val="22"/>
                <w:szCs w:val="22"/>
                <w:lang w:val="sr-Cyrl-CS"/>
              </w:rPr>
              <w:t xml:space="preserve"> </w:t>
            </w:r>
            <w:r>
              <w:rPr>
                <w:rFonts w:ascii="Arial" w:hAnsi="Arial" w:cs="Arial"/>
                <w:sz w:val="22"/>
                <w:szCs w:val="22"/>
              </w:rPr>
              <w:t xml:space="preserve">из </w:t>
            </w:r>
            <w:r>
              <w:rPr>
                <w:rFonts w:ascii="Arial" w:hAnsi="Arial" w:cs="Arial"/>
                <w:sz w:val="22"/>
                <w:szCs w:val="22"/>
                <w:lang w:val="sr-Cyrl-CS"/>
              </w:rPr>
              <w:t xml:space="preserve"> </w:t>
            </w:r>
            <w:r>
              <w:rPr>
                <w:rFonts w:ascii="Arial" w:hAnsi="Arial" w:cs="Arial"/>
                <w:sz w:val="22"/>
                <w:szCs w:val="22"/>
              </w:rPr>
              <w:t xml:space="preserve">тачке 3. </w:t>
            </w:r>
          </w:p>
          <w:p w:rsidR="00C419B3" w:rsidRPr="004C3031" w:rsidRDefault="00C419B3" w:rsidP="00C419B3">
            <w:pPr>
              <w:shd w:val="clear" w:color="auto" w:fill="FFFFFF"/>
              <w:spacing w:line="278" w:lineRule="exact"/>
              <w:ind w:right="407"/>
              <w:jc w:val="both"/>
              <w:rPr>
                <w:rFonts w:ascii="Arial" w:hAnsi="Arial" w:cs="Arial"/>
                <w:b/>
                <w:sz w:val="22"/>
                <w:szCs w:val="22"/>
                <w:lang w:val="sr-Cyrl-CS"/>
              </w:rPr>
            </w:pPr>
            <w:r>
              <w:rPr>
                <w:rFonts w:ascii="Arial" w:hAnsi="Arial" w:cs="Arial"/>
                <w:sz w:val="22"/>
                <w:szCs w:val="22"/>
              </w:rPr>
              <w:t xml:space="preserve">конкурсне документације, за партију 2, </w:t>
            </w:r>
            <w:r w:rsidRPr="004C3031">
              <w:rPr>
                <w:rFonts w:ascii="Arial" w:hAnsi="Arial" w:cs="Arial"/>
                <w:sz w:val="22"/>
                <w:szCs w:val="22"/>
                <w:lang w:val="hr-HR"/>
              </w:rPr>
              <w:t>по цени од:</w:t>
            </w:r>
          </w:p>
          <w:p w:rsidR="00C419B3" w:rsidRPr="00C419B3" w:rsidRDefault="00C419B3" w:rsidP="00FC0A39">
            <w:pPr>
              <w:rPr>
                <w:rFonts w:ascii="Arial" w:hAnsi="Arial" w:cs="Arial"/>
                <w:b/>
                <w:bCs/>
                <w:color w:val="000000"/>
                <w:szCs w:val="24"/>
                <w:lang w:val="sr-Cyrl-CS"/>
              </w:rPr>
            </w:pPr>
          </w:p>
          <w:p w:rsidR="00C419B3" w:rsidRPr="00C419B3" w:rsidRDefault="00C419B3" w:rsidP="00FC0A39">
            <w:pPr>
              <w:jc w:val="right"/>
              <w:rPr>
                <w:rFonts w:ascii="Arial" w:hAnsi="Arial" w:cs="Arial"/>
                <w:b/>
                <w:bCs/>
                <w:color w:val="000000"/>
                <w:szCs w:val="24"/>
                <w:lang w:val="ru-RU"/>
              </w:rPr>
            </w:pPr>
          </w:p>
        </w:tc>
      </w:tr>
      <w:tr w:rsidR="000B182E" w:rsidRPr="000C02BA">
        <w:trPr>
          <w:gridAfter w:val="2"/>
          <w:wAfter w:w="1418" w:type="dxa"/>
          <w:trHeight w:val="108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8065F5" w:rsidRDefault="000B182E" w:rsidP="00FC0A39">
            <w:pPr>
              <w:rPr>
                <w:rFonts w:ascii="Arial" w:hAnsi="Arial" w:cs="Arial"/>
                <w:b/>
                <w:bCs/>
                <w:color w:val="000000"/>
                <w:szCs w:val="24"/>
              </w:rPr>
            </w:pPr>
            <w:r>
              <w:rPr>
                <w:rFonts w:ascii="Arial" w:hAnsi="Arial" w:cs="Arial"/>
                <w:b/>
                <w:bCs/>
                <w:color w:val="000000"/>
                <w:szCs w:val="24"/>
              </w:rPr>
              <w:t>Партија</w:t>
            </w: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0B182E" w:rsidRPr="000C02BA">
        <w:trPr>
          <w:gridAfter w:val="2"/>
          <w:wAfter w:w="1418" w:type="dxa"/>
          <w:trHeight w:val="10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2</w:t>
            </w:r>
          </w:p>
        </w:tc>
        <w:tc>
          <w:tcPr>
            <w:tcW w:w="2402" w:type="dxa"/>
            <w:gridSpan w:val="3"/>
            <w:tcBorders>
              <w:top w:val="single" w:sz="4" w:space="0" w:color="auto"/>
              <w:left w:val="nil"/>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Nemačkog jezika    3xA1</w:t>
            </w:r>
            <w:r w:rsidRPr="00E44A76">
              <w:rPr>
                <w:rFonts w:ascii="Arial" w:hAnsi="Arial" w:cs="Arial"/>
                <w:b/>
                <w:bCs/>
                <w:color w:val="000000"/>
                <w:szCs w:val="24"/>
              </w:rPr>
              <w:br/>
              <w:t>3xA2</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60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144</w:t>
            </w:r>
          </w:p>
        </w:tc>
        <w:tc>
          <w:tcPr>
            <w:tcW w:w="1513" w:type="dxa"/>
            <w:tcBorders>
              <w:top w:val="single" w:sz="4" w:space="0" w:color="auto"/>
              <w:left w:val="nil"/>
              <w:bottom w:val="single" w:sz="4" w:space="0" w:color="auto"/>
              <w:right w:val="single" w:sz="4" w:space="0" w:color="auto"/>
            </w:tcBorders>
            <w:shd w:val="clear" w:color="auto" w:fill="auto"/>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12</w:t>
            </w:r>
          </w:p>
        </w:tc>
        <w:tc>
          <w:tcPr>
            <w:tcW w:w="640" w:type="dxa"/>
            <w:tcBorders>
              <w:top w:val="single" w:sz="4" w:space="0" w:color="auto"/>
              <w:left w:val="nil"/>
              <w:bottom w:val="single" w:sz="4" w:space="0" w:color="auto"/>
              <w:right w:val="single" w:sz="4" w:space="0" w:color="auto"/>
            </w:tcBorders>
            <w:shd w:val="clear" w:color="auto" w:fill="auto"/>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12</w:t>
            </w:r>
          </w:p>
        </w:tc>
        <w:tc>
          <w:tcPr>
            <w:tcW w:w="540" w:type="dxa"/>
            <w:tcBorders>
              <w:top w:val="single" w:sz="4" w:space="0" w:color="auto"/>
              <w:left w:val="nil"/>
              <w:bottom w:val="single" w:sz="4" w:space="0" w:color="auto"/>
              <w:right w:val="single" w:sz="4" w:space="0" w:color="auto"/>
            </w:tcBorders>
            <w:shd w:val="clear" w:color="auto" w:fill="auto"/>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top w:val="single" w:sz="4" w:space="0" w:color="auto"/>
              <w:left w:val="nil"/>
              <w:bottom w:val="single" w:sz="4" w:space="0" w:color="auto"/>
              <w:right w:val="single" w:sz="4" w:space="0" w:color="auto"/>
            </w:tcBorders>
            <w:shd w:val="clear" w:color="auto" w:fill="auto"/>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jc w:val="right"/>
              <w:rPr>
                <w:rFonts w:ascii="Arial" w:hAnsi="Arial" w:cs="Arial"/>
                <w:b/>
                <w:bCs/>
                <w:color w:val="000000"/>
                <w:szCs w:val="24"/>
              </w:rPr>
            </w:pPr>
          </w:p>
        </w:tc>
      </w:tr>
      <w:tr w:rsidR="00C419B3" w:rsidRPr="00C419B3">
        <w:trPr>
          <w:gridAfter w:val="1"/>
          <w:wAfter w:w="671" w:type="dxa"/>
          <w:trHeight w:val="1065"/>
        </w:trPr>
        <w:tc>
          <w:tcPr>
            <w:tcW w:w="1598" w:type="dxa"/>
            <w:gridSpan w:val="3"/>
            <w:shd w:val="clear" w:color="auto" w:fill="auto"/>
            <w:noWrap/>
            <w:vAlign w:val="bottom"/>
          </w:tcPr>
          <w:p w:rsidR="00C419B3" w:rsidRPr="00E44A76" w:rsidRDefault="00C419B3" w:rsidP="00FC0A39">
            <w:pPr>
              <w:jc w:val="center"/>
              <w:rPr>
                <w:rFonts w:ascii="Arial" w:hAnsi="Arial" w:cs="Arial"/>
                <w:b/>
                <w:bCs/>
                <w:color w:val="000000"/>
                <w:szCs w:val="24"/>
              </w:rPr>
            </w:pPr>
          </w:p>
        </w:tc>
        <w:tc>
          <w:tcPr>
            <w:tcW w:w="10727" w:type="dxa"/>
            <w:gridSpan w:val="10"/>
            <w:shd w:val="clear" w:color="auto" w:fill="auto"/>
            <w:vAlign w:val="bottom"/>
          </w:tcPr>
          <w:p w:rsidR="008B6E70" w:rsidRDefault="008B6E70" w:rsidP="008B6E70">
            <w:pPr>
              <w:ind w:left="639" w:hanging="639"/>
              <w:rPr>
                <w:rFonts w:ascii="Arial" w:hAnsi="Arial" w:cs="Arial"/>
                <w:b/>
                <w:bCs/>
                <w:color w:val="000000"/>
                <w:szCs w:val="24"/>
                <w:lang w:val="sr-Cyrl-CS"/>
              </w:rPr>
            </w:pPr>
          </w:p>
          <w:p w:rsidR="00C419B3" w:rsidRDefault="00C419B3" w:rsidP="008B6E70">
            <w:pPr>
              <w:ind w:left="639" w:hanging="639"/>
              <w:rPr>
                <w:rFonts w:ascii="Arial" w:hAnsi="Arial" w:cs="Arial"/>
                <w:b/>
                <w:bCs/>
                <w:color w:val="000000"/>
                <w:szCs w:val="24"/>
                <w:lang w:val="sr-Cyrl-CS"/>
              </w:rPr>
            </w:pPr>
            <w:r>
              <w:rPr>
                <w:rFonts w:ascii="Arial" w:hAnsi="Arial" w:cs="Arial"/>
                <w:b/>
                <w:bCs/>
                <w:color w:val="000000"/>
                <w:szCs w:val="24"/>
              </w:rPr>
              <w:t xml:space="preserve">Партија </w:t>
            </w:r>
            <w:r>
              <w:rPr>
                <w:rFonts w:ascii="Arial" w:hAnsi="Arial" w:cs="Arial"/>
                <w:b/>
                <w:bCs/>
                <w:color w:val="000000"/>
                <w:szCs w:val="24"/>
                <w:lang w:val="sr-Cyrl-CS"/>
              </w:rPr>
              <w:t>3</w:t>
            </w:r>
            <w:r w:rsidR="00892158">
              <w:rPr>
                <w:rFonts w:ascii="Arial" w:hAnsi="Arial" w:cs="Arial"/>
                <w:b/>
                <w:bCs/>
                <w:color w:val="000000"/>
                <w:szCs w:val="24"/>
                <w:lang w:val="sr-Cyrl-CS"/>
              </w:rPr>
              <w:t xml:space="preserve"> Основна информатичка обука</w:t>
            </w:r>
          </w:p>
          <w:p w:rsidR="008B6E70" w:rsidRDefault="008B6E70" w:rsidP="008B6E70">
            <w:pPr>
              <w:shd w:val="clear" w:color="auto" w:fill="FFFFFF"/>
              <w:spacing w:line="278" w:lineRule="exact"/>
              <w:ind w:right="407"/>
              <w:jc w:val="both"/>
              <w:rPr>
                <w:rFonts w:ascii="Arial" w:hAnsi="Arial" w:cs="Arial"/>
                <w:sz w:val="22"/>
                <w:szCs w:val="22"/>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8B6E70" w:rsidRDefault="008B6E70" w:rsidP="008B6E70">
            <w:pPr>
              <w:shd w:val="clear" w:color="auto" w:fill="FFFFFF"/>
              <w:spacing w:line="278" w:lineRule="exact"/>
              <w:ind w:right="407"/>
              <w:jc w:val="both"/>
              <w:rPr>
                <w:rFonts w:ascii="Arial" w:hAnsi="Arial" w:cs="Arial"/>
                <w:sz w:val="22"/>
                <w:szCs w:val="22"/>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 xml:space="preserve">сходно </w:t>
            </w:r>
            <w:r>
              <w:rPr>
                <w:rFonts w:ascii="Arial" w:hAnsi="Arial" w:cs="Arial"/>
                <w:sz w:val="22"/>
                <w:szCs w:val="22"/>
                <w:lang w:val="sr-Cyrl-CS"/>
              </w:rPr>
              <w:t xml:space="preserve"> </w:t>
            </w:r>
            <w:r>
              <w:rPr>
                <w:rFonts w:ascii="Arial" w:hAnsi="Arial" w:cs="Arial"/>
                <w:sz w:val="22"/>
                <w:szCs w:val="22"/>
              </w:rPr>
              <w:t xml:space="preserve">спецификацији </w:t>
            </w:r>
            <w:r>
              <w:rPr>
                <w:rFonts w:ascii="Arial" w:hAnsi="Arial" w:cs="Arial"/>
                <w:sz w:val="22"/>
                <w:szCs w:val="22"/>
                <w:lang w:val="sr-Cyrl-CS"/>
              </w:rPr>
              <w:t xml:space="preserve"> </w:t>
            </w:r>
            <w:r>
              <w:rPr>
                <w:rFonts w:ascii="Arial" w:hAnsi="Arial" w:cs="Arial"/>
                <w:sz w:val="22"/>
                <w:szCs w:val="22"/>
              </w:rPr>
              <w:t xml:space="preserve">из </w:t>
            </w:r>
            <w:r>
              <w:rPr>
                <w:rFonts w:ascii="Arial" w:hAnsi="Arial" w:cs="Arial"/>
                <w:sz w:val="22"/>
                <w:szCs w:val="22"/>
                <w:lang w:val="sr-Cyrl-CS"/>
              </w:rPr>
              <w:t xml:space="preserve"> </w:t>
            </w:r>
            <w:r>
              <w:rPr>
                <w:rFonts w:ascii="Arial" w:hAnsi="Arial" w:cs="Arial"/>
                <w:sz w:val="22"/>
                <w:szCs w:val="22"/>
              </w:rPr>
              <w:t xml:space="preserve">тачке 3. </w:t>
            </w:r>
          </w:p>
          <w:p w:rsidR="008B6E70" w:rsidRPr="004C3031" w:rsidRDefault="008B6E70" w:rsidP="008B6E70">
            <w:pPr>
              <w:shd w:val="clear" w:color="auto" w:fill="FFFFFF"/>
              <w:spacing w:line="278" w:lineRule="exact"/>
              <w:ind w:right="407"/>
              <w:jc w:val="both"/>
              <w:rPr>
                <w:rFonts w:ascii="Arial" w:hAnsi="Arial" w:cs="Arial"/>
                <w:b/>
                <w:sz w:val="22"/>
                <w:szCs w:val="22"/>
                <w:lang w:val="sr-Cyrl-CS"/>
              </w:rPr>
            </w:pPr>
            <w:r>
              <w:rPr>
                <w:rFonts w:ascii="Arial" w:hAnsi="Arial" w:cs="Arial"/>
                <w:sz w:val="22"/>
                <w:szCs w:val="22"/>
              </w:rPr>
              <w:t xml:space="preserve">конкурсне документације, за </w:t>
            </w:r>
            <w:r w:rsidR="00892158" w:rsidRPr="00892158">
              <w:rPr>
                <w:rFonts w:ascii="Arial" w:hAnsi="Arial" w:cs="Arial"/>
                <w:sz w:val="22"/>
                <w:szCs w:val="22"/>
              </w:rPr>
              <w:t>партију 3</w:t>
            </w:r>
            <w:r w:rsidRPr="000208C3">
              <w:rPr>
                <w:rFonts w:ascii="Arial" w:hAnsi="Arial" w:cs="Arial"/>
                <w:color w:val="FF0000"/>
                <w:sz w:val="22"/>
                <w:szCs w:val="22"/>
              </w:rPr>
              <w:t>,</w:t>
            </w:r>
            <w:r>
              <w:rPr>
                <w:rFonts w:ascii="Arial" w:hAnsi="Arial" w:cs="Arial"/>
                <w:sz w:val="22"/>
                <w:szCs w:val="22"/>
              </w:rPr>
              <w:t xml:space="preserve"> </w:t>
            </w:r>
            <w:r w:rsidRPr="004C3031">
              <w:rPr>
                <w:rFonts w:ascii="Arial" w:hAnsi="Arial" w:cs="Arial"/>
                <w:sz w:val="22"/>
                <w:szCs w:val="22"/>
                <w:lang w:val="hr-HR"/>
              </w:rPr>
              <w:t>по цени од:</w:t>
            </w:r>
          </w:p>
          <w:p w:rsidR="00C419B3" w:rsidRDefault="00C419B3" w:rsidP="00FC0A39">
            <w:pPr>
              <w:rPr>
                <w:rFonts w:ascii="Arial" w:hAnsi="Arial" w:cs="Arial"/>
                <w:b/>
                <w:bCs/>
                <w:color w:val="000000"/>
                <w:szCs w:val="24"/>
                <w:lang w:val="sr-Cyrl-CS"/>
              </w:rPr>
            </w:pPr>
          </w:p>
          <w:p w:rsidR="00C419B3" w:rsidRPr="00C419B3" w:rsidRDefault="00C419B3" w:rsidP="00FC0A39">
            <w:pPr>
              <w:jc w:val="right"/>
              <w:rPr>
                <w:rFonts w:ascii="Arial" w:hAnsi="Arial" w:cs="Arial"/>
                <w:b/>
                <w:bCs/>
                <w:color w:val="000000"/>
                <w:szCs w:val="24"/>
                <w:lang w:val="ru-RU"/>
              </w:rPr>
            </w:pPr>
          </w:p>
        </w:tc>
      </w:tr>
      <w:tr w:rsidR="000B182E" w:rsidRPr="000C02BA">
        <w:trPr>
          <w:gridAfter w:val="2"/>
          <w:wAfter w:w="1418" w:type="dxa"/>
          <w:trHeight w:val="10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8065F5" w:rsidRDefault="000B182E" w:rsidP="00FC0A39">
            <w:pPr>
              <w:rPr>
                <w:rFonts w:ascii="Arial" w:hAnsi="Arial" w:cs="Arial"/>
                <w:b/>
                <w:bCs/>
                <w:color w:val="000000"/>
                <w:szCs w:val="24"/>
              </w:rPr>
            </w:pPr>
            <w:r>
              <w:rPr>
                <w:rFonts w:ascii="Arial" w:hAnsi="Arial" w:cs="Arial"/>
                <w:b/>
                <w:bCs/>
                <w:color w:val="000000"/>
                <w:szCs w:val="24"/>
              </w:rPr>
              <w:lastRenderedPageBreak/>
              <w:t>Партија</w:t>
            </w: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0B182E"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3</w:t>
            </w:r>
          </w:p>
        </w:tc>
        <w:tc>
          <w:tcPr>
            <w:tcW w:w="2402" w:type="dxa"/>
            <w:gridSpan w:val="3"/>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Informatička obuka</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80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345F50" w:rsidP="00FC0A39">
            <w:pPr>
              <w:jc w:val="center"/>
              <w:rPr>
                <w:rFonts w:ascii="Arial" w:hAnsi="Arial" w:cs="Arial"/>
                <w:b/>
                <w:bCs/>
                <w:color w:val="000000"/>
                <w:szCs w:val="24"/>
              </w:rPr>
            </w:pPr>
            <w:r>
              <w:rPr>
                <w:rFonts w:ascii="Arial" w:hAnsi="Arial" w:cs="Arial"/>
                <w:b/>
                <w:bCs/>
                <w:color w:val="000000"/>
                <w:szCs w:val="24"/>
              </w:rPr>
              <w:t>288</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345F50">
            <w:pPr>
              <w:jc w:val="center"/>
              <w:rPr>
                <w:rFonts w:ascii="Arial" w:hAnsi="Arial" w:cs="Arial"/>
                <w:b/>
                <w:bCs/>
                <w:color w:val="000000"/>
                <w:szCs w:val="24"/>
              </w:rPr>
            </w:pPr>
            <w:r w:rsidRPr="00E44A76">
              <w:rPr>
                <w:rFonts w:ascii="Arial" w:hAnsi="Arial" w:cs="Arial"/>
                <w:b/>
                <w:bCs/>
                <w:color w:val="000000"/>
                <w:szCs w:val="24"/>
              </w:rPr>
              <w:t>1</w:t>
            </w:r>
            <w:r w:rsidR="00345F50">
              <w:rPr>
                <w:rFonts w:ascii="Arial" w:hAnsi="Arial" w:cs="Arial"/>
                <w:b/>
                <w:bCs/>
                <w:color w:val="000000"/>
                <w:szCs w:val="24"/>
              </w:rPr>
              <w:t>8</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16</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3</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right"/>
              <w:rPr>
                <w:rFonts w:ascii="Arial" w:hAnsi="Arial" w:cs="Arial"/>
                <w:b/>
                <w:bCs/>
                <w:color w:val="000000"/>
                <w:szCs w:val="24"/>
              </w:rPr>
            </w:pPr>
          </w:p>
        </w:tc>
      </w:tr>
      <w:tr w:rsidR="008B6E70" w:rsidRPr="008B6E70">
        <w:trPr>
          <w:gridAfter w:val="2"/>
          <w:wAfter w:w="1418" w:type="dxa"/>
          <w:trHeight w:val="762"/>
        </w:trPr>
        <w:tc>
          <w:tcPr>
            <w:tcW w:w="851" w:type="dxa"/>
            <w:tcBorders>
              <w:top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p>
        </w:tc>
        <w:tc>
          <w:tcPr>
            <w:tcW w:w="10727" w:type="dxa"/>
            <w:gridSpan w:val="11"/>
            <w:vMerge w:val="restart"/>
            <w:tcBorders>
              <w:top w:val="single" w:sz="4" w:space="0" w:color="auto"/>
            </w:tcBorders>
            <w:shd w:val="clear" w:color="auto" w:fill="auto"/>
            <w:noWrap/>
            <w:vAlign w:val="bottom"/>
          </w:tcPr>
          <w:p w:rsidR="008B6E70" w:rsidRDefault="008B6E70" w:rsidP="00FC0A39">
            <w:pPr>
              <w:rPr>
                <w:rFonts w:ascii="Arial" w:hAnsi="Arial" w:cs="Arial"/>
                <w:b/>
                <w:bCs/>
                <w:color w:val="000000"/>
                <w:szCs w:val="24"/>
                <w:lang w:val="sr-Cyrl-CS"/>
              </w:rPr>
            </w:pPr>
          </w:p>
          <w:p w:rsidR="00892158" w:rsidRDefault="00892158" w:rsidP="00FC0A39">
            <w:pPr>
              <w:rPr>
                <w:rFonts w:ascii="Arial" w:hAnsi="Arial" w:cs="Arial"/>
                <w:b/>
                <w:bCs/>
                <w:color w:val="000000"/>
                <w:szCs w:val="24"/>
                <w:lang w:val="sr-Cyrl-CS"/>
              </w:rPr>
            </w:pPr>
          </w:p>
          <w:p w:rsidR="008B6E70" w:rsidRDefault="008B6E70" w:rsidP="00FC0A39">
            <w:pPr>
              <w:rPr>
                <w:rFonts w:ascii="Arial" w:hAnsi="Arial" w:cs="Arial"/>
                <w:b/>
                <w:bCs/>
                <w:color w:val="000000"/>
                <w:szCs w:val="24"/>
                <w:lang w:val="sr-Cyrl-CS"/>
              </w:rPr>
            </w:pPr>
            <w:r>
              <w:rPr>
                <w:rFonts w:ascii="Arial" w:hAnsi="Arial" w:cs="Arial"/>
                <w:b/>
                <w:bCs/>
                <w:color w:val="000000"/>
                <w:szCs w:val="24"/>
              </w:rPr>
              <w:t xml:space="preserve">Партија </w:t>
            </w:r>
            <w:r>
              <w:rPr>
                <w:rFonts w:ascii="Arial" w:hAnsi="Arial" w:cs="Arial"/>
                <w:b/>
                <w:bCs/>
                <w:color w:val="000000"/>
                <w:szCs w:val="24"/>
                <w:lang w:val="sr-Cyrl-CS"/>
              </w:rPr>
              <w:t>4</w:t>
            </w:r>
            <w:r w:rsidR="004767C7">
              <w:rPr>
                <w:rFonts w:ascii="Arial" w:hAnsi="Arial" w:cs="Arial"/>
                <w:b/>
                <w:bCs/>
                <w:color w:val="000000"/>
                <w:szCs w:val="24"/>
                <w:lang w:val="sr-Cyrl-CS"/>
              </w:rPr>
              <w:t xml:space="preserve"> Обука за геронтонеговатељице</w:t>
            </w:r>
          </w:p>
          <w:p w:rsidR="008B6E70" w:rsidRDefault="008B6E70" w:rsidP="008B6E70">
            <w:pPr>
              <w:shd w:val="clear" w:color="auto" w:fill="FFFFFF"/>
              <w:spacing w:line="278" w:lineRule="exact"/>
              <w:ind w:right="407"/>
              <w:jc w:val="both"/>
              <w:rPr>
                <w:rFonts w:ascii="Arial" w:hAnsi="Arial" w:cs="Arial"/>
                <w:sz w:val="22"/>
                <w:szCs w:val="22"/>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8B6E70" w:rsidRDefault="008B6E70" w:rsidP="008B6E70">
            <w:pPr>
              <w:shd w:val="clear" w:color="auto" w:fill="FFFFFF"/>
              <w:spacing w:line="278" w:lineRule="exact"/>
              <w:ind w:right="407"/>
              <w:jc w:val="both"/>
              <w:rPr>
                <w:rFonts w:ascii="Arial" w:hAnsi="Arial" w:cs="Arial"/>
                <w:sz w:val="22"/>
                <w:szCs w:val="22"/>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 xml:space="preserve">сходно </w:t>
            </w:r>
            <w:r>
              <w:rPr>
                <w:rFonts w:ascii="Arial" w:hAnsi="Arial" w:cs="Arial"/>
                <w:sz w:val="22"/>
                <w:szCs w:val="22"/>
                <w:lang w:val="sr-Cyrl-CS"/>
              </w:rPr>
              <w:t xml:space="preserve"> </w:t>
            </w:r>
            <w:r>
              <w:rPr>
                <w:rFonts w:ascii="Arial" w:hAnsi="Arial" w:cs="Arial"/>
                <w:sz w:val="22"/>
                <w:szCs w:val="22"/>
              </w:rPr>
              <w:t xml:space="preserve">спецификацији </w:t>
            </w:r>
            <w:r>
              <w:rPr>
                <w:rFonts w:ascii="Arial" w:hAnsi="Arial" w:cs="Arial"/>
                <w:sz w:val="22"/>
                <w:szCs w:val="22"/>
                <w:lang w:val="sr-Cyrl-CS"/>
              </w:rPr>
              <w:t xml:space="preserve"> </w:t>
            </w:r>
            <w:r>
              <w:rPr>
                <w:rFonts w:ascii="Arial" w:hAnsi="Arial" w:cs="Arial"/>
                <w:sz w:val="22"/>
                <w:szCs w:val="22"/>
              </w:rPr>
              <w:t xml:space="preserve">из </w:t>
            </w:r>
            <w:r>
              <w:rPr>
                <w:rFonts w:ascii="Arial" w:hAnsi="Arial" w:cs="Arial"/>
                <w:sz w:val="22"/>
                <w:szCs w:val="22"/>
                <w:lang w:val="sr-Cyrl-CS"/>
              </w:rPr>
              <w:t xml:space="preserve"> </w:t>
            </w:r>
            <w:r>
              <w:rPr>
                <w:rFonts w:ascii="Arial" w:hAnsi="Arial" w:cs="Arial"/>
                <w:sz w:val="22"/>
                <w:szCs w:val="22"/>
              </w:rPr>
              <w:t xml:space="preserve">тачке 3. </w:t>
            </w:r>
          </w:p>
          <w:p w:rsidR="008B6E70" w:rsidRPr="004C3031" w:rsidRDefault="008B6E70" w:rsidP="008B6E70">
            <w:pPr>
              <w:shd w:val="clear" w:color="auto" w:fill="FFFFFF"/>
              <w:spacing w:line="278" w:lineRule="exact"/>
              <w:ind w:right="407"/>
              <w:jc w:val="both"/>
              <w:rPr>
                <w:rFonts w:ascii="Arial" w:hAnsi="Arial" w:cs="Arial"/>
                <w:b/>
                <w:sz w:val="22"/>
                <w:szCs w:val="22"/>
                <w:lang w:val="sr-Cyrl-CS"/>
              </w:rPr>
            </w:pPr>
            <w:r>
              <w:rPr>
                <w:rFonts w:ascii="Arial" w:hAnsi="Arial" w:cs="Arial"/>
                <w:sz w:val="22"/>
                <w:szCs w:val="22"/>
              </w:rPr>
              <w:t xml:space="preserve">конкурсне документације, за </w:t>
            </w:r>
            <w:r w:rsidR="00892158" w:rsidRPr="004767C7">
              <w:rPr>
                <w:rFonts w:ascii="Arial" w:hAnsi="Arial" w:cs="Arial"/>
                <w:sz w:val="22"/>
                <w:szCs w:val="22"/>
              </w:rPr>
              <w:t>партију 4</w:t>
            </w:r>
            <w:r w:rsidRPr="004767C7">
              <w:rPr>
                <w:rFonts w:ascii="Arial" w:hAnsi="Arial" w:cs="Arial"/>
                <w:sz w:val="22"/>
                <w:szCs w:val="22"/>
              </w:rPr>
              <w:t>,</w:t>
            </w:r>
            <w:r>
              <w:rPr>
                <w:rFonts w:ascii="Arial" w:hAnsi="Arial" w:cs="Arial"/>
                <w:sz w:val="22"/>
                <w:szCs w:val="22"/>
              </w:rPr>
              <w:t xml:space="preserve"> </w:t>
            </w:r>
            <w:r w:rsidRPr="004C3031">
              <w:rPr>
                <w:rFonts w:ascii="Arial" w:hAnsi="Arial" w:cs="Arial"/>
                <w:sz w:val="22"/>
                <w:szCs w:val="22"/>
                <w:lang w:val="hr-HR"/>
              </w:rPr>
              <w:t>по цени од:</w:t>
            </w:r>
          </w:p>
          <w:p w:rsidR="008B6E70" w:rsidRPr="008B6E70" w:rsidRDefault="008B6E70" w:rsidP="00FC0A39">
            <w:pPr>
              <w:jc w:val="right"/>
              <w:rPr>
                <w:rFonts w:ascii="Arial" w:hAnsi="Arial" w:cs="Arial"/>
                <w:b/>
                <w:bCs/>
                <w:color w:val="000000"/>
                <w:szCs w:val="24"/>
                <w:lang w:val="ru-RU"/>
              </w:rPr>
            </w:pPr>
          </w:p>
        </w:tc>
      </w:tr>
      <w:tr w:rsidR="008B6E70" w:rsidRPr="008B6E70">
        <w:trPr>
          <w:gridAfter w:val="2"/>
          <w:wAfter w:w="1418" w:type="dxa"/>
          <w:trHeight w:val="762"/>
        </w:trPr>
        <w:tc>
          <w:tcPr>
            <w:tcW w:w="851" w:type="dxa"/>
            <w:tcBorders>
              <w:bottom w:val="single" w:sz="4" w:space="0" w:color="auto"/>
            </w:tcBorders>
            <w:shd w:val="clear" w:color="auto" w:fill="auto"/>
            <w:noWrap/>
            <w:vAlign w:val="bottom"/>
          </w:tcPr>
          <w:p w:rsidR="008B6E70" w:rsidRDefault="008B6E70" w:rsidP="00FC0A39">
            <w:pPr>
              <w:jc w:val="center"/>
              <w:rPr>
                <w:rFonts w:ascii="Arial" w:hAnsi="Arial" w:cs="Arial"/>
                <w:b/>
                <w:bCs/>
                <w:color w:val="000000"/>
                <w:szCs w:val="24"/>
              </w:rPr>
            </w:pPr>
          </w:p>
          <w:p w:rsidR="008B6E70" w:rsidRPr="000B182E" w:rsidRDefault="008B6E70" w:rsidP="00FC0A39">
            <w:pPr>
              <w:jc w:val="center"/>
              <w:rPr>
                <w:rFonts w:ascii="Arial" w:hAnsi="Arial" w:cs="Arial"/>
                <w:b/>
                <w:bCs/>
                <w:color w:val="000000"/>
                <w:szCs w:val="24"/>
              </w:rPr>
            </w:pPr>
          </w:p>
        </w:tc>
        <w:tc>
          <w:tcPr>
            <w:tcW w:w="10727" w:type="dxa"/>
            <w:gridSpan w:val="11"/>
            <w:vMerge/>
            <w:tcBorders>
              <w:bottom w:val="single" w:sz="4" w:space="0" w:color="auto"/>
            </w:tcBorders>
            <w:shd w:val="clear" w:color="auto" w:fill="auto"/>
            <w:noWrap/>
            <w:vAlign w:val="bottom"/>
          </w:tcPr>
          <w:p w:rsidR="008B6E70" w:rsidRPr="008B6E70" w:rsidRDefault="008B6E70" w:rsidP="00FC0A39">
            <w:pPr>
              <w:jc w:val="right"/>
              <w:rPr>
                <w:rFonts w:ascii="Arial" w:hAnsi="Arial" w:cs="Arial"/>
                <w:b/>
                <w:bCs/>
                <w:color w:val="000000"/>
                <w:szCs w:val="24"/>
                <w:lang w:val="ru-RU"/>
              </w:rPr>
            </w:pPr>
          </w:p>
        </w:tc>
      </w:tr>
      <w:tr w:rsidR="000B182E"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8065F5" w:rsidRDefault="000B182E" w:rsidP="00FC0A39">
            <w:pPr>
              <w:rPr>
                <w:rFonts w:ascii="Arial" w:hAnsi="Arial" w:cs="Arial"/>
                <w:b/>
                <w:bCs/>
                <w:color w:val="000000"/>
                <w:szCs w:val="24"/>
              </w:rPr>
            </w:pPr>
            <w:r>
              <w:rPr>
                <w:rFonts w:ascii="Arial" w:hAnsi="Arial" w:cs="Arial"/>
                <w:b/>
                <w:bCs/>
                <w:color w:val="000000"/>
                <w:szCs w:val="24"/>
              </w:rPr>
              <w:t>Партија</w:t>
            </w: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0B182E"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4</w:t>
            </w:r>
          </w:p>
        </w:tc>
        <w:tc>
          <w:tcPr>
            <w:tcW w:w="2402" w:type="dxa"/>
            <w:gridSpan w:val="3"/>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Gerontonegovateljice</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120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210</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35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right"/>
              <w:rPr>
                <w:rFonts w:ascii="Arial" w:hAnsi="Arial" w:cs="Arial"/>
                <w:b/>
                <w:bCs/>
                <w:color w:val="000000"/>
                <w:szCs w:val="24"/>
              </w:rPr>
            </w:pPr>
          </w:p>
        </w:tc>
      </w:tr>
      <w:tr w:rsidR="008B6E70" w:rsidRPr="008B6E70">
        <w:trPr>
          <w:gridAfter w:val="2"/>
          <w:wAfter w:w="1418" w:type="dxa"/>
          <w:trHeight w:val="762"/>
        </w:trPr>
        <w:tc>
          <w:tcPr>
            <w:tcW w:w="851" w:type="dxa"/>
            <w:tcBorders>
              <w:top w:val="single" w:sz="4" w:space="0" w:color="auto"/>
              <w:bottom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p>
        </w:tc>
        <w:tc>
          <w:tcPr>
            <w:tcW w:w="10727" w:type="dxa"/>
            <w:gridSpan w:val="11"/>
            <w:tcBorders>
              <w:top w:val="single" w:sz="4" w:space="0" w:color="auto"/>
              <w:bottom w:val="single" w:sz="4" w:space="0" w:color="auto"/>
            </w:tcBorders>
            <w:shd w:val="clear" w:color="auto" w:fill="auto"/>
            <w:noWrap/>
            <w:vAlign w:val="bottom"/>
          </w:tcPr>
          <w:p w:rsidR="008B6E70" w:rsidRDefault="008B6E70" w:rsidP="00FC0A39">
            <w:pPr>
              <w:rPr>
                <w:rFonts w:ascii="Arial" w:hAnsi="Arial" w:cs="Arial"/>
                <w:b/>
                <w:bCs/>
                <w:color w:val="000000"/>
                <w:szCs w:val="24"/>
                <w:lang w:val="sr-Cyrl-CS"/>
              </w:rPr>
            </w:pPr>
          </w:p>
          <w:p w:rsidR="008B6E70" w:rsidRDefault="008B6E70" w:rsidP="00FC0A39">
            <w:pPr>
              <w:rPr>
                <w:rFonts w:ascii="Arial" w:hAnsi="Arial" w:cs="Arial"/>
                <w:b/>
                <w:bCs/>
                <w:color w:val="000000"/>
                <w:szCs w:val="24"/>
                <w:lang w:val="sr-Cyrl-CS"/>
              </w:rPr>
            </w:pPr>
            <w:r>
              <w:rPr>
                <w:rFonts w:ascii="Arial" w:hAnsi="Arial" w:cs="Arial"/>
                <w:b/>
                <w:bCs/>
                <w:color w:val="000000"/>
                <w:szCs w:val="24"/>
              </w:rPr>
              <w:t xml:space="preserve">Партија </w:t>
            </w:r>
            <w:r>
              <w:rPr>
                <w:rFonts w:ascii="Arial" w:hAnsi="Arial" w:cs="Arial"/>
                <w:b/>
                <w:bCs/>
                <w:color w:val="000000"/>
                <w:szCs w:val="24"/>
                <w:lang w:val="sr-Cyrl-CS"/>
              </w:rPr>
              <w:t>5</w:t>
            </w:r>
            <w:r w:rsidR="004767C7">
              <w:rPr>
                <w:rFonts w:ascii="Arial" w:hAnsi="Arial" w:cs="Arial"/>
                <w:b/>
                <w:bCs/>
                <w:color w:val="000000"/>
                <w:szCs w:val="24"/>
                <w:lang w:val="sr-Cyrl-CS"/>
              </w:rPr>
              <w:t xml:space="preserve"> Обука за фризера</w:t>
            </w:r>
          </w:p>
          <w:p w:rsidR="008B6E70" w:rsidRDefault="008B6E70" w:rsidP="008B6E70">
            <w:pPr>
              <w:shd w:val="clear" w:color="auto" w:fill="FFFFFF"/>
              <w:spacing w:line="278" w:lineRule="exact"/>
              <w:ind w:right="407"/>
              <w:jc w:val="both"/>
              <w:rPr>
                <w:rFonts w:ascii="Arial" w:hAnsi="Arial" w:cs="Arial"/>
                <w:sz w:val="22"/>
                <w:szCs w:val="22"/>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8B6E70" w:rsidRDefault="008B6E70" w:rsidP="008B6E70">
            <w:pPr>
              <w:shd w:val="clear" w:color="auto" w:fill="FFFFFF"/>
              <w:spacing w:line="278" w:lineRule="exact"/>
              <w:ind w:right="407"/>
              <w:jc w:val="both"/>
              <w:rPr>
                <w:rFonts w:ascii="Arial" w:hAnsi="Arial" w:cs="Arial"/>
                <w:sz w:val="22"/>
                <w:szCs w:val="22"/>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 xml:space="preserve">сходно </w:t>
            </w:r>
            <w:r>
              <w:rPr>
                <w:rFonts w:ascii="Arial" w:hAnsi="Arial" w:cs="Arial"/>
                <w:sz w:val="22"/>
                <w:szCs w:val="22"/>
                <w:lang w:val="sr-Cyrl-CS"/>
              </w:rPr>
              <w:t xml:space="preserve"> </w:t>
            </w:r>
            <w:r>
              <w:rPr>
                <w:rFonts w:ascii="Arial" w:hAnsi="Arial" w:cs="Arial"/>
                <w:sz w:val="22"/>
                <w:szCs w:val="22"/>
              </w:rPr>
              <w:t xml:space="preserve">спецификацији </w:t>
            </w:r>
            <w:r>
              <w:rPr>
                <w:rFonts w:ascii="Arial" w:hAnsi="Arial" w:cs="Arial"/>
                <w:sz w:val="22"/>
                <w:szCs w:val="22"/>
                <w:lang w:val="sr-Cyrl-CS"/>
              </w:rPr>
              <w:t xml:space="preserve"> </w:t>
            </w:r>
            <w:r>
              <w:rPr>
                <w:rFonts w:ascii="Arial" w:hAnsi="Arial" w:cs="Arial"/>
                <w:sz w:val="22"/>
                <w:szCs w:val="22"/>
              </w:rPr>
              <w:t xml:space="preserve">из </w:t>
            </w:r>
            <w:r>
              <w:rPr>
                <w:rFonts w:ascii="Arial" w:hAnsi="Arial" w:cs="Arial"/>
                <w:sz w:val="22"/>
                <w:szCs w:val="22"/>
                <w:lang w:val="sr-Cyrl-CS"/>
              </w:rPr>
              <w:t xml:space="preserve"> </w:t>
            </w:r>
            <w:r>
              <w:rPr>
                <w:rFonts w:ascii="Arial" w:hAnsi="Arial" w:cs="Arial"/>
                <w:sz w:val="22"/>
                <w:szCs w:val="22"/>
              </w:rPr>
              <w:t xml:space="preserve">тачке 3. </w:t>
            </w:r>
          </w:p>
          <w:p w:rsidR="008B6E70" w:rsidRPr="004C3031" w:rsidRDefault="008B6E70" w:rsidP="008B6E70">
            <w:pPr>
              <w:shd w:val="clear" w:color="auto" w:fill="FFFFFF"/>
              <w:spacing w:line="278" w:lineRule="exact"/>
              <w:ind w:right="407"/>
              <w:jc w:val="both"/>
              <w:rPr>
                <w:rFonts w:ascii="Arial" w:hAnsi="Arial" w:cs="Arial"/>
                <w:b/>
                <w:sz w:val="22"/>
                <w:szCs w:val="22"/>
                <w:lang w:val="sr-Cyrl-CS"/>
              </w:rPr>
            </w:pPr>
            <w:r>
              <w:rPr>
                <w:rFonts w:ascii="Arial" w:hAnsi="Arial" w:cs="Arial"/>
                <w:sz w:val="22"/>
                <w:szCs w:val="22"/>
              </w:rPr>
              <w:t xml:space="preserve">конкурсне документације, за </w:t>
            </w:r>
            <w:r w:rsidRPr="004767C7">
              <w:rPr>
                <w:rFonts w:ascii="Arial" w:hAnsi="Arial" w:cs="Arial"/>
                <w:sz w:val="22"/>
                <w:szCs w:val="22"/>
              </w:rPr>
              <w:t xml:space="preserve">партију </w:t>
            </w:r>
            <w:r w:rsidR="004767C7" w:rsidRPr="004767C7">
              <w:rPr>
                <w:rFonts w:ascii="Arial" w:hAnsi="Arial" w:cs="Arial"/>
                <w:sz w:val="22"/>
                <w:szCs w:val="22"/>
              </w:rPr>
              <w:t>5</w:t>
            </w:r>
            <w:r w:rsidRPr="004767C7">
              <w:rPr>
                <w:rFonts w:ascii="Arial" w:hAnsi="Arial" w:cs="Arial"/>
                <w:sz w:val="22"/>
                <w:szCs w:val="22"/>
              </w:rPr>
              <w:t>,</w:t>
            </w:r>
            <w:r>
              <w:rPr>
                <w:rFonts w:ascii="Arial" w:hAnsi="Arial" w:cs="Arial"/>
                <w:sz w:val="22"/>
                <w:szCs w:val="22"/>
              </w:rPr>
              <w:t xml:space="preserve"> </w:t>
            </w:r>
            <w:r w:rsidRPr="004C3031">
              <w:rPr>
                <w:rFonts w:ascii="Arial" w:hAnsi="Arial" w:cs="Arial"/>
                <w:sz w:val="22"/>
                <w:szCs w:val="22"/>
                <w:lang w:val="hr-HR"/>
              </w:rPr>
              <w:t>по цени од:</w:t>
            </w:r>
          </w:p>
          <w:p w:rsidR="008B6E70" w:rsidRDefault="008B6E70" w:rsidP="00FC0A39">
            <w:pPr>
              <w:rPr>
                <w:rFonts w:ascii="Arial" w:hAnsi="Arial" w:cs="Arial"/>
                <w:b/>
                <w:bCs/>
                <w:color w:val="000000"/>
                <w:szCs w:val="24"/>
                <w:lang w:val="sr-Cyrl-CS"/>
              </w:rPr>
            </w:pPr>
          </w:p>
          <w:p w:rsidR="008B6E70" w:rsidRPr="008B6E70" w:rsidRDefault="008B6E70" w:rsidP="00FC0A39">
            <w:pPr>
              <w:jc w:val="right"/>
              <w:rPr>
                <w:rFonts w:ascii="Arial" w:hAnsi="Arial" w:cs="Arial"/>
                <w:b/>
                <w:bCs/>
                <w:color w:val="000000"/>
                <w:szCs w:val="24"/>
                <w:lang w:val="ru-RU"/>
              </w:rPr>
            </w:pPr>
          </w:p>
        </w:tc>
      </w:tr>
      <w:tr w:rsidR="000B182E"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8065F5" w:rsidRDefault="000B182E" w:rsidP="00FC0A39">
            <w:pPr>
              <w:rPr>
                <w:rFonts w:ascii="Arial" w:hAnsi="Arial" w:cs="Arial"/>
                <w:b/>
                <w:bCs/>
                <w:color w:val="000000"/>
                <w:szCs w:val="24"/>
              </w:rPr>
            </w:pPr>
            <w:r>
              <w:rPr>
                <w:rFonts w:ascii="Arial" w:hAnsi="Arial" w:cs="Arial"/>
                <w:b/>
                <w:bCs/>
                <w:color w:val="000000"/>
                <w:szCs w:val="24"/>
              </w:rPr>
              <w:t>Партија</w:t>
            </w: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0B182E"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5</w:t>
            </w:r>
          </w:p>
        </w:tc>
        <w:tc>
          <w:tcPr>
            <w:tcW w:w="2402" w:type="dxa"/>
            <w:gridSpan w:val="3"/>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rPr>
                <w:rFonts w:ascii="Arial" w:hAnsi="Arial" w:cs="Arial"/>
                <w:b/>
                <w:bCs/>
                <w:color w:val="000000"/>
                <w:szCs w:val="24"/>
              </w:rPr>
            </w:pPr>
            <w:r w:rsidRPr="00E44A76">
              <w:rPr>
                <w:rFonts w:ascii="Arial" w:hAnsi="Arial" w:cs="Arial"/>
                <w:b/>
                <w:bCs/>
                <w:color w:val="000000"/>
                <w:szCs w:val="24"/>
              </w:rPr>
              <w:t xml:space="preserve">Frizer </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120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120</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0B182E" w:rsidRPr="00E44A76" w:rsidRDefault="000B182E" w:rsidP="00FC0A39">
            <w:pPr>
              <w:jc w:val="right"/>
              <w:rPr>
                <w:rFonts w:ascii="Arial" w:hAnsi="Arial" w:cs="Arial"/>
                <w:b/>
                <w:bCs/>
                <w:color w:val="000000"/>
                <w:szCs w:val="24"/>
              </w:rPr>
            </w:pPr>
          </w:p>
        </w:tc>
      </w:tr>
      <w:tr w:rsidR="008B6E70" w:rsidRPr="008B6E70">
        <w:trPr>
          <w:gridAfter w:val="2"/>
          <w:wAfter w:w="1418" w:type="dxa"/>
          <w:trHeight w:val="762"/>
        </w:trPr>
        <w:tc>
          <w:tcPr>
            <w:tcW w:w="851" w:type="dxa"/>
            <w:tcBorders>
              <w:top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p>
        </w:tc>
        <w:tc>
          <w:tcPr>
            <w:tcW w:w="10727" w:type="dxa"/>
            <w:gridSpan w:val="11"/>
            <w:tcBorders>
              <w:top w:val="single" w:sz="4" w:space="0" w:color="auto"/>
            </w:tcBorders>
            <w:shd w:val="clear" w:color="auto" w:fill="auto"/>
            <w:noWrap/>
            <w:vAlign w:val="bottom"/>
          </w:tcPr>
          <w:p w:rsidR="008B6E70" w:rsidRDefault="008B6E70" w:rsidP="003215B4">
            <w:pPr>
              <w:rPr>
                <w:rFonts w:ascii="Arial" w:hAnsi="Arial" w:cs="Arial"/>
                <w:b/>
                <w:bCs/>
                <w:color w:val="000000"/>
                <w:szCs w:val="24"/>
                <w:lang w:val="sr-Cyrl-CS"/>
              </w:rPr>
            </w:pPr>
          </w:p>
          <w:p w:rsidR="008B6E70" w:rsidRDefault="008B6E70" w:rsidP="003215B4">
            <w:pPr>
              <w:rPr>
                <w:rFonts w:ascii="Arial" w:hAnsi="Arial" w:cs="Arial"/>
                <w:b/>
                <w:bCs/>
                <w:color w:val="000000"/>
                <w:szCs w:val="24"/>
                <w:lang w:val="sr-Cyrl-CS"/>
              </w:rPr>
            </w:pPr>
            <w:r>
              <w:rPr>
                <w:rFonts w:ascii="Arial" w:hAnsi="Arial" w:cs="Arial"/>
                <w:b/>
                <w:bCs/>
                <w:color w:val="000000"/>
                <w:szCs w:val="24"/>
              </w:rPr>
              <w:t xml:space="preserve">Партија </w:t>
            </w:r>
            <w:r>
              <w:rPr>
                <w:rFonts w:ascii="Arial" w:hAnsi="Arial" w:cs="Arial"/>
                <w:b/>
                <w:bCs/>
                <w:color w:val="000000"/>
                <w:szCs w:val="24"/>
                <w:lang w:val="sr-Cyrl-CS"/>
              </w:rPr>
              <w:t>6</w:t>
            </w:r>
            <w:r w:rsidR="004767C7">
              <w:rPr>
                <w:rFonts w:ascii="Arial" w:hAnsi="Arial" w:cs="Arial"/>
                <w:b/>
                <w:bCs/>
                <w:color w:val="000000"/>
                <w:szCs w:val="24"/>
                <w:lang w:val="sr-Cyrl-CS"/>
              </w:rPr>
              <w:t xml:space="preserve"> Обука за маникир</w:t>
            </w:r>
          </w:p>
          <w:p w:rsidR="008B6E70" w:rsidRDefault="008B6E70" w:rsidP="008B6E70">
            <w:pPr>
              <w:shd w:val="clear" w:color="auto" w:fill="FFFFFF"/>
              <w:spacing w:line="278" w:lineRule="exact"/>
              <w:ind w:right="407"/>
              <w:jc w:val="both"/>
              <w:rPr>
                <w:rFonts w:ascii="Arial" w:hAnsi="Arial" w:cs="Arial"/>
                <w:sz w:val="22"/>
                <w:szCs w:val="22"/>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8B6E70" w:rsidRDefault="008B6E70" w:rsidP="008B6E70">
            <w:pPr>
              <w:shd w:val="clear" w:color="auto" w:fill="FFFFFF"/>
              <w:spacing w:line="278" w:lineRule="exact"/>
              <w:ind w:right="407"/>
              <w:jc w:val="both"/>
              <w:rPr>
                <w:rFonts w:ascii="Arial" w:hAnsi="Arial" w:cs="Arial"/>
                <w:sz w:val="22"/>
                <w:szCs w:val="22"/>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 xml:space="preserve">сходно </w:t>
            </w:r>
            <w:r>
              <w:rPr>
                <w:rFonts w:ascii="Arial" w:hAnsi="Arial" w:cs="Arial"/>
                <w:sz w:val="22"/>
                <w:szCs w:val="22"/>
                <w:lang w:val="sr-Cyrl-CS"/>
              </w:rPr>
              <w:t xml:space="preserve"> </w:t>
            </w:r>
            <w:r>
              <w:rPr>
                <w:rFonts w:ascii="Arial" w:hAnsi="Arial" w:cs="Arial"/>
                <w:sz w:val="22"/>
                <w:szCs w:val="22"/>
              </w:rPr>
              <w:t xml:space="preserve">спецификацији </w:t>
            </w:r>
            <w:r>
              <w:rPr>
                <w:rFonts w:ascii="Arial" w:hAnsi="Arial" w:cs="Arial"/>
                <w:sz w:val="22"/>
                <w:szCs w:val="22"/>
                <w:lang w:val="sr-Cyrl-CS"/>
              </w:rPr>
              <w:t xml:space="preserve"> </w:t>
            </w:r>
            <w:r>
              <w:rPr>
                <w:rFonts w:ascii="Arial" w:hAnsi="Arial" w:cs="Arial"/>
                <w:sz w:val="22"/>
                <w:szCs w:val="22"/>
              </w:rPr>
              <w:t xml:space="preserve">из </w:t>
            </w:r>
            <w:r>
              <w:rPr>
                <w:rFonts w:ascii="Arial" w:hAnsi="Arial" w:cs="Arial"/>
                <w:sz w:val="22"/>
                <w:szCs w:val="22"/>
                <w:lang w:val="sr-Cyrl-CS"/>
              </w:rPr>
              <w:t xml:space="preserve"> </w:t>
            </w:r>
            <w:r>
              <w:rPr>
                <w:rFonts w:ascii="Arial" w:hAnsi="Arial" w:cs="Arial"/>
                <w:sz w:val="22"/>
                <w:szCs w:val="22"/>
              </w:rPr>
              <w:t xml:space="preserve">тачке 3. </w:t>
            </w:r>
          </w:p>
          <w:p w:rsidR="008B6E70" w:rsidRPr="004C3031" w:rsidRDefault="008B6E70" w:rsidP="008B6E70">
            <w:pPr>
              <w:shd w:val="clear" w:color="auto" w:fill="FFFFFF"/>
              <w:spacing w:line="278" w:lineRule="exact"/>
              <w:ind w:right="407"/>
              <w:jc w:val="both"/>
              <w:rPr>
                <w:rFonts w:ascii="Arial" w:hAnsi="Arial" w:cs="Arial"/>
                <w:b/>
                <w:sz w:val="22"/>
                <w:szCs w:val="22"/>
                <w:lang w:val="sr-Cyrl-CS"/>
              </w:rPr>
            </w:pPr>
            <w:r>
              <w:rPr>
                <w:rFonts w:ascii="Arial" w:hAnsi="Arial" w:cs="Arial"/>
                <w:sz w:val="22"/>
                <w:szCs w:val="22"/>
              </w:rPr>
              <w:t>конку</w:t>
            </w:r>
            <w:r w:rsidR="004767C7">
              <w:rPr>
                <w:rFonts w:ascii="Arial" w:hAnsi="Arial" w:cs="Arial"/>
                <w:sz w:val="22"/>
                <w:szCs w:val="22"/>
              </w:rPr>
              <w:t>рсне документације, за партију 6</w:t>
            </w:r>
            <w:r>
              <w:rPr>
                <w:rFonts w:ascii="Arial" w:hAnsi="Arial" w:cs="Arial"/>
                <w:sz w:val="22"/>
                <w:szCs w:val="22"/>
              </w:rPr>
              <w:t xml:space="preserve">, </w:t>
            </w:r>
            <w:r w:rsidRPr="004C3031">
              <w:rPr>
                <w:rFonts w:ascii="Arial" w:hAnsi="Arial" w:cs="Arial"/>
                <w:sz w:val="22"/>
                <w:szCs w:val="22"/>
                <w:lang w:val="hr-HR"/>
              </w:rPr>
              <w:t>по цени од:</w:t>
            </w:r>
          </w:p>
          <w:p w:rsidR="008B6E70" w:rsidRDefault="008B6E70" w:rsidP="003215B4">
            <w:pPr>
              <w:rPr>
                <w:rFonts w:ascii="Arial" w:hAnsi="Arial" w:cs="Arial"/>
                <w:b/>
                <w:bCs/>
                <w:color w:val="000000"/>
                <w:szCs w:val="24"/>
                <w:lang w:val="sr-Cyrl-CS"/>
              </w:rPr>
            </w:pPr>
          </w:p>
          <w:p w:rsidR="008B6E70" w:rsidRPr="008B6E70" w:rsidRDefault="008B6E70" w:rsidP="00FC0A39">
            <w:pPr>
              <w:jc w:val="right"/>
              <w:rPr>
                <w:rFonts w:ascii="Arial" w:hAnsi="Arial" w:cs="Arial"/>
                <w:b/>
                <w:bCs/>
                <w:color w:val="000000"/>
                <w:szCs w:val="24"/>
                <w:lang w:val="ru-RU"/>
              </w:rPr>
            </w:pPr>
          </w:p>
        </w:tc>
      </w:tr>
      <w:tr w:rsidR="008B6E70"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8065F5" w:rsidRDefault="008B6E70" w:rsidP="00FC0A39">
            <w:pPr>
              <w:rPr>
                <w:rFonts w:ascii="Arial" w:hAnsi="Arial" w:cs="Arial"/>
                <w:b/>
                <w:bCs/>
                <w:color w:val="000000"/>
                <w:szCs w:val="24"/>
              </w:rPr>
            </w:pPr>
            <w:r>
              <w:rPr>
                <w:rFonts w:ascii="Arial" w:hAnsi="Arial" w:cs="Arial"/>
                <w:b/>
                <w:bCs/>
                <w:color w:val="000000"/>
                <w:szCs w:val="24"/>
              </w:rPr>
              <w:lastRenderedPageBreak/>
              <w:t>Партија</w:t>
            </w: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8B6E70"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6</w:t>
            </w:r>
          </w:p>
        </w:tc>
        <w:tc>
          <w:tcPr>
            <w:tcW w:w="2402" w:type="dxa"/>
            <w:gridSpan w:val="3"/>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Manikir</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60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60</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right"/>
              <w:rPr>
                <w:rFonts w:ascii="Arial" w:hAnsi="Arial" w:cs="Arial"/>
                <w:b/>
                <w:bCs/>
                <w:color w:val="000000"/>
                <w:szCs w:val="24"/>
              </w:rPr>
            </w:pPr>
          </w:p>
        </w:tc>
      </w:tr>
      <w:tr w:rsidR="008B6E70" w:rsidRPr="008B6E70">
        <w:trPr>
          <w:gridAfter w:val="2"/>
          <w:wAfter w:w="1418" w:type="dxa"/>
          <w:trHeight w:val="762"/>
        </w:trPr>
        <w:tc>
          <w:tcPr>
            <w:tcW w:w="851" w:type="dxa"/>
            <w:tcBorders>
              <w:top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p>
        </w:tc>
        <w:tc>
          <w:tcPr>
            <w:tcW w:w="10727" w:type="dxa"/>
            <w:gridSpan w:val="11"/>
            <w:tcBorders>
              <w:top w:val="single" w:sz="4" w:space="0" w:color="auto"/>
            </w:tcBorders>
            <w:shd w:val="clear" w:color="auto" w:fill="auto"/>
            <w:noWrap/>
            <w:vAlign w:val="bottom"/>
          </w:tcPr>
          <w:p w:rsidR="008B6E70" w:rsidRDefault="008B6E70" w:rsidP="00FC0A39">
            <w:pPr>
              <w:rPr>
                <w:rFonts w:ascii="Arial" w:hAnsi="Arial" w:cs="Arial"/>
                <w:b/>
                <w:bCs/>
                <w:color w:val="000000"/>
                <w:szCs w:val="24"/>
                <w:lang w:val="sr-Cyrl-CS"/>
              </w:rPr>
            </w:pPr>
          </w:p>
          <w:p w:rsidR="008B6E70" w:rsidRDefault="008B6E70" w:rsidP="00FC0A39">
            <w:pPr>
              <w:rPr>
                <w:rFonts w:ascii="Arial" w:hAnsi="Arial" w:cs="Arial"/>
                <w:b/>
                <w:bCs/>
                <w:color w:val="000000"/>
                <w:szCs w:val="24"/>
                <w:lang w:val="sr-Cyrl-CS"/>
              </w:rPr>
            </w:pPr>
            <w:r>
              <w:rPr>
                <w:rFonts w:ascii="Arial" w:hAnsi="Arial" w:cs="Arial"/>
                <w:b/>
                <w:bCs/>
                <w:color w:val="000000"/>
                <w:szCs w:val="24"/>
              </w:rPr>
              <w:t xml:space="preserve">Партија </w:t>
            </w:r>
            <w:r>
              <w:rPr>
                <w:rFonts w:ascii="Arial" w:hAnsi="Arial" w:cs="Arial"/>
                <w:b/>
                <w:bCs/>
                <w:color w:val="000000"/>
                <w:szCs w:val="24"/>
                <w:lang w:val="sr-Cyrl-CS"/>
              </w:rPr>
              <w:t>7</w:t>
            </w:r>
            <w:r w:rsidR="004767C7">
              <w:rPr>
                <w:rFonts w:ascii="Arial" w:hAnsi="Arial" w:cs="Arial"/>
                <w:b/>
                <w:bCs/>
                <w:color w:val="000000"/>
                <w:szCs w:val="24"/>
                <w:lang w:val="sr-Cyrl-CS"/>
              </w:rPr>
              <w:t xml:space="preserve"> Обука за педикир</w:t>
            </w:r>
          </w:p>
          <w:p w:rsidR="008B6E70" w:rsidRDefault="008B6E70" w:rsidP="008B6E70">
            <w:pPr>
              <w:shd w:val="clear" w:color="auto" w:fill="FFFFFF"/>
              <w:spacing w:line="278" w:lineRule="exact"/>
              <w:ind w:right="407"/>
              <w:jc w:val="both"/>
              <w:rPr>
                <w:rFonts w:ascii="Arial" w:hAnsi="Arial" w:cs="Arial"/>
                <w:sz w:val="22"/>
                <w:szCs w:val="22"/>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8B6E70" w:rsidRDefault="008B6E70" w:rsidP="008B6E70">
            <w:pPr>
              <w:shd w:val="clear" w:color="auto" w:fill="FFFFFF"/>
              <w:spacing w:line="278" w:lineRule="exact"/>
              <w:ind w:right="407"/>
              <w:jc w:val="both"/>
              <w:rPr>
                <w:rFonts w:ascii="Arial" w:hAnsi="Arial" w:cs="Arial"/>
                <w:sz w:val="22"/>
                <w:szCs w:val="22"/>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 xml:space="preserve">сходно </w:t>
            </w:r>
            <w:r>
              <w:rPr>
                <w:rFonts w:ascii="Arial" w:hAnsi="Arial" w:cs="Arial"/>
                <w:sz w:val="22"/>
                <w:szCs w:val="22"/>
                <w:lang w:val="sr-Cyrl-CS"/>
              </w:rPr>
              <w:t xml:space="preserve"> </w:t>
            </w:r>
            <w:r>
              <w:rPr>
                <w:rFonts w:ascii="Arial" w:hAnsi="Arial" w:cs="Arial"/>
                <w:sz w:val="22"/>
                <w:szCs w:val="22"/>
              </w:rPr>
              <w:t xml:space="preserve">спецификацији </w:t>
            </w:r>
            <w:r>
              <w:rPr>
                <w:rFonts w:ascii="Arial" w:hAnsi="Arial" w:cs="Arial"/>
                <w:sz w:val="22"/>
                <w:szCs w:val="22"/>
                <w:lang w:val="sr-Cyrl-CS"/>
              </w:rPr>
              <w:t xml:space="preserve"> </w:t>
            </w:r>
            <w:r>
              <w:rPr>
                <w:rFonts w:ascii="Arial" w:hAnsi="Arial" w:cs="Arial"/>
                <w:sz w:val="22"/>
                <w:szCs w:val="22"/>
              </w:rPr>
              <w:t xml:space="preserve">из </w:t>
            </w:r>
            <w:r>
              <w:rPr>
                <w:rFonts w:ascii="Arial" w:hAnsi="Arial" w:cs="Arial"/>
                <w:sz w:val="22"/>
                <w:szCs w:val="22"/>
                <w:lang w:val="sr-Cyrl-CS"/>
              </w:rPr>
              <w:t xml:space="preserve"> </w:t>
            </w:r>
            <w:r>
              <w:rPr>
                <w:rFonts w:ascii="Arial" w:hAnsi="Arial" w:cs="Arial"/>
                <w:sz w:val="22"/>
                <w:szCs w:val="22"/>
              </w:rPr>
              <w:t xml:space="preserve">тачке 3. </w:t>
            </w:r>
          </w:p>
          <w:p w:rsidR="008B6E70" w:rsidRPr="004C3031" w:rsidRDefault="008B6E70" w:rsidP="008B6E70">
            <w:pPr>
              <w:shd w:val="clear" w:color="auto" w:fill="FFFFFF"/>
              <w:spacing w:line="278" w:lineRule="exact"/>
              <w:ind w:right="407"/>
              <w:jc w:val="both"/>
              <w:rPr>
                <w:rFonts w:ascii="Arial" w:hAnsi="Arial" w:cs="Arial"/>
                <w:b/>
                <w:sz w:val="22"/>
                <w:szCs w:val="22"/>
                <w:lang w:val="sr-Cyrl-CS"/>
              </w:rPr>
            </w:pPr>
            <w:r>
              <w:rPr>
                <w:rFonts w:ascii="Arial" w:hAnsi="Arial" w:cs="Arial"/>
                <w:sz w:val="22"/>
                <w:szCs w:val="22"/>
              </w:rPr>
              <w:t xml:space="preserve">конкурсне документације, за </w:t>
            </w:r>
            <w:r w:rsidR="004767C7" w:rsidRPr="004767C7">
              <w:rPr>
                <w:rFonts w:ascii="Arial" w:hAnsi="Arial" w:cs="Arial"/>
                <w:sz w:val="22"/>
                <w:szCs w:val="22"/>
              </w:rPr>
              <w:t>партију 7</w:t>
            </w:r>
            <w:r w:rsidRPr="004767C7">
              <w:rPr>
                <w:rFonts w:ascii="Arial" w:hAnsi="Arial" w:cs="Arial"/>
                <w:sz w:val="22"/>
                <w:szCs w:val="22"/>
              </w:rPr>
              <w:t>,</w:t>
            </w:r>
            <w:r>
              <w:rPr>
                <w:rFonts w:ascii="Arial" w:hAnsi="Arial" w:cs="Arial"/>
                <w:sz w:val="22"/>
                <w:szCs w:val="22"/>
              </w:rPr>
              <w:t xml:space="preserve"> </w:t>
            </w:r>
            <w:r w:rsidRPr="004C3031">
              <w:rPr>
                <w:rFonts w:ascii="Arial" w:hAnsi="Arial" w:cs="Arial"/>
                <w:sz w:val="22"/>
                <w:szCs w:val="22"/>
                <w:lang w:val="hr-HR"/>
              </w:rPr>
              <w:t>по цени од:</w:t>
            </w:r>
          </w:p>
          <w:p w:rsidR="008B6E70" w:rsidRDefault="008B6E70" w:rsidP="00FC0A39">
            <w:pPr>
              <w:rPr>
                <w:rFonts w:ascii="Arial" w:hAnsi="Arial" w:cs="Arial"/>
                <w:b/>
                <w:bCs/>
                <w:color w:val="000000"/>
                <w:szCs w:val="24"/>
                <w:lang w:val="sr-Cyrl-CS"/>
              </w:rPr>
            </w:pPr>
          </w:p>
          <w:p w:rsidR="008B6E70" w:rsidRPr="008B6E70" w:rsidRDefault="008B6E70" w:rsidP="00FC0A39">
            <w:pPr>
              <w:jc w:val="right"/>
              <w:rPr>
                <w:rFonts w:ascii="Arial" w:hAnsi="Arial" w:cs="Arial"/>
                <w:b/>
                <w:bCs/>
                <w:color w:val="000000"/>
                <w:szCs w:val="24"/>
                <w:lang w:val="ru-RU"/>
              </w:rPr>
            </w:pPr>
          </w:p>
        </w:tc>
      </w:tr>
      <w:tr w:rsidR="008B6E70"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8065F5" w:rsidRDefault="008B6E70" w:rsidP="00FC0A39">
            <w:pPr>
              <w:rPr>
                <w:rFonts w:ascii="Arial" w:hAnsi="Arial" w:cs="Arial"/>
                <w:b/>
                <w:bCs/>
                <w:color w:val="000000"/>
                <w:szCs w:val="24"/>
              </w:rPr>
            </w:pPr>
            <w:r>
              <w:rPr>
                <w:rFonts w:ascii="Arial" w:hAnsi="Arial" w:cs="Arial"/>
                <w:b/>
                <w:bCs/>
                <w:color w:val="000000"/>
                <w:szCs w:val="24"/>
              </w:rPr>
              <w:t>Партија</w:t>
            </w: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8B6E70"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7</w:t>
            </w:r>
          </w:p>
        </w:tc>
        <w:tc>
          <w:tcPr>
            <w:tcW w:w="2402" w:type="dxa"/>
            <w:gridSpan w:val="3"/>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 xml:space="preserve">Pedikir </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60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60</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6</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1</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6</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right"/>
              <w:rPr>
                <w:rFonts w:ascii="Arial" w:hAnsi="Arial" w:cs="Arial"/>
                <w:b/>
                <w:bCs/>
                <w:color w:val="000000"/>
                <w:szCs w:val="24"/>
              </w:rPr>
            </w:pPr>
          </w:p>
        </w:tc>
      </w:tr>
      <w:tr w:rsidR="008B6E70" w:rsidRPr="008B6E70">
        <w:trPr>
          <w:gridAfter w:val="2"/>
          <w:wAfter w:w="1418" w:type="dxa"/>
          <w:trHeight w:val="762"/>
        </w:trPr>
        <w:tc>
          <w:tcPr>
            <w:tcW w:w="851" w:type="dxa"/>
            <w:tcBorders>
              <w:top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p>
        </w:tc>
        <w:tc>
          <w:tcPr>
            <w:tcW w:w="10727" w:type="dxa"/>
            <w:gridSpan w:val="11"/>
            <w:tcBorders>
              <w:top w:val="single" w:sz="4" w:space="0" w:color="auto"/>
            </w:tcBorders>
            <w:shd w:val="clear" w:color="auto" w:fill="auto"/>
            <w:noWrap/>
            <w:vAlign w:val="bottom"/>
          </w:tcPr>
          <w:p w:rsidR="008B6E70" w:rsidRDefault="008B6E70" w:rsidP="00FC0A39">
            <w:pPr>
              <w:rPr>
                <w:rFonts w:ascii="Arial" w:hAnsi="Arial" w:cs="Arial"/>
                <w:b/>
                <w:bCs/>
                <w:color w:val="000000"/>
                <w:szCs w:val="24"/>
                <w:lang w:val="sr-Cyrl-CS"/>
              </w:rPr>
            </w:pPr>
          </w:p>
          <w:p w:rsidR="008B6E70" w:rsidRDefault="008B6E70" w:rsidP="00FC0A39">
            <w:pPr>
              <w:rPr>
                <w:rFonts w:ascii="Arial" w:hAnsi="Arial" w:cs="Arial"/>
                <w:b/>
                <w:bCs/>
                <w:color w:val="000000"/>
                <w:szCs w:val="24"/>
                <w:lang w:val="sr-Cyrl-CS"/>
              </w:rPr>
            </w:pPr>
            <w:r>
              <w:rPr>
                <w:rFonts w:ascii="Arial" w:hAnsi="Arial" w:cs="Arial"/>
                <w:b/>
                <w:bCs/>
                <w:color w:val="000000"/>
                <w:szCs w:val="24"/>
              </w:rPr>
              <w:t xml:space="preserve">Партија </w:t>
            </w:r>
            <w:r>
              <w:rPr>
                <w:rFonts w:ascii="Arial" w:hAnsi="Arial" w:cs="Arial"/>
                <w:b/>
                <w:bCs/>
                <w:color w:val="000000"/>
                <w:szCs w:val="24"/>
                <w:lang w:val="sr-Cyrl-CS"/>
              </w:rPr>
              <w:t>8</w:t>
            </w:r>
            <w:r w:rsidR="004767C7">
              <w:rPr>
                <w:rFonts w:ascii="Arial" w:hAnsi="Arial" w:cs="Arial"/>
                <w:b/>
                <w:bCs/>
                <w:color w:val="000000"/>
                <w:szCs w:val="24"/>
                <w:lang w:val="sr-Cyrl-CS"/>
              </w:rPr>
              <w:t xml:space="preserve"> Обука за вођење пословних књига</w:t>
            </w:r>
          </w:p>
          <w:p w:rsidR="008B6E70" w:rsidRDefault="008B6E70" w:rsidP="008B6E70">
            <w:pPr>
              <w:shd w:val="clear" w:color="auto" w:fill="FFFFFF"/>
              <w:spacing w:line="278" w:lineRule="exact"/>
              <w:ind w:right="407"/>
              <w:jc w:val="both"/>
              <w:rPr>
                <w:rFonts w:ascii="Arial" w:hAnsi="Arial" w:cs="Arial"/>
                <w:sz w:val="22"/>
                <w:szCs w:val="22"/>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8B6E70" w:rsidRDefault="008B6E70" w:rsidP="008B6E70">
            <w:pPr>
              <w:shd w:val="clear" w:color="auto" w:fill="FFFFFF"/>
              <w:spacing w:line="278" w:lineRule="exact"/>
              <w:ind w:right="407"/>
              <w:jc w:val="both"/>
              <w:rPr>
                <w:rFonts w:ascii="Arial" w:hAnsi="Arial" w:cs="Arial"/>
                <w:sz w:val="22"/>
                <w:szCs w:val="22"/>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 xml:space="preserve">сходно </w:t>
            </w:r>
            <w:r>
              <w:rPr>
                <w:rFonts w:ascii="Arial" w:hAnsi="Arial" w:cs="Arial"/>
                <w:sz w:val="22"/>
                <w:szCs w:val="22"/>
                <w:lang w:val="sr-Cyrl-CS"/>
              </w:rPr>
              <w:t xml:space="preserve"> </w:t>
            </w:r>
            <w:r>
              <w:rPr>
                <w:rFonts w:ascii="Arial" w:hAnsi="Arial" w:cs="Arial"/>
                <w:sz w:val="22"/>
                <w:szCs w:val="22"/>
              </w:rPr>
              <w:t xml:space="preserve">спецификацији </w:t>
            </w:r>
            <w:r>
              <w:rPr>
                <w:rFonts w:ascii="Arial" w:hAnsi="Arial" w:cs="Arial"/>
                <w:sz w:val="22"/>
                <w:szCs w:val="22"/>
                <w:lang w:val="sr-Cyrl-CS"/>
              </w:rPr>
              <w:t xml:space="preserve"> </w:t>
            </w:r>
            <w:r>
              <w:rPr>
                <w:rFonts w:ascii="Arial" w:hAnsi="Arial" w:cs="Arial"/>
                <w:sz w:val="22"/>
                <w:szCs w:val="22"/>
              </w:rPr>
              <w:t xml:space="preserve">из </w:t>
            </w:r>
            <w:r>
              <w:rPr>
                <w:rFonts w:ascii="Arial" w:hAnsi="Arial" w:cs="Arial"/>
                <w:sz w:val="22"/>
                <w:szCs w:val="22"/>
                <w:lang w:val="sr-Cyrl-CS"/>
              </w:rPr>
              <w:t xml:space="preserve"> </w:t>
            </w:r>
            <w:r>
              <w:rPr>
                <w:rFonts w:ascii="Arial" w:hAnsi="Arial" w:cs="Arial"/>
                <w:sz w:val="22"/>
                <w:szCs w:val="22"/>
              </w:rPr>
              <w:t xml:space="preserve">тачке 3. </w:t>
            </w:r>
          </w:p>
          <w:p w:rsidR="008B6E70" w:rsidRPr="004C3031" w:rsidRDefault="008B6E70" w:rsidP="008B6E70">
            <w:pPr>
              <w:shd w:val="clear" w:color="auto" w:fill="FFFFFF"/>
              <w:spacing w:line="278" w:lineRule="exact"/>
              <w:ind w:right="407"/>
              <w:jc w:val="both"/>
              <w:rPr>
                <w:rFonts w:ascii="Arial" w:hAnsi="Arial" w:cs="Arial"/>
                <w:b/>
                <w:sz w:val="22"/>
                <w:szCs w:val="22"/>
                <w:lang w:val="sr-Cyrl-CS"/>
              </w:rPr>
            </w:pPr>
            <w:r>
              <w:rPr>
                <w:rFonts w:ascii="Arial" w:hAnsi="Arial" w:cs="Arial"/>
                <w:sz w:val="22"/>
                <w:szCs w:val="22"/>
              </w:rPr>
              <w:t xml:space="preserve">конкурсне документације, за </w:t>
            </w:r>
            <w:r w:rsidRPr="004767C7">
              <w:rPr>
                <w:rFonts w:ascii="Arial" w:hAnsi="Arial" w:cs="Arial"/>
                <w:sz w:val="22"/>
                <w:szCs w:val="22"/>
              </w:rPr>
              <w:t xml:space="preserve">партију </w:t>
            </w:r>
            <w:r w:rsidR="004767C7" w:rsidRPr="004767C7">
              <w:rPr>
                <w:rFonts w:ascii="Arial" w:hAnsi="Arial" w:cs="Arial"/>
                <w:sz w:val="22"/>
                <w:szCs w:val="22"/>
              </w:rPr>
              <w:t>8</w:t>
            </w:r>
            <w:r w:rsidRPr="004767C7">
              <w:rPr>
                <w:rFonts w:ascii="Arial" w:hAnsi="Arial" w:cs="Arial"/>
                <w:sz w:val="22"/>
                <w:szCs w:val="22"/>
              </w:rPr>
              <w:t>,</w:t>
            </w:r>
            <w:r>
              <w:rPr>
                <w:rFonts w:ascii="Arial" w:hAnsi="Arial" w:cs="Arial"/>
                <w:sz w:val="22"/>
                <w:szCs w:val="22"/>
              </w:rPr>
              <w:t xml:space="preserve"> </w:t>
            </w:r>
            <w:r w:rsidRPr="004C3031">
              <w:rPr>
                <w:rFonts w:ascii="Arial" w:hAnsi="Arial" w:cs="Arial"/>
                <w:sz w:val="22"/>
                <w:szCs w:val="22"/>
                <w:lang w:val="hr-HR"/>
              </w:rPr>
              <w:t>по цени од:</w:t>
            </w:r>
          </w:p>
          <w:p w:rsidR="008B6E70" w:rsidRDefault="008B6E70" w:rsidP="00FC0A39">
            <w:pPr>
              <w:rPr>
                <w:rFonts w:ascii="Arial" w:hAnsi="Arial" w:cs="Arial"/>
                <w:b/>
                <w:bCs/>
                <w:color w:val="000000"/>
                <w:szCs w:val="24"/>
                <w:lang w:val="sr-Cyrl-CS"/>
              </w:rPr>
            </w:pPr>
          </w:p>
          <w:p w:rsidR="008B6E70" w:rsidRDefault="008B6E70" w:rsidP="00FC0A39">
            <w:pPr>
              <w:rPr>
                <w:rFonts w:ascii="Arial" w:hAnsi="Arial" w:cs="Arial"/>
                <w:b/>
                <w:bCs/>
                <w:color w:val="000000"/>
                <w:szCs w:val="24"/>
                <w:lang w:val="sr-Cyrl-CS"/>
              </w:rPr>
            </w:pPr>
          </w:p>
          <w:p w:rsidR="008B6E70" w:rsidRPr="008B6E70" w:rsidRDefault="008B6E70" w:rsidP="00FC0A39">
            <w:pPr>
              <w:jc w:val="right"/>
              <w:rPr>
                <w:rFonts w:ascii="Arial" w:hAnsi="Arial" w:cs="Arial"/>
                <w:b/>
                <w:bCs/>
                <w:color w:val="000000"/>
                <w:szCs w:val="24"/>
                <w:lang w:val="ru-RU"/>
              </w:rPr>
            </w:pPr>
          </w:p>
        </w:tc>
      </w:tr>
      <w:tr w:rsidR="008B6E70"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8065F5" w:rsidRDefault="008B6E70" w:rsidP="00FC0A39">
            <w:pPr>
              <w:rPr>
                <w:rFonts w:ascii="Arial" w:hAnsi="Arial" w:cs="Arial"/>
                <w:b/>
                <w:bCs/>
                <w:color w:val="000000"/>
                <w:szCs w:val="24"/>
              </w:rPr>
            </w:pPr>
            <w:r>
              <w:rPr>
                <w:rFonts w:ascii="Arial" w:hAnsi="Arial" w:cs="Arial"/>
                <w:b/>
                <w:bCs/>
                <w:color w:val="000000"/>
                <w:szCs w:val="24"/>
              </w:rPr>
              <w:t>Партија</w:t>
            </w: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8B6E70"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8</w:t>
            </w:r>
          </w:p>
        </w:tc>
        <w:tc>
          <w:tcPr>
            <w:tcW w:w="2402" w:type="dxa"/>
            <w:gridSpan w:val="3"/>
            <w:tcBorders>
              <w:top w:val="single" w:sz="4" w:space="0" w:color="auto"/>
              <w:left w:val="nil"/>
              <w:bottom w:val="single" w:sz="4" w:space="0" w:color="auto"/>
              <w:right w:val="single" w:sz="4" w:space="0" w:color="auto"/>
            </w:tcBorders>
            <w:shd w:val="clear" w:color="auto" w:fill="auto"/>
            <w:noWrap/>
            <w:vAlign w:val="bottom"/>
          </w:tcPr>
          <w:p w:rsidR="008B6E70" w:rsidRPr="004767C7" w:rsidRDefault="004767C7" w:rsidP="004767C7">
            <w:pPr>
              <w:rPr>
                <w:rFonts w:ascii="Arial" w:hAnsi="Arial" w:cs="Arial"/>
                <w:b/>
                <w:bCs/>
                <w:color w:val="000000"/>
                <w:szCs w:val="24"/>
              </w:rPr>
            </w:pPr>
            <w:r>
              <w:rPr>
                <w:rFonts w:ascii="Arial" w:hAnsi="Arial" w:cs="Arial"/>
                <w:b/>
                <w:bCs/>
                <w:color w:val="000000"/>
                <w:szCs w:val="24"/>
              </w:rPr>
              <w:t xml:space="preserve">Обука за вођење пословних књига </w:t>
            </w:r>
          </w:p>
        </w:tc>
        <w:tc>
          <w:tcPr>
            <w:tcW w:w="1081"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320</w:t>
            </w:r>
          </w:p>
        </w:tc>
        <w:tc>
          <w:tcPr>
            <w:tcW w:w="1672"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80</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4</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20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2</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top w:val="single" w:sz="4" w:space="0" w:color="auto"/>
              <w:left w:val="nil"/>
              <w:bottom w:val="single" w:sz="4" w:space="0" w:color="auto"/>
              <w:right w:val="single" w:sz="4" w:space="0" w:color="auto"/>
            </w:tcBorders>
            <w:shd w:val="clear" w:color="auto" w:fill="auto"/>
            <w:noWrap/>
            <w:vAlign w:val="bottom"/>
          </w:tcPr>
          <w:p w:rsidR="008B6E70" w:rsidRPr="00E44A76" w:rsidRDefault="008B6E70" w:rsidP="00FC0A39">
            <w:pPr>
              <w:jc w:val="right"/>
              <w:rPr>
                <w:rFonts w:ascii="Arial" w:hAnsi="Arial" w:cs="Arial"/>
                <w:b/>
                <w:bCs/>
                <w:color w:val="000000"/>
                <w:szCs w:val="24"/>
              </w:rPr>
            </w:pPr>
          </w:p>
        </w:tc>
      </w:tr>
      <w:tr w:rsidR="008B6E70" w:rsidRPr="008B6E70">
        <w:trPr>
          <w:gridAfter w:val="2"/>
          <w:wAfter w:w="1418" w:type="dxa"/>
          <w:trHeight w:val="762"/>
        </w:trPr>
        <w:tc>
          <w:tcPr>
            <w:tcW w:w="851" w:type="dxa"/>
            <w:tcBorders>
              <w:top w:val="single" w:sz="4" w:space="0" w:color="auto"/>
            </w:tcBorders>
            <w:shd w:val="clear" w:color="auto" w:fill="auto"/>
            <w:noWrap/>
            <w:vAlign w:val="bottom"/>
          </w:tcPr>
          <w:p w:rsidR="008B6E70" w:rsidRPr="000B182E" w:rsidRDefault="008B6E70" w:rsidP="00FC0A39">
            <w:pPr>
              <w:jc w:val="center"/>
              <w:rPr>
                <w:rFonts w:ascii="Arial" w:hAnsi="Arial" w:cs="Arial"/>
                <w:b/>
                <w:bCs/>
                <w:color w:val="000000"/>
                <w:szCs w:val="24"/>
              </w:rPr>
            </w:pPr>
          </w:p>
        </w:tc>
        <w:tc>
          <w:tcPr>
            <w:tcW w:w="10727" w:type="dxa"/>
            <w:gridSpan w:val="11"/>
            <w:tcBorders>
              <w:top w:val="single" w:sz="4" w:space="0" w:color="auto"/>
            </w:tcBorders>
            <w:shd w:val="clear" w:color="auto" w:fill="auto"/>
            <w:noWrap/>
            <w:vAlign w:val="bottom"/>
          </w:tcPr>
          <w:p w:rsidR="008B6E70" w:rsidRDefault="008B6E70" w:rsidP="00FC0A39">
            <w:pPr>
              <w:rPr>
                <w:rFonts w:ascii="Arial" w:hAnsi="Arial" w:cs="Arial"/>
                <w:b/>
                <w:bCs/>
                <w:color w:val="000000"/>
                <w:szCs w:val="24"/>
                <w:lang w:val="sr-Cyrl-CS"/>
              </w:rPr>
            </w:pPr>
          </w:p>
          <w:p w:rsidR="008B6E70" w:rsidRDefault="008B6E70" w:rsidP="00FC0A39">
            <w:pPr>
              <w:rPr>
                <w:rFonts w:ascii="Arial" w:hAnsi="Arial" w:cs="Arial"/>
                <w:b/>
                <w:bCs/>
                <w:color w:val="000000"/>
                <w:szCs w:val="24"/>
                <w:lang w:val="sr-Cyrl-CS"/>
              </w:rPr>
            </w:pPr>
            <w:r>
              <w:rPr>
                <w:rFonts w:ascii="Arial" w:hAnsi="Arial" w:cs="Arial"/>
                <w:b/>
                <w:bCs/>
                <w:color w:val="000000"/>
                <w:szCs w:val="24"/>
              </w:rPr>
              <w:t xml:space="preserve">Партија </w:t>
            </w:r>
            <w:r>
              <w:rPr>
                <w:rFonts w:ascii="Arial" w:hAnsi="Arial" w:cs="Arial"/>
                <w:b/>
                <w:bCs/>
                <w:color w:val="000000"/>
                <w:szCs w:val="24"/>
                <w:lang w:val="sr-Cyrl-CS"/>
              </w:rPr>
              <w:t>9</w:t>
            </w:r>
            <w:r w:rsidR="004767C7">
              <w:rPr>
                <w:rFonts w:ascii="Arial" w:hAnsi="Arial" w:cs="Arial"/>
                <w:b/>
                <w:bCs/>
                <w:color w:val="000000"/>
                <w:szCs w:val="24"/>
                <w:lang w:val="sr-Cyrl-CS"/>
              </w:rPr>
              <w:t xml:space="preserve"> Обука за завариваче</w:t>
            </w:r>
          </w:p>
          <w:p w:rsidR="008B6E70" w:rsidRDefault="008B6E70" w:rsidP="008B6E70">
            <w:pPr>
              <w:shd w:val="clear" w:color="auto" w:fill="FFFFFF"/>
              <w:spacing w:line="278" w:lineRule="exact"/>
              <w:ind w:right="407"/>
              <w:jc w:val="both"/>
              <w:rPr>
                <w:rFonts w:ascii="Arial" w:hAnsi="Arial" w:cs="Arial"/>
                <w:sz w:val="22"/>
                <w:szCs w:val="22"/>
                <w:lang w:val="sr-Cyrl-CS"/>
              </w:rPr>
            </w:pPr>
            <w:r w:rsidRPr="004C3031">
              <w:rPr>
                <w:rFonts w:ascii="Arial" w:hAnsi="Arial" w:cs="Arial"/>
                <w:sz w:val="22"/>
                <w:szCs w:val="22"/>
                <w:lang w:val="sr-Cyrl-CS"/>
              </w:rPr>
              <w:t>У</w:t>
            </w:r>
            <w:r w:rsidRPr="004C3031">
              <w:rPr>
                <w:rFonts w:ascii="Arial" w:hAnsi="Arial" w:cs="Arial"/>
                <w:sz w:val="22"/>
                <w:szCs w:val="22"/>
                <w:lang w:val="hr-HR"/>
              </w:rPr>
              <w:t xml:space="preserve"> складу са захтевом и упутствима за подношење понуде за наведену јавну </w:t>
            </w:r>
          </w:p>
          <w:p w:rsidR="008B6E70" w:rsidRDefault="008B6E70" w:rsidP="008B6E70">
            <w:pPr>
              <w:shd w:val="clear" w:color="auto" w:fill="FFFFFF"/>
              <w:spacing w:line="278" w:lineRule="exact"/>
              <w:ind w:right="407"/>
              <w:jc w:val="both"/>
              <w:rPr>
                <w:rFonts w:ascii="Arial" w:hAnsi="Arial" w:cs="Arial"/>
                <w:sz w:val="22"/>
                <w:szCs w:val="22"/>
                <w:lang w:val="sr-Cyrl-CS"/>
              </w:rPr>
            </w:pPr>
            <w:r>
              <w:rPr>
                <w:rFonts w:ascii="Arial" w:hAnsi="Arial" w:cs="Arial"/>
                <w:sz w:val="22"/>
                <w:szCs w:val="22"/>
                <w:lang w:val="sr-Cyrl-CS"/>
              </w:rPr>
              <w:t>н</w:t>
            </w:r>
            <w:r w:rsidRPr="004C3031">
              <w:rPr>
                <w:rFonts w:ascii="Arial" w:hAnsi="Arial" w:cs="Arial"/>
                <w:sz w:val="22"/>
                <w:szCs w:val="22"/>
                <w:lang w:val="hr-HR"/>
              </w:rPr>
              <w:t>абавку</w:t>
            </w:r>
            <w:r>
              <w:rPr>
                <w:rFonts w:ascii="Arial" w:hAnsi="Arial" w:cs="Arial"/>
                <w:sz w:val="22"/>
                <w:szCs w:val="22"/>
                <w:lang w:val="sr-Cyrl-CS"/>
              </w:rPr>
              <w:t xml:space="preserve"> </w:t>
            </w:r>
            <w:r w:rsidRPr="004C3031">
              <w:rPr>
                <w:rFonts w:ascii="Arial" w:hAnsi="Arial" w:cs="Arial"/>
                <w:sz w:val="22"/>
                <w:szCs w:val="22"/>
                <w:lang w:val="hr-HR"/>
              </w:rPr>
              <w:t>нудимо вам</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наведене услуге</w:t>
            </w:r>
            <w:r w:rsidRPr="004C3031">
              <w:rPr>
                <w:rFonts w:ascii="Arial" w:hAnsi="Arial" w:cs="Arial"/>
                <w:sz w:val="22"/>
                <w:szCs w:val="22"/>
                <w:lang w:val="sr-Cyrl-CS"/>
              </w:rPr>
              <w:t xml:space="preserve">, </w:t>
            </w:r>
            <w:r>
              <w:rPr>
                <w:rFonts w:ascii="Arial" w:hAnsi="Arial" w:cs="Arial"/>
                <w:sz w:val="22"/>
                <w:szCs w:val="22"/>
                <w:lang w:val="sr-Cyrl-CS"/>
              </w:rPr>
              <w:t xml:space="preserve"> </w:t>
            </w:r>
            <w:r>
              <w:rPr>
                <w:rFonts w:ascii="Arial" w:hAnsi="Arial" w:cs="Arial"/>
                <w:sz w:val="22"/>
                <w:szCs w:val="22"/>
              </w:rPr>
              <w:t xml:space="preserve">сходно </w:t>
            </w:r>
            <w:r>
              <w:rPr>
                <w:rFonts w:ascii="Arial" w:hAnsi="Arial" w:cs="Arial"/>
                <w:sz w:val="22"/>
                <w:szCs w:val="22"/>
                <w:lang w:val="sr-Cyrl-CS"/>
              </w:rPr>
              <w:t xml:space="preserve"> </w:t>
            </w:r>
            <w:r>
              <w:rPr>
                <w:rFonts w:ascii="Arial" w:hAnsi="Arial" w:cs="Arial"/>
                <w:sz w:val="22"/>
                <w:szCs w:val="22"/>
              </w:rPr>
              <w:t xml:space="preserve">спецификацији </w:t>
            </w:r>
            <w:r>
              <w:rPr>
                <w:rFonts w:ascii="Arial" w:hAnsi="Arial" w:cs="Arial"/>
                <w:sz w:val="22"/>
                <w:szCs w:val="22"/>
                <w:lang w:val="sr-Cyrl-CS"/>
              </w:rPr>
              <w:t xml:space="preserve"> </w:t>
            </w:r>
            <w:r>
              <w:rPr>
                <w:rFonts w:ascii="Arial" w:hAnsi="Arial" w:cs="Arial"/>
                <w:sz w:val="22"/>
                <w:szCs w:val="22"/>
              </w:rPr>
              <w:t xml:space="preserve">из </w:t>
            </w:r>
            <w:r>
              <w:rPr>
                <w:rFonts w:ascii="Arial" w:hAnsi="Arial" w:cs="Arial"/>
                <w:sz w:val="22"/>
                <w:szCs w:val="22"/>
                <w:lang w:val="sr-Cyrl-CS"/>
              </w:rPr>
              <w:t xml:space="preserve"> </w:t>
            </w:r>
            <w:r>
              <w:rPr>
                <w:rFonts w:ascii="Arial" w:hAnsi="Arial" w:cs="Arial"/>
                <w:sz w:val="22"/>
                <w:szCs w:val="22"/>
              </w:rPr>
              <w:t xml:space="preserve">тачке 3. </w:t>
            </w:r>
          </w:p>
          <w:p w:rsidR="008B6E70" w:rsidRPr="004C3031" w:rsidRDefault="008B6E70" w:rsidP="008B6E70">
            <w:pPr>
              <w:shd w:val="clear" w:color="auto" w:fill="FFFFFF"/>
              <w:spacing w:line="278" w:lineRule="exact"/>
              <w:ind w:right="407"/>
              <w:jc w:val="both"/>
              <w:rPr>
                <w:rFonts w:ascii="Arial" w:hAnsi="Arial" w:cs="Arial"/>
                <w:b/>
                <w:sz w:val="22"/>
                <w:szCs w:val="22"/>
                <w:lang w:val="sr-Cyrl-CS"/>
              </w:rPr>
            </w:pPr>
            <w:r>
              <w:rPr>
                <w:rFonts w:ascii="Arial" w:hAnsi="Arial" w:cs="Arial"/>
                <w:sz w:val="22"/>
                <w:szCs w:val="22"/>
              </w:rPr>
              <w:t xml:space="preserve">конкурсне документације, за </w:t>
            </w:r>
            <w:r w:rsidRPr="004767C7">
              <w:rPr>
                <w:rFonts w:ascii="Arial" w:hAnsi="Arial" w:cs="Arial"/>
                <w:sz w:val="22"/>
                <w:szCs w:val="22"/>
              </w:rPr>
              <w:t xml:space="preserve">партију </w:t>
            </w:r>
            <w:r w:rsidR="004767C7" w:rsidRPr="004767C7">
              <w:rPr>
                <w:rFonts w:ascii="Arial" w:hAnsi="Arial" w:cs="Arial"/>
                <w:sz w:val="22"/>
                <w:szCs w:val="22"/>
              </w:rPr>
              <w:t>9</w:t>
            </w:r>
            <w:r w:rsidRPr="004767C7">
              <w:rPr>
                <w:rFonts w:ascii="Arial" w:hAnsi="Arial" w:cs="Arial"/>
                <w:sz w:val="22"/>
                <w:szCs w:val="22"/>
              </w:rPr>
              <w:t>,</w:t>
            </w:r>
            <w:r>
              <w:rPr>
                <w:rFonts w:ascii="Arial" w:hAnsi="Arial" w:cs="Arial"/>
                <w:sz w:val="22"/>
                <w:szCs w:val="22"/>
              </w:rPr>
              <w:t xml:space="preserve"> </w:t>
            </w:r>
            <w:r w:rsidRPr="004C3031">
              <w:rPr>
                <w:rFonts w:ascii="Arial" w:hAnsi="Arial" w:cs="Arial"/>
                <w:sz w:val="22"/>
                <w:szCs w:val="22"/>
                <w:lang w:val="hr-HR"/>
              </w:rPr>
              <w:t>по цени од:</w:t>
            </w:r>
          </w:p>
          <w:p w:rsidR="008B6E70" w:rsidRDefault="008B6E70" w:rsidP="00FC0A39">
            <w:pPr>
              <w:rPr>
                <w:rFonts w:ascii="Arial" w:hAnsi="Arial" w:cs="Arial"/>
                <w:b/>
                <w:bCs/>
                <w:color w:val="000000"/>
                <w:szCs w:val="24"/>
                <w:lang w:val="sr-Cyrl-CS"/>
              </w:rPr>
            </w:pPr>
          </w:p>
          <w:p w:rsidR="008B6E70" w:rsidRDefault="008B6E70" w:rsidP="00FC0A39">
            <w:pPr>
              <w:rPr>
                <w:rFonts w:ascii="Arial" w:hAnsi="Arial" w:cs="Arial"/>
                <w:b/>
                <w:bCs/>
                <w:color w:val="000000"/>
                <w:szCs w:val="24"/>
                <w:lang w:val="sr-Cyrl-CS"/>
              </w:rPr>
            </w:pPr>
          </w:p>
          <w:p w:rsidR="008B6E70" w:rsidRPr="008B6E70" w:rsidRDefault="008B6E70" w:rsidP="00FC0A39">
            <w:pPr>
              <w:jc w:val="right"/>
              <w:rPr>
                <w:rFonts w:ascii="Arial" w:hAnsi="Arial" w:cs="Arial"/>
                <w:b/>
                <w:bCs/>
                <w:color w:val="000000"/>
                <w:szCs w:val="24"/>
                <w:lang w:val="ru-RU"/>
              </w:rPr>
            </w:pPr>
          </w:p>
        </w:tc>
      </w:tr>
      <w:tr w:rsidR="008B6E70" w:rsidRPr="000C02BA">
        <w:trPr>
          <w:gridAfter w:val="2"/>
          <w:wAfter w:w="1418" w:type="dxa"/>
          <w:trHeight w:val="76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8065F5" w:rsidRDefault="008B6E70" w:rsidP="00FC0A39">
            <w:pPr>
              <w:rPr>
                <w:rFonts w:ascii="Arial" w:hAnsi="Arial" w:cs="Arial"/>
                <w:b/>
                <w:bCs/>
                <w:color w:val="000000"/>
                <w:szCs w:val="24"/>
              </w:rPr>
            </w:pPr>
            <w:r>
              <w:rPr>
                <w:rFonts w:ascii="Arial" w:hAnsi="Arial" w:cs="Arial"/>
                <w:b/>
                <w:bCs/>
                <w:color w:val="000000"/>
                <w:szCs w:val="24"/>
              </w:rPr>
              <w:lastRenderedPageBreak/>
              <w:t>Партија</w:t>
            </w: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 xml:space="preserve">Naziv </w:t>
            </w:r>
            <w:r w:rsidRPr="00E44A76">
              <w:rPr>
                <w:rFonts w:ascii="Arial" w:hAnsi="Arial" w:cs="Arial"/>
                <w:b/>
                <w:bCs/>
                <w:color w:val="000000"/>
                <w:szCs w:val="24"/>
              </w:rPr>
              <w:br/>
              <w:t xml:space="preserve">obuke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 xml:space="preserve">Fond </w:t>
            </w:r>
            <w:r w:rsidRPr="00E44A76">
              <w:rPr>
                <w:rFonts w:ascii="Arial" w:hAnsi="Arial" w:cs="Arial"/>
                <w:b/>
                <w:bCs/>
                <w:color w:val="000000"/>
                <w:szCs w:val="24"/>
              </w:rPr>
              <w:br/>
              <w:t xml:space="preserve">časova </w:t>
            </w:r>
            <w:r w:rsidRPr="00E44A76">
              <w:rPr>
                <w:rFonts w:ascii="Arial" w:hAnsi="Arial" w:cs="Arial"/>
                <w:b/>
                <w:bCs/>
                <w:color w:val="000000"/>
                <w:szCs w:val="24"/>
              </w:rPr>
              <w:br/>
              <w:t>po obuci</w:t>
            </w:r>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Maksimalni</w:t>
            </w:r>
            <w:r w:rsidRPr="00E44A76">
              <w:rPr>
                <w:rFonts w:ascii="Arial" w:hAnsi="Arial" w:cs="Arial"/>
                <w:b/>
                <w:bCs/>
                <w:color w:val="000000"/>
              </w:rPr>
              <w:br/>
              <w:t>(planirani)</w:t>
            </w:r>
            <w:r w:rsidRPr="00E44A76">
              <w:rPr>
                <w:rFonts w:ascii="Arial" w:hAnsi="Arial" w:cs="Arial"/>
                <w:b/>
                <w:bCs/>
                <w:color w:val="000000"/>
              </w:rPr>
              <w:br/>
              <w:t>broj lica za obuku</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Obuka</w:t>
            </w:r>
          </w:p>
        </w:tc>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polaznika u učionici</w:t>
            </w:r>
          </w:p>
        </w:tc>
        <w:tc>
          <w:tcPr>
            <w:tcW w:w="5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Grupe</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Turnusi</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 xml:space="preserve">Planirani </w:t>
            </w:r>
            <w:r w:rsidRPr="00E44A76">
              <w:rPr>
                <w:rFonts w:ascii="Arial" w:hAnsi="Arial" w:cs="Arial"/>
                <w:b/>
                <w:bCs/>
                <w:color w:val="000000"/>
              </w:rPr>
              <w:br/>
              <w:t xml:space="preserve">Broj </w:t>
            </w:r>
            <w:r w:rsidRPr="00E44A76">
              <w:rPr>
                <w:rFonts w:ascii="Arial" w:hAnsi="Arial" w:cs="Arial"/>
                <w:b/>
                <w:bCs/>
                <w:color w:val="000000"/>
              </w:rPr>
              <w:br/>
              <w:t>Predavača</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rPr>
            </w:pPr>
            <w:r w:rsidRPr="00E44A76">
              <w:rPr>
                <w:rFonts w:ascii="Arial" w:hAnsi="Arial" w:cs="Arial"/>
                <w:b/>
                <w:bCs/>
                <w:color w:val="000000"/>
              </w:rPr>
              <w:t>Cena  časa</w:t>
            </w:r>
            <w:r w:rsidRPr="00E44A76">
              <w:rPr>
                <w:rFonts w:ascii="Arial" w:hAnsi="Arial" w:cs="Arial"/>
                <w:b/>
                <w:bCs/>
                <w:color w:val="000000"/>
              </w:rPr>
              <w:br/>
              <w:t>predavača</w:t>
            </w:r>
            <w:r w:rsidRPr="00E44A76">
              <w:rPr>
                <w:rFonts w:ascii="Arial" w:hAnsi="Arial" w:cs="Arial"/>
                <w:b/>
                <w:bCs/>
                <w:color w:val="000000"/>
              </w:rPr>
              <w:br/>
              <w:t xml:space="preserve">bez </w:t>
            </w:r>
            <w:r w:rsidRPr="00E44A76">
              <w:rPr>
                <w:rFonts w:ascii="Arial" w:hAnsi="Arial" w:cs="Arial"/>
                <w:b/>
                <w:bCs/>
                <w:color w:val="000000"/>
              </w:rPr>
              <w:br/>
              <w:t>PDV-a</w:t>
            </w:r>
          </w:p>
        </w:tc>
      </w:tr>
      <w:tr w:rsidR="008B6E70" w:rsidRPr="000C02BA">
        <w:trPr>
          <w:gridAfter w:val="2"/>
          <w:wAfter w:w="1418" w:type="dxa"/>
          <w:trHeight w:val="762"/>
        </w:trPr>
        <w:tc>
          <w:tcPr>
            <w:tcW w:w="851" w:type="dxa"/>
            <w:tcBorders>
              <w:left w:val="single" w:sz="8" w:space="0" w:color="auto"/>
              <w:bottom w:val="single" w:sz="8" w:space="0" w:color="auto"/>
              <w:right w:val="single" w:sz="4" w:space="0" w:color="auto"/>
            </w:tcBorders>
            <w:shd w:val="clear" w:color="auto" w:fill="auto"/>
            <w:noWrap/>
            <w:vAlign w:val="bottom"/>
          </w:tcPr>
          <w:p w:rsidR="008B6E70" w:rsidRPr="000B182E" w:rsidRDefault="008B6E70" w:rsidP="00FC0A39">
            <w:pPr>
              <w:jc w:val="center"/>
              <w:rPr>
                <w:rFonts w:ascii="Arial" w:hAnsi="Arial" w:cs="Arial"/>
                <w:b/>
                <w:bCs/>
                <w:color w:val="000000"/>
                <w:szCs w:val="24"/>
              </w:rPr>
            </w:pPr>
            <w:r w:rsidRPr="00E44A76">
              <w:rPr>
                <w:rFonts w:ascii="Arial" w:hAnsi="Arial" w:cs="Arial"/>
                <w:b/>
                <w:bCs/>
                <w:color w:val="000000"/>
                <w:szCs w:val="24"/>
              </w:rPr>
              <w:t>9</w:t>
            </w:r>
          </w:p>
        </w:tc>
        <w:tc>
          <w:tcPr>
            <w:tcW w:w="2402" w:type="dxa"/>
            <w:gridSpan w:val="3"/>
            <w:tcBorders>
              <w:left w:val="nil"/>
              <w:bottom w:val="single" w:sz="8" w:space="0" w:color="auto"/>
              <w:right w:val="single" w:sz="4" w:space="0" w:color="auto"/>
            </w:tcBorders>
            <w:shd w:val="clear" w:color="auto" w:fill="auto"/>
            <w:noWrap/>
            <w:vAlign w:val="bottom"/>
          </w:tcPr>
          <w:p w:rsidR="008B6E70" w:rsidRPr="00E44A76" w:rsidRDefault="008B6E70" w:rsidP="00FC0A39">
            <w:pPr>
              <w:rPr>
                <w:rFonts w:ascii="Arial" w:hAnsi="Arial" w:cs="Arial"/>
                <w:b/>
                <w:bCs/>
                <w:color w:val="000000"/>
                <w:szCs w:val="24"/>
              </w:rPr>
            </w:pPr>
            <w:r w:rsidRPr="00E44A76">
              <w:rPr>
                <w:rFonts w:ascii="Arial" w:hAnsi="Arial" w:cs="Arial"/>
                <w:b/>
                <w:bCs/>
                <w:color w:val="000000"/>
                <w:szCs w:val="24"/>
              </w:rPr>
              <w:t xml:space="preserve">Zavarivače </w:t>
            </w:r>
          </w:p>
        </w:tc>
        <w:tc>
          <w:tcPr>
            <w:tcW w:w="1081" w:type="dxa"/>
            <w:tcBorders>
              <w:left w:val="nil"/>
              <w:bottom w:val="single" w:sz="8"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320</w:t>
            </w:r>
          </w:p>
        </w:tc>
        <w:tc>
          <w:tcPr>
            <w:tcW w:w="1672" w:type="dxa"/>
            <w:tcBorders>
              <w:left w:val="nil"/>
              <w:bottom w:val="single" w:sz="8"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48</w:t>
            </w:r>
          </w:p>
        </w:tc>
        <w:tc>
          <w:tcPr>
            <w:tcW w:w="1513" w:type="dxa"/>
            <w:tcBorders>
              <w:left w:val="nil"/>
              <w:bottom w:val="single" w:sz="8"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6</w:t>
            </w:r>
          </w:p>
        </w:tc>
        <w:tc>
          <w:tcPr>
            <w:tcW w:w="640" w:type="dxa"/>
            <w:tcBorders>
              <w:left w:val="nil"/>
              <w:bottom w:val="single" w:sz="8"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8</w:t>
            </w:r>
          </w:p>
        </w:tc>
        <w:tc>
          <w:tcPr>
            <w:tcW w:w="540" w:type="dxa"/>
            <w:tcBorders>
              <w:left w:val="nil"/>
              <w:bottom w:val="single" w:sz="8"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2</w:t>
            </w:r>
          </w:p>
        </w:tc>
        <w:tc>
          <w:tcPr>
            <w:tcW w:w="425" w:type="dxa"/>
            <w:tcBorders>
              <w:left w:val="nil"/>
              <w:bottom w:val="single" w:sz="8"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3</w:t>
            </w:r>
          </w:p>
        </w:tc>
        <w:tc>
          <w:tcPr>
            <w:tcW w:w="941" w:type="dxa"/>
            <w:tcBorders>
              <w:left w:val="nil"/>
              <w:bottom w:val="single" w:sz="8" w:space="0" w:color="auto"/>
              <w:right w:val="single" w:sz="4" w:space="0" w:color="auto"/>
            </w:tcBorders>
            <w:shd w:val="clear" w:color="auto" w:fill="auto"/>
            <w:noWrap/>
            <w:vAlign w:val="bottom"/>
          </w:tcPr>
          <w:p w:rsidR="008B6E70" w:rsidRPr="00E44A76" w:rsidRDefault="008B6E70" w:rsidP="00FC0A39">
            <w:pPr>
              <w:jc w:val="center"/>
              <w:rPr>
                <w:rFonts w:ascii="Arial" w:hAnsi="Arial" w:cs="Arial"/>
                <w:b/>
                <w:bCs/>
                <w:color w:val="000000"/>
                <w:szCs w:val="24"/>
              </w:rPr>
            </w:pPr>
            <w:r w:rsidRPr="00E44A76">
              <w:rPr>
                <w:rFonts w:ascii="Arial" w:hAnsi="Arial" w:cs="Arial"/>
                <w:b/>
                <w:bCs/>
                <w:color w:val="000000"/>
                <w:szCs w:val="24"/>
              </w:rPr>
              <w:t>1</w:t>
            </w:r>
          </w:p>
        </w:tc>
        <w:tc>
          <w:tcPr>
            <w:tcW w:w="1513" w:type="dxa"/>
            <w:tcBorders>
              <w:left w:val="nil"/>
              <w:bottom w:val="single" w:sz="8" w:space="0" w:color="auto"/>
              <w:right w:val="single" w:sz="4" w:space="0" w:color="auto"/>
            </w:tcBorders>
            <w:shd w:val="clear" w:color="auto" w:fill="auto"/>
            <w:noWrap/>
            <w:vAlign w:val="bottom"/>
          </w:tcPr>
          <w:p w:rsidR="008B6E70" w:rsidRPr="00E44A76" w:rsidRDefault="008B6E70" w:rsidP="00FC0A39">
            <w:pPr>
              <w:jc w:val="right"/>
              <w:rPr>
                <w:rFonts w:ascii="Arial" w:hAnsi="Arial" w:cs="Arial"/>
                <w:b/>
                <w:bCs/>
                <w:color w:val="000000"/>
                <w:szCs w:val="24"/>
              </w:rPr>
            </w:pPr>
          </w:p>
        </w:tc>
      </w:tr>
    </w:tbl>
    <w:p w:rsidR="000B182E" w:rsidRDefault="000B182E" w:rsidP="000B182E">
      <w:pPr>
        <w:pStyle w:val="Naslov"/>
        <w:jc w:val="left"/>
        <w:rPr>
          <w:sz w:val="22"/>
          <w:szCs w:val="22"/>
        </w:rPr>
      </w:pPr>
    </w:p>
    <w:p w:rsidR="00177601" w:rsidRPr="00E6081E" w:rsidRDefault="00177601" w:rsidP="00A03342">
      <w:pPr>
        <w:jc w:val="both"/>
        <w:rPr>
          <w:rFonts w:ascii="Arial" w:hAnsi="Arial" w:cs="Arial"/>
          <w:sz w:val="22"/>
          <w:szCs w:val="22"/>
          <w:highlight w:val="yellow"/>
        </w:rPr>
      </w:pPr>
    </w:p>
    <w:p w:rsidR="00A372B7" w:rsidRPr="00E6081E" w:rsidRDefault="00A372B7" w:rsidP="00A03342">
      <w:pPr>
        <w:jc w:val="both"/>
        <w:rPr>
          <w:rFonts w:ascii="Arial" w:hAnsi="Arial" w:cs="Arial"/>
          <w:sz w:val="22"/>
          <w:szCs w:val="22"/>
          <w:highlight w:val="yellow"/>
        </w:rPr>
      </w:pPr>
    </w:p>
    <w:p w:rsidR="00B51862" w:rsidRPr="000B5124" w:rsidRDefault="00B51862" w:rsidP="00B51862">
      <w:pPr>
        <w:jc w:val="both"/>
        <w:rPr>
          <w:rFonts w:ascii="Arial" w:hAnsi="Arial" w:cs="Arial"/>
          <w:sz w:val="22"/>
          <w:szCs w:val="22"/>
          <w:lang w:val="sr-Cyrl-CS"/>
        </w:rPr>
      </w:pPr>
      <w:r w:rsidRPr="000B5124">
        <w:rPr>
          <w:rFonts w:ascii="Arial" w:hAnsi="Arial" w:cs="Arial"/>
          <w:sz w:val="22"/>
          <w:szCs w:val="22"/>
          <w:lang w:val="sr-Cyrl-CS"/>
        </w:rPr>
        <w:t>Рок важности понуде _______ дана од дана јавног отварања понуда (не може бити краћи од 30 дана од дана отварања понуде).</w:t>
      </w:r>
    </w:p>
    <w:p w:rsidR="00B51862" w:rsidRDefault="00B51862" w:rsidP="00B51862">
      <w:pPr>
        <w:rPr>
          <w:rFonts w:ascii="Arial" w:hAnsi="Arial" w:cs="Arial"/>
          <w:sz w:val="22"/>
          <w:szCs w:val="22"/>
          <w:lang w:val="ru-RU"/>
        </w:rPr>
      </w:pPr>
    </w:p>
    <w:p w:rsidR="00B51862" w:rsidRDefault="00B51862" w:rsidP="00B51862">
      <w:pPr>
        <w:overflowPunct/>
        <w:autoSpaceDE/>
        <w:autoSpaceDN/>
        <w:adjustRightInd/>
        <w:spacing w:after="4" w:line="249" w:lineRule="auto"/>
        <w:ind w:right="1"/>
        <w:jc w:val="both"/>
        <w:textAlignment w:val="auto"/>
        <w:rPr>
          <w:rFonts w:ascii="Arial" w:hAnsi="Arial" w:cs="Arial"/>
          <w:sz w:val="22"/>
          <w:szCs w:val="22"/>
          <w:lang w:val="ru-RU"/>
        </w:rPr>
      </w:pPr>
      <w:r w:rsidRPr="00CC0418">
        <w:rPr>
          <w:rFonts w:ascii="Arial" w:hAnsi="Arial" w:cs="Arial"/>
          <w:sz w:val="22"/>
          <w:szCs w:val="22"/>
          <w:lang w:val="ru-RU"/>
        </w:rPr>
        <w:t xml:space="preserve">Цена је изражена у динарима, и износи _____________динара без ПДВ-а </w:t>
      </w:r>
      <w:r>
        <w:rPr>
          <w:rFonts w:ascii="Arial" w:hAnsi="Arial" w:cs="Arial"/>
          <w:sz w:val="22"/>
          <w:szCs w:val="22"/>
          <w:lang w:val="ru-RU"/>
        </w:rPr>
        <w:t>по часу предавача.</w:t>
      </w:r>
    </w:p>
    <w:p w:rsidR="00B51862" w:rsidRPr="00CC0418" w:rsidRDefault="00B51862" w:rsidP="00B51862">
      <w:pPr>
        <w:overflowPunct/>
        <w:autoSpaceDE/>
        <w:autoSpaceDN/>
        <w:adjustRightInd/>
        <w:spacing w:after="4" w:line="249" w:lineRule="auto"/>
        <w:ind w:right="1"/>
        <w:jc w:val="both"/>
        <w:textAlignment w:val="auto"/>
        <w:rPr>
          <w:rFonts w:ascii="Arial" w:hAnsi="Arial" w:cs="Arial"/>
          <w:sz w:val="22"/>
          <w:szCs w:val="22"/>
          <w:lang w:val="ru-RU"/>
        </w:rPr>
      </w:pPr>
    </w:p>
    <w:p w:rsidR="00B51862" w:rsidRDefault="00B51862" w:rsidP="00B51862">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sr-Cyrl-CS"/>
        </w:rPr>
        <w:t>П</w:t>
      </w:r>
      <w:r w:rsidRPr="00FB0A0B">
        <w:rPr>
          <w:rFonts w:ascii="Arial" w:hAnsi="Arial" w:cs="Arial"/>
          <w:sz w:val="22"/>
          <w:szCs w:val="22"/>
          <w:lang w:val="ru-RU"/>
        </w:rPr>
        <w:t xml:space="preserve">лаћање </w:t>
      </w:r>
      <w:r w:rsidRPr="00FB0A0B">
        <w:rPr>
          <w:rFonts w:ascii="Arial" w:hAnsi="Arial" w:cs="Arial"/>
          <w:sz w:val="22"/>
          <w:szCs w:val="22"/>
          <w:lang w:val="sr-Latn-CS"/>
        </w:rPr>
        <w:t xml:space="preserve">je </w:t>
      </w:r>
      <w:r w:rsidRPr="00FB0A0B">
        <w:rPr>
          <w:rFonts w:ascii="Arial" w:hAnsi="Arial" w:cs="Arial"/>
          <w:sz w:val="22"/>
          <w:szCs w:val="22"/>
          <w:lang w:val="ru-RU"/>
        </w:rPr>
        <w:t xml:space="preserve">на месечном нивоу, за реализоване часове обуке у месецу </w:t>
      </w:r>
      <w:r>
        <w:rPr>
          <w:rFonts w:ascii="Arial" w:hAnsi="Arial" w:cs="Arial"/>
          <w:sz w:val="22"/>
          <w:szCs w:val="22"/>
          <w:lang w:val="ru-RU"/>
        </w:rPr>
        <w:t>у року од</w:t>
      </w:r>
      <w:r w:rsidRPr="00FB0A0B">
        <w:rPr>
          <w:rFonts w:ascii="Arial" w:hAnsi="Arial" w:cs="Arial"/>
          <w:sz w:val="22"/>
          <w:szCs w:val="22"/>
          <w:lang w:val="ru-RU"/>
        </w:rPr>
        <w:t xml:space="preserve"> </w:t>
      </w:r>
      <w:r w:rsidRPr="00FB0A0B">
        <w:rPr>
          <w:rFonts w:ascii="Arial" w:hAnsi="Arial" w:cs="Arial"/>
          <w:sz w:val="22"/>
          <w:szCs w:val="22"/>
          <w:lang w:val="sr-Latn-CS"/>
        </w:rPr>
        <w:t>_____</w:t>
      </w:r>
      <w:r w:rsidRPr="00FB0A0B">
        <w:rPr>
          <w:rFonts w:ascii="Arial" w:hAnsi="Arial" w:cs="Arial"/>
          <w:sz w:val="22"/>
          <w:szCs w:val="22"/>
          <w:lang w:val="ru-RU"/>
        </w:rPr>
        <w:t xml:space="preserve"> </w:t>
      </w:r>
      <w:r>
        <w:rPr>
          <w:rFonts w:ascii="Arial" w:hAnsi="Arial" w:cs="Arial"/>
          <w:sz w:val="22"/>
          <w:szCs w:val="22"/>
          <w:lang w:val="ru-RU"/>
        </w:rPr>
        <w:t xml:space="preserve"> дана од дана фактурисања (не може бити краће од 10 дана од дана фактурисања).</w:t>
      </w:r>
    </w:p>
    <w:p w:rsidR="00B51862" w:rsidRDefault="00B51862" w:rsidP="00B51862">
      <w:pPr>
        <w:overflowPunct/>
        <w:autoSpaceDE/>
        <w:autoSpaceDN/>
        <w:adjustRightInd/>
        <w:spacing w:after="4" w:line="249" w:lineRule="auto"/>
        <w:ind w:right="1"/>
        <w:jc w:val="both"/>
        <w:textAlignment w:val="auto"/>
        <w:rPr>
          <w:rFonts w:ascii="Arial" w:hAnsi="Arial" w:cs="Arial"/>
          <w:sz w:val="22"/>
          <w:szCs w:val="22"/>
          <w:lang w:val="ru-RU"/>
        </w:rPr>
      </w:pPr>
    </w:p>
    <w:p w:rsidR="00B51862" w:rsidRDefault="00B51862" w:rsidP="00B51862">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ru-RU"/>
        </w:rPr>
        <w:t>Фактурисање часова обуке се врши последњег дана у месецу за реализоване часове обуке у текућем месецу. Уз фактуру се прилаже преглед одржаних часова обуке по да</w:t>
      </w:r>
      <w:r w:rsidR="004767C7">
        <w:rPr>
          <w:rFonts w:ascii="Arial" w:hAnsi="Arial" w:cs="Arial"/>
          <w:sz w:val="22"/>
          <w:szCs w:val="22"/>
          <w:lang w:val="ru-RU"/>
        </w:rPr>
        <w:t>нима у месецу који се фактурише, која је оверена од стране нару</w:t>
      </w:r>
      <w:r w:rsidR="001A6D56">
        <w:rPr>
          <w:rFonts w:ascii="Arial" w:hAnsi="Arial" w:cs="Arial"/>
          <w:sz w:val="22"/>
          <w:szCs w:val="22"/>
          <w:lang w:val="ru-RU"/>
        </w:rPr>
        <w:t>чиоца.</w:t>
      </w:r>
    </w:p>
    <w:p w:rsidR="00B51862" w:rsidRDefault="00B51862" w:rsidP="00B51862">
      <w:pPr>
        <w:overflowPunct/>
        <w:autoSpaceDE/>
        <w:autoSpaceDN/>
        <w:adjustRightInd/>
        <w:spacing w:after="4" w:line="249" w:lineRule="auto"/>
        <w:ind w:right="1"/>
        <w:jc w:val="both"/>
        <w:textAlignment w:val="auto"/>
        <w:rPr>
          <w:rFonts w:ascii="Arial" w:hAnsi="Arial" w:cs="Arial"/>
          <w:sz w:val="22"/>
          <w:szCs w:val="22"/>
          <w:lang w:val="ru-RU"/>
        </w:rPr>
      </w:pPr>
    </w:p>
    <w:p w:rsidR="00B51862" w:rsidRPr="00CC0418" w:rsidRDefault="00B51862" w:rsidP="00B51862">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ru-RU"/>
        </w:rPr>
        <w:t>Услуга обуке се врше по плану и програму Наручиоца.</w:t>
      </w:r>
    </w:p>
    <w:p w:rsidR="00B51862" w:rsidRPr="000B5124" w:rsidRDefault="00B51862" w:rsidP="00B51862">
      <w:pPr>
        <w:rPr>
          <w:rFonts w:ascii="Arial" w:hAnsi="Arial" w:cs="Arial"/>
          <w:sz w:val="22"/>
          <w:szCs w:val="22"/>
          <w:lang w:val="ru-RU"/>
        </w:rPr>
      </w:pPr>
    </w:p>
    <w:p w:rsidR="00B51862" w:rsidRPr="00CC0418" w:rsidRDefault="00B51862" w:rsidP="00B51862">
      <w:pPr>
        <w:overflowPunct/>
        <w:autoSpaceDE/>
        <w:autoSpaceDN/>
        <w:adjustRightInd/>
        <w:spacing w:after="4" w:line="249" w:lineRule="auto"/>
        <w:ind w:right="1"/>
        <w:textAlignment w:val="auto"/>
        <w:rPr>
          <w:rFonts w:ascii="Arial" w:hAnsi="Arial" w:cs="Arial"/>
          <w:sz w:val="22"/>
          <w:szCs w:val="22"/>
          <w:lang w:val="ru-RU"/>
        </w:rPr>
      </w:pPr>
      <w:r w:rsidRPr="00CC0418">
        <w:rPr>
          <w:rFonts w:ascii="Arial" w:hAnsi="Arial" w:cs="Arial"/>
          <w:sz w:val="22"/>
          <w:szCs w:val="22"/>
          <w:lang w:val="ru-RU"/>
        </w:rPr>
        <w:t>Рок за извршење услуге је  у складу са захтев</w:t>
      </w:r>
      <w:r>
        <w:rPr>
          <w:rFonts w:ascii="Arial" w:hAnsi="Arial" w:cs="Arial"/>
          <w:sz w:val="22"/>
          <w:szCs w:val="22"/>
          <w:lang w:val="ru-RU"/>
        </w:rPr>
        <w:t>ом</w:t>
      </w:r>
      <w:r w:rsidRPr="00CC0418">
        <w:rPr>
          <w:rFonts w:ascii="Arial" w:hAnsi="Arial" w:cs="Arial"/>
          <w:sz w:val="22"/>
          <w:szCs w:val="22"/>
          <w:lang w:val="ru-RU"/>
        </w:rPr>
        <w:t xml:space="preserve"> </w:t>
      </w:r>
      <w:r>
        <w:rPr>
          <w:rFonts w:ascii="Arial" w:hAnsi="Arial" w:cs="Arial"/>
          <w:sz w:val="22"/>
          <w:szCs w:val="22"/>
          <w:lang w:val="ru-RU"/>
        </w:rPr>
        <w:t>Н</w:t>
      </w:r>
      <w:r w:rsidRPr="00CC0418">
        <w:rPr>
          <w:rFonts w:ascii="Arial" w:hAnsi="Arial" w:cs="Arial"/>
          <w:sz w:val="22"/>
          <w:szCs w:val="22"/>
          <w:lang w:val="ru-RU"/>
        </w:rPr>
        <w:t xml:space="preserve">аручиоца. </w:t>
      </w:r>
    </w:p>
    <w:p w:rsidR="00B51862" w:rsidRDefault="00B51862" w:rsidP="00B51862">
      <w:pPr>
        <w:pStyle w:val="Naslov"/>
        <w:jc w:val="left"/>
        <w:rPr>
          <w:sz w:val="22"/>
          <w:szCs w:val="22"/>
          <w:lang w:val="ru-RU"/>
        </w:rPr>
      </w:pPr>
    </w:p>
    <w:p w:rsidR="00B51862" w:rsidRDefault="00B51862" w:rsidP="00B51862">
      <w:pPr>
        <w:pStyle w:val="Naslov"/>
        <w:jc w:val="left"/>
        <w:rPr>
          <w:b w:val="0"/>
          <w:sz w:val="22"/>
          <w:szCs w:val="22"/>
          <w:lang w:val="ru-RU"/>
        </w:rPr>
      </w:pPr>
      <w:r>
        <w:rPr>
          <w:b w:val="0"/>
          <w:sz w:val="22"/>
          <w:szCs w:val="22"/>
          <w:lang w:val="ru-RU"/>
        </w:rPr>
        <w:t>Понуђач је дужан да води следећу документацију:</w:t>
      </w:r>
    </w:p>
    <w:p w:rsidR="00B51862" w:rsidRDefault="00B51862" w:rsidP="00B51862">
      <w:pPr>
        <w:pStyle w:val="Naslov"/>
        <w:jc w:val="left"/>
        <w:rPr>
          <w:b w:val="0"/>
          <w:sz w:val="22"/>
          <w:szCs w:val="22"/>
          <w:lang w:val="ru-RU"/>
        </w:rPr>
      </w:pPr>
    </w:p>
    <w:p w:rsidR="004767C7" w:rsidRPr="004767C7" w:rsidRDefault="00B51862" w:rsidP="004767C7">
      <w:pPr>
        <w:pStyle w:val="Naslov"/>
        <w:numPr>
          <w:ilvl w:val="0"/>
          <w:numId w:val="48"/>
        </w:numPr>
        <w:jc w:val="left"/>
        <w:rPr>
          <w:b w:val="0"/>
          <w:sz w:val="22"/>
          <w:szCs w:val="22"/>
          <w:lang w:val="ru-RU"/>
        </w:rPr>
      </w:pPr>
      <w:r>
        <w:rPr>
          <w:b w:val="0"/>
          <w:sz w:val="22"/>
          <w:szCs w:val="22"/>
          <w:lang w:val="ru-RU"/>
        </w:rPr>
        <w:t>Списак полазника са подацима</w:t>
      </w:r>
    </w:p>
    <w:p w:rsidR="00B51862" w:rsidRDefault="00B51862" w:rsidP="004767C7">
      <w:pPr>
        <w:pStyle w:val="Naslov"/>
        <w:numPr>
          <w:ilvl w:val="0"/>
          <w:numId w:val="48"/>
        </w:numPr>
        <w:jc w:val="left"/>
        <w:rPr>
          <w:b w:val="0"/>
          <w:sz w:val="22"/>
          <w:szCs w:val="22"/>
          <w:lang w:val="ru-RU"/>
        </w:rPr>
      </w:pPr>
      <w:r>
        <w:rPr>
          <w:b w:val="0"/>
          <w:sz w:val="22"/>
          <w:szCs w:val="22"/>
          <w:lang w:val="ru-RU"/>
        </w:rPr>
        <w:t>Оперативни план (дневник рада)</w:t>
      </w:r>
    </w:p>
    <w:p w:rsidR="00B51862" w:rsidRDefault="004767C7" w:rsidP="004767C7">
      <w:pPr>
        <w:pStyle w:val="Naslov"/>
        <w:ind w:left="360"/>
        <w:jc w:val="left"/>
        <w:rPr>
          <w:b w:val="0"/>
          <w:sz w:val="22"/>
          <w:szCs w:val="22"/>
          <w:lang w:val="ru-RU"/>
        </w:rPr>
      </w:pPr>
      <w:r>
        <w:rPr>
          <w:b w:val="0"/>
          <w:sz w:val="22"/>
          <w:szCs w:val="22"/>
          <w:lang w:val="ru-RU"/>
        </w:rPr>
        <w:t xml:space="preserve">3.   </w:t>
      </w:r>
      <w:r w:rsidR="00B51862">
        <w:rPr>
          <w:b w:val="0"/>
          <w:sz w:val="22"/>
          <w:szCs w:val="22"/>
          <w:lang w:val="ru-RU"/>
        </w:rPr>
        <w:t>Евиденцију присутности</w:t>
      </w:r>
    </w:p>
    <w:p w:rsidR="00B51862" w:rsidRDefault="00B51862" w:rsidP="004767C7">
      <w:pPr>
        <w:pStyle w:val="Naslov"/>
        <w:numPr>
          <w:ilvl w:val="0"/>
          <w:numId w:val="28"/>
        </w:numPr>
        <w:jc w:val="left"/>
        <w:rPr>
          <w:b w:val="0"/>
          <w:sz w:val="22"/>
          <w:szCs w:val="22"/>
          <w:lang w:val="ru-RU"/>
        </w:rPr>
      </w:pPr>
      <w:r>
        <w:rPr>
          <w:b w:val="0"/>
          <w:sz w:val="22"/>
          <w:szCs w:val="22"/>
          <w:lang w:val="ru-RU"/>
        </w:rPr>
        <w:t>Извештај о извођењу обуке</w:t>
      </w:r>
    </w:p>
    <w:p w:rsidR="00B51862" w:rsidRPr="007D75A4" w:rsidRDefault="00B51862" w:rsidP="004767C7">
      <w:pPr>
        <w:pStyle w:val="Naslov"/>
        <w:numPr>
          <w:ilvl w:val="0"/>
          <w:numId w:val="28"/>
        </w:numPr>
        <w:jc w:val="left"/>
        <w:rPr>
          <w:sz w:val="22"/>
          <w:szCs w:val="22"/>
        </w:rPr>
      </w:pPr>
      <w:r>
        <w:rPr>
          <w:b w:val="0"/>
          <w:sz w:val="22"/>
          <w:szCs w:val="22"/>
          <w:lang w:val="ru-RU"/>
        </w:rPr>
        <w:t>Резултате тестирања</w:t>
      </w:r>
    </w:p>
    <w:p w:rsidR="007D75A4" w:rsidRPr="00B63ED3" w:rsidRDefault="007D75A4" w:rsidP="007D75A4">
      <w:pPr>
        <w:pStyle w:val="Naslov"/>
        <w:ind w:left="720"/>
        <w:jc w:val="left"/>
        <w:rPr>
          <w:sz w:val="22"/>
          <w:szCs w:val="22"/>
        </w:rPr>
      </w:pPr>
    </w:p>
    <w:p w:rsidR="00C419B3" w:rsidRPr="007D75A4" w:rsidRDefault="007D75A4" w:rsidP="00C419B3">
      <w:pPr>
        <w:overflowPunct/>
        <w:autoSpaceDE/>
        <w:autoSpaceDN/>
        <w:adjustRightInd/>
        <w:spacing w:after="4" w:line="249" w:lineRule="auto"/>
        <w:ind w:right="1"/>
        <w:textAlignment w:val="auto"/>
        <w:rPr>
          <w:rFonts w:ascii="Arial" w:hAnsi="Arial" w:cs="Arial"/>
          <w:sz w:val="22"/>
          <w:szCs w:val="22"/>
          <w:lang w:val="ru-RU"/>
        </w:rPr>
      </w:pPr>
      <w:r w:rsidRPr="007D75A4">
        <w:rPr>
          <w:rFonts w:ascii="Arial" w:hAnsi="Arial" w:cs="Arial"/>
          <w:bCs/>
          <w:sz w:val="22"/>
          <w:szCs w:val="22"/>
        </w:rPr>
        <w:t>Понуђач је дужан да без накнаде понови испит за полазнике који нису положили у првом року, или из оправданих разлога нису приступилки првом тестирању, у року најкасније за четири месеца од претхопдног испита.</w:t>
      </w:r>
      <w:r w:rsidR="00C419B3" w:rsidRPr="007D75A4">
        <w:rPr>
          <w:rFonts w:ascii="Arial" w:hAnsi="Arial" w:cs="Arial"/>
          <w:sz w:val="22"/>
          <w:szCs w:val="22"/>
          <w:lang w:val="ru-RU"/>
        </w:rPr>
        <w:t xml:space="preserve"> </w:t>
      </w:r>
    </w:p>
    <w:p w:rsidR="0073374B" w:rsidRPr="00C3741B" w:rsidRDefault="0073374B" w:rsidP="000B5124">
      <w:pPr>
        <w:rPr>
          <w:rFonts w:ascii="Arial" w:hAnsi="Arial" w:cs="Arial"/>
          <w:sz w:val="22"/>
          <w:szCs w:val="22"/>
          <w:lang w:val="ru-RU"/>
        </w:rPr>
      </w:pPr>
    </w:p>
    <w:p w:rsidR="00AD6961" w:rsidRPr="00B63ED3" w:rsidRDefault="00AD6961" w:rsidP="005C04C6">
      <w:pPr>
        <w:numPr>
          <w:ilvl w:val="0"/>
          <w:numId w:val="1"/>
        </w:numPr>
        <w:shd w:val="clear" w:color="auto" w:fill="FFFFFF"/>
        <w:tabs>
          <w:tab w:val="clear" w:pos="2520"/>
          <w:tab w:val="num" w:pos="540"/>
        </w:tabs>
        <w:overflowPunct/>
        <w:autoSpaceDE/>
        <w:autoSpaceDN/>
        <w:adjustRightInd/>
        <w:ind w:hanging="27"/>
        <w:textAlignment w:val="auto"/>
        <w:rPr>
          <w:rFonts w:ascii="Arial" w:hAnsi="Arial" w:cs="Arial"/>
          <w:sz w:val="22"/>
          <w:szCs w:val="22"/>
        </w:rPr>
      </w:pPr>
      <w:r w:rsidRPr="00B63ED3">
        <w:rPr>
          <w:rFonts w:ascii="Arial" w:hAnsi="Arial" w:cs="Arial"/>
          <w:b/>
          <w:sz w:val="22"/>
          <w:szCs w:val="22"/>
          <w:lang w:val="sr-Cyrl-CS"/>
        </w:rPr>
        <w:t>Додатне погодности</w:t>
      </w:r>
      <w:r w:rsidRPr="00B63ED3">
        <w:rPr>
          <w:rFonts w:ascii="Arial" w:hAnsi="Arial" w:cs="Arial"/>
          <w:sz w:val="22"/>
          <w:szCs w:val="22"/>
          <w:lang w:val="sr-Cyrl-CS"/>
        </w:rPr>
        <w:t xml:space="preserve">: </w:t>
      </w:r>
      <w:r w:rsidRPr="00B63ED3">
        <w:rPr>
          <w:rFonts w:ascii="Arial" w:hAnsi="Arial" w:cs="Arial"/>
          <w:sz w:val="22"/>
          <w:szCs w:val="22"/>
          <w:lang w:val="hr-HR"/>
        </w:rPr>
        <w:t>___________________________</w:t>
      </w:r>
      <w:r w:rsidRPr="00B63ED3">
        <w:rPr>
          <w:rFonts w:ascii="Arial" w:hAnsi="Arial" w:cs="Arial"/>
          <w:sz w:val="22"/>
          <w:szCs w:val="22"/>
          <w:lang w:val="sr-Cyrl-CS"/>
        </w:rPr>
        <w:t>________________________________________________________________________________________________________________________________________________________________________</w:t>
      </w:r>
    </w:p>
    <w:p w:rsidR="005C04C6" w:rsidRPr="00B63ED3" w:rsidRDefault="005C04C6" w:rsidP="005C04C6">
      <w:pPr>
        <w:shd w:val="clear" w:color="auto" w:fill="FFFFFF"/>
        <w:overflowPunct/>
        <w:autoSpaceDE/>
        <w:autoSpaceDN/>
        <w:adjustRightInd/>
        <w:textAlignment w:val="auto"/>
        <w:rPr>
          <w:rFonts w:ascii="Arial" w:hAnsi="Arial" w:cs="Arial"/>
          <w:sz w:val="22"/>
          <w:szCs w:val="22"/>
        </w:rPr>
      </w:pPr>
    </w:p>
    <w:p w:rsidR="00AD6961" w:rsidRPr="00B63ED3" w:rsidRDefault="00AD6961" w:rsidP="00AD6961">
      <w:pPr>
        <w:shd w:val="clear" w:color="auto" w:fill="FFFFFF"/>
        <w:jc w:val="both"/>
        <w:rPr>
          <w:rFonts w:ascii="Arial" w:hAnsi="Arial" w:cs="Arial"/>
          <w:sz w:val="22"/>
          <w:szCs w:val="22"/>
          <w:lang w:val="sr-Cyrl-CS"/>
        </w:rPr>
      </w:pPr>
      <w:r w:rsidRPr="00B63ED3">
        <w:rPr>
          <w:rFonts w:ascii="Arial" w:hAnsi="Arial" w:cs="Arial"/>
          <w:sz w:val="22"/>
          <w:szCs w:val="22"/>
          <w:lang w:val="hr-HR"/>
        </w:rPr>
        <w:t xml:space="preserve">Наводимо да смо проучили </w:t>
      </w:r>
      <w:r w:rsidR="00041BC9" w:rsidRPr="00B63ED3">
        <w:rPr>
          <w:rFonts w:ascii="Arial" w:hAnsi="Arial" w:cs="Arial"/>
          <w:sz w:val="22"/>
          <w:szCs w:val="22"/>
          <w:lang w:val="hr-HR"/>
        </w:rPr>
        <w:t>Конкурсну</w:t>
      </w:r>
      <w:r w:rsidRPr="00B63ED3">
        <w:rPr>
          <w:rFonts w:ascii="Arial" w:hAnsi="Arial" w:cs="Arial"/>
          <w:sz w:val="22"/>
          <w:szCs w:val="22"/>
          <w:lang w:val="hr-HR"/>
        </w:rPr>
        <w:t xml:space="preserve"> документацију и модел уговора, </w:t>
      </w:r>
      <w:r w:rsidRPr="00B63ED3">
        <w:rPr>
          <w:rFonts w:ascii="Arial" w:hAnsi="Arial" w:cs="Arial"/>
          <w:sz w:val="22"/>
          <w:szCs w:val="22"/>
          <w:lang w:val="sr-Cyrl-CS"/>
        </w:rPr>
        <w:t xml:space="preserve">и прихватамо све услове и обавезе из наведених докумената. </w:t>
      </w:r>
    </w:p>
    <w:p w:rsidR="00AD6961" w:rsidRPr="00B63ED3" w:rsidRDefault="00AD6961" w:rsidP="00AD6961">
      <w:pPr>
        <w:shd w:val="clear" w:color="auto" w:fill="FFFFFF"/>
        <w:jc w:val="both"/>
        <w:rPr>
          <w:rFonts w:ascii="Arial" w:hAnsi="Arial" w:cs="Arial"/>
          <w:sz w:val="22"/>
          <w:szCs w:val="22"/>
          <w:lang w:val="ru-RU"/>
        </w:rPr>
      </w:pPr>
    </w:p>
    <w:p w:rsidR="00AD6961" w:rsidRPr="00B63ED3" w:rsidRDefault="00AD6961" w:rsidP="00AD6961">
      <w:pPr>
        <w:jc w:val="both"/>
        <w:rPr>
          <w:rFonts w:ascii="Arial" w:hAnsi="Arial" w:cs="Arial"/>
          <w:b/>
          <w:sz w:val="22"/>
          <w:szCs w:val="22"/>
          <w:lang w:val="sr-Cyrl-CS"/>
        </w:rPr>
      </w:pPr>
      <w:r w:rsidRPr="00B63ED3">
        <w:rPr>
          <w:rFonts w:ascii="Arial" w:hAnsi="Arial" w:cs="Arial"/>
          <w:sz w:val="22"/>
          <w:szCs w:val="22"/>
          <w:lang w:val="sr-Cyrl-CS"/>
        </w:rPr>
        <w:lastRenderedPageBreak/>
        <w:t xml:space="preserve">Под пуном материјалном одговорнишћу потврђујемо да </w:t>
      </w:r>
      <w:r w:rsidR="00EE1986" w:rsidRPr="00B63ED3">
        <w:rPr>
          <w:rFonts w:ascii="Arial" w:hAnsi="Arial" w:cs="Arial"/>
          <w:sz w:val="22"/>
          <w:szCs w:val="22"/>
        </w:rPr>
        <w:t xml:space="preserve">ћемо </w:t>
      </w:r>
      <w:r w:rsidR="003B68BF">
        <w:rPr>
          <w:rFonts w:ascii="Arial" w:hAnsi="Arial" w:cs="Arial"/>
          <w:sz w:val="22"/>
          <w:szCs w:val="22"/>
          <w:lang w:val="sr-Cyrl-CS"/>
        </w:rPr>
        <w:t>добра</w:t>
      </w:r>
      <w:r w:rsidR="00EE1986" w:rsidRPr="00B63ED3">
        <w:rPr>
          <w:rFonts w:ascii="Arial" w:hAnsi="Arial" w:cs="Arial"/>
          <w:sz w:val="22"/>
          <w:szCs w:val="22"/>
          <w:lang w:val="sr-Cyrl-CS"/>
        </w:rPr>
        <w:t xml:space="preserve"> кој</w:t>
      </w:r>
      <w:r w:rsidR="003B68BF">
        <w:rPr>
          <w:rFonts w:ascii="Arial" w:hAnsi="Arial" w:cs="Arial"/>
          <w:sz w:val="22"/>
          <w:szCs w:val="22"/>
          <w:lang w:val="sr-Cyrl-CS"/>
        </w:rPr>
        <w:t>а</w:t>
      </w:r>
      <w:r w:rsidRPr="00B63ED3">
        <w:rPr>
          <w:rFonts w:ascii="Arial" w:hAnsi="Arial" w:cs="Arial"/>
          <w:sz w:val="22"/>
          <w:szCs w:val="22"/>
          <w:lang w:val="sr-Cyrl-CS"/>
        </w:rPr>
        <w:t xml:space="preserve"> су предмет понуде, </w:t>
      </w:r>
      <w:r w:rsidR="003B68BF">
        <w:rPr>
          <w:rFonts w:ascii="Arial" w:hAnsi="Arial" w:cs="Arial"/>
          <w:sz w:val="22"/>
          <w:szCs w:val="22"/>
          <w:lang w:val="sr-Cyrl-CS"/>
        </w:rPr>
        <w:t>испоручити</w:t>
      </w:r>
      <w:r w:rsidR="00EE1986" w:rsidRPr="00B63ED3">
        <w:rPr>
          <w:rFonts w:ascii="Arial" w:hAnsi="Arial" w:cs="Arial"/>
          <w:sz w:val="22"/>
          <w:szCs w:val="22"/>
        </w:rPr>
        <w:t xml:space="preserve"> у складу са</w:t>
      </w:r>
      <w:r w:rsidRPr="00B63ED3">
        <w:rPr>
          <w:rFonts w:ascii="Arial" w:hAnsi="Arial" w:cs="Arial"/>
          <w:sz w:val="22"/>
          <w:szCs w:val="22"/>
          <w:lang w:val="sr-Cyrl-CS"/>
        </w:rPr>
        <w:t xml:space="preserve"> </w:t>
      </w:r>
      <w:r w:rsidRPr="00B63ED3">
        <w:rPr>
          <w:rFonts w:ascii="Arial" w:hAnsi="Arial" w:cs="Arial"/>
          <w:b/>
          <w:sz w:val="22"/>
          <w:szCs w:val="22"/>
          <w:lang w:val="sr-Cyrl-CS"/>
        </w:rPr>
        <w:t>з</w:t>
      </w:r>
      <w:r w:rsidR="00EE1986" w:rsidRPr="00B63ED3">
        <w:rPr>
          <w:rFonts w:ascii="Arial" w:hAnsi="Arial" w:cs="Arial"/>
          <w:b/>
          <w:bCs/>
          <w:sz w:val="22"/>
          <w:szCs w:val="22"/>
          <w:lang w:val="sr-Cyrl-CS"/>
        </w:rPr>
        <w:t>ахтеван</w:t>
      </w:r>
      <w:r w:rsidR="00EE1986" w:rsidRPr="00B63ED3">
        <w:rPr>
          <w:rFonts w:ascii="Arial" w:hAnsi="Arial" w:cs="Arial"/>
          <w:b/>
          <w:bCs/>
          <w:sz w:val="22"/>
          <w:szCs w:val="22"/>
        </w:rPr>
        <w:t>им</w:t>
      </w:r>
      <w:r w:rsidR="00EE1986" w:rsidRPr="00B63ED3">
        <w:rPr>
          <w:rFonts w:ascii="Arial" w:hAnsi="Arial" w:cs="Arial"/>
          <w:b/>
          <w:bCs/>
          <w:sz w:val="22"/>
          <w:szCs w:val="22"/>
          <w:lang w:val="sr-Cyrl-CS"/>
        </w:rPr>
        <w:t xml:space="preserve"> карактеристик</w:t>
      </w:r>
      <w:r w:rsidR="00EE1986" w:rsidRPr="00B63ED3">
        <w:rPr>
          <w:rFonts w:ascii="Arial" w:hAnsi="Arial" w:cs="Arial"/>
          <w:b/>
          <w:bCs/>
          <w:sz w:val="22"/>
          <w:szCs w:val="22"/>
        </w:rPr>
        <w:t>ама</w:t>
      </w:r>
      <w:r w:rsidR="00EE1986" w:rsidRPr="00B63ED3">
        <w:rPr>
          <w:rFonts w:ascii="Arial" w:hAnsi="Arial" w:cs="Arial"/>
          <w:b/>
          <w:bCs/>
          <w:sz w:val="22"/>
          <w:szCs w:val="22"/>
          <w:lang w:val="sr-Cyrl-CS"/>
        </w:rPr>
        <w:t xml:space="preserve"> и услов</w:t>
      </w:r>
      <w:r w:rsidR="00EE1986" w:rsidRPr="00B63ED3">
        <w:rPr>
          <w:rFonts w:ascii="Arial" w:hAnsi="Arial" w:cs="Arial"/>
          <w:b/>
          <w:bCs/>
          <w:sz w:val="22"/>
          <w:szCs w:val="22"/>
        </w:rPr>
        <w:t>има</w:t>
      </w:r>
      <w:r w:rsidRPr="00B63ED3">
        <w:rPr>
          <w:rFonts w:ascii="Arial" w:hAnsi="Arial" w:cs="Arial"/>
          <w:b/>
          <w:bCs/>
          <w:sz w:val="22"/>
          <w:szCs w:val="22"/>
          <w:lang w:val="sr-Cyrl-CS"/>
        </w:rPr>
        <w:t xml:space="preserve"> квалитета </w:t>
      </w:r>
      <w:r w:rsidR="00EE1986" w:rsidRPr="00B63ED3">
        <w:rPr>
          <w:rFonts w:ascii="Arial" w:hAnsi="Arial" w:cs="Arial"/>
          <w:sz w:val="22"/>
          <w:szCs w:val="22"/>
          <w:lang w:val="sr-Cyrl-CS"/>
        </w:rPr>
        <w:t>кој</w:t>
      </w:r>
      <w:r w:rsidR="00EE1986" w:rsidRPr="00B63ED3">
        <w:rPr>
          <w:rFonts w:ascii="Arial" w:hAnsi="Arial" w:cs="Arial"/>
          <w:sz w:val="22"/>
          <w:szCs w:val="22"/>
        </w:rPr>
        <w:t>и</w:t>
      </w:r>
      <w:r w:rsidRPr="00B63ED3">
        <w:rPr>
          <w:rFonts w:ascii="Arial" w:hAnsi="Arial" w:cs="Arial"/>
          <w:sz w:val="22"/>
          <w:szCs w:val="22"/>
          <w:lang w:val="sr-Cyrl-CS"/>
        </w:rPr>
        <w:t xml:space="preserve"> су назначене у тачки </w:t>
      </w:r>
      <w:r w:rsidR="007D506E" w:rsidRPr="00B63ED3">
        <w:rPr>
          <w:rFonts w:ascii="Arial" w:hAnsi="Arial" w:cs="Arial"/>
          <w:sz w:val="22"/>
          <w:szCs w:val="22"/>
          <w:lang w:val="sr-Cyrl-CS"/>
        </w:rPr>
        <w:t>3.</w:t>
      </w:r>
      <w:r w:rsidRPr="00B63ED3">
        <w:rPr>
          <w:rFonts w:ascii="Arial" w:hAnsi="Arial" w:cs="Arial"/>
          <w:sz w:val="22"/>
          <w:szCs w:val="22"/>
          <w:lang w:val="sr-Cyrl-CS"/>
        </w:rPr>
        <w:t xml:space="preserve"> Конкурсне документације: „</w:t>
      </w:r>
      <w:r w:rsidRPr="00B63ED3">
        <w:rPr>
          <w:rFonts w:ascii="Arial" w:hAnsi="Arial" w:cs="Arial"/>
          <w:b/>
          <w:sz w:val="22"/>
          <w:szCs w:val="22"/>
          <w:lang w:val="sr-Cyrl-CS"/>
        </w:rPr>
        <w:t xml:space="preserve">Захтевани услови који се односе на </w:t>
      </w:r>
      <w:r w:rsidRPr="00B63ED3">
        <w:rPr>
          <w:rFonts w:ascii="Arial" w:hAnsi="Arial" w:cs="Arial"/>
          <w:b/>
          <w:sz w:val="22"/>
          <w:szCs w:val="22"/>
          <w:lang w:val="ru-RU"/>
        </w:rPr>
        <w:t xml:space="preserve">врсту, </w:t>
      </w:r>
      <w:r w:rsidR="00A63600">
        <w:rPr>
          <w:rFonts w:ascii="Arial" w:hAnsi="Arial" w:cs="Arial"/>
          <w:b/>
          <w:sz w:val="22"/>
          <w:szCs w:val="22"/>
          <w:lang w:val="ru-RU"/>
        </w:rPr>
        <w:t xml:space="preserve">технићке </w:t>
      </w:r>
      <w:r w:rsidRPr="00B63ED3">
        <w:rPr>
          <w:rFonts w:ascii="Arial" w:hAnsi="Arial" w:cs="Arial"/>
          <w:b/>
          <w:sz w:val="22"/>
          <w:szCs w:val="22"/>
          <w:lang w:val="ru-RU"/>
        </w:rPr>
        <w:t xml:space="preserve">карактеристике (спецификације), </w:t>
      </w:r>
      <w:r w:rsidR="003B68BF">
        <w:rPr>
          <w:rFonts w:ascii="Arial" w:hAnsi="Arial" w:cs="Arial"/>
          <w:b/>
          <w:bCs/>
          <w:sz w:val="22"/>
          <w:szCs w:val="22"/>
          <w:lang w:val="sr-Cyrl-CS"/>
        </w:rPr>
        <w:t>квалитет</w:t>
      </w:r>
      <w:r w:rsidR="00A63600">
        <w:rPr>
          <w:rFonts w:ascii="Arial" w:hAnsi="Arial" w:cs="Arial"/>
          <w:b/>
          <w:bCs/>
          <w:sz w:val="22"/>
          <w:szCs w:val="22"/>
          <w:lang w:val="sr-Cyrl-CS"/>
        </w:rPr>
        <w:t>, количину и опис добара</w:t>
      </w:r>
      <w:r w:rsidR="003B68BF">
        <w:rPr>
          <w:rFonts w:ascii="Arial" w:hAnsi="Arial" w:cs="Arial"/>
          <w:b/>
          <w:bCs/>
          <w:sz w:val="22"/>
          <w:szCs w:val="22"/>
          <w:lang w:val="sr-Cyrl-CS"/>
        </w:rPr>
        <w:t>,</w:t>
      </w:r>
      <w:r w:rsidR="00A63600">
        <w:rPr>
          <w:rFonts w:ascii="Arial" w:hAnsi="Arial" w:cs="Arial"/>
          <w:b/>
          <w:bCs/>
          <w:sz w:val="22"/>
          <w:szCs w:val="22"/>
          <w:lang w:val="sr-Cyrl-CS"/>
        </w:rPr>
        <w:t xml:space="preserve"> начин спровођења контроле и обезбеђивања гаранције квалитета </w:t>
      </w:r>
      <w:r w:rsidR="003B68BF">
        <w:rPr>
          <w:rFonts w:ascii="Arial" w:hAnsi="Arial" w:cs="Arial"/>
          <w:b/>
          <w:bCs/>
          <w:sz w:val="22"/>
          <w:szCs w:val="22"/>
          <w:lang w:val="sr-Cyrl-CS"/>
        </w:rPr>
        <w:t>и место испоруке добара</w:t>
      </w:r>
      <w:r w:rsidR="00EE1986" w:rsidRPr="00B63ED3">
        <w:rPr>
          <w:rFonts w:ascii="Arial" w:hAnsi="Arial" w:cs="Arial"/>
          <w:b/>
          <w:sz w:val="22"/>
          <w:szCs w:val="22"/>
          <w:lang w:val="sr-Cyrl-CS"/>
        </w:rPr>
        <w:t xml:space="preserve"> кој</w:t>
      </w:r>
      <w:r w:rsidR="003B68BF">
        <w:rPr>
          <w:rFonts w:ascii="Arial" w:hAnsi="Arial" w:cs="Arial"/>
          <w:b/>
          <w:sz w:val="22"/>
          <w:szCs w:val="22"/>
          <w:lang w:val="sr-Cyrl-CS"/>
        </w:rPr>
        <w:t>а</w:t>
      </w:r>
      <w:r w:rsidRPr="00B63ED3">
        <w:rPr>
          <w:rFonts w:ascii="Arial" w:hAnsi="Arial" w:cs="Arial"/>
          <w:b/>
          <w:sz w:val="22"/>
          <w:szCs w:val="22"/>
          <w:lang w:val="sr-Cyrl-CS"/>
        </w:rPr>
        <w:t xml:space="preserve"> су предмет јавне набавке</w:t>
      </w:r>
      <w:r w:rsidRPr="00B63ED3">
        <w:rPr>
          <w:rFonts w:ascii="Arial" w:hAnsi="Arial" w:cs="Arial"/>
          <w:b/>
          <w:sz w:val="22"/>
          <w:szCs w:val="22"/>
          <w:lang w:val="ru-RU"/>
        </w:rPr>
        <w:t>.</w:t>
      </w:r>
      <w:r w:rsidRPr="00B63ED3">
        <w:rPr>
          <w:rFonts w:ascii="Arial" w:hAnsi="Arial" w:cs="Arial"/>
          <w:b/>
          <w:sz w:val="22"/>
          <w:szCs w:val="22"/>
          <w:lang w:val="sr-Cyrl-CS"/>
        </w:rPr>
        <w:t>“</w:t>
      </w:r>
    </w:p>
    <w:p w:rsidR="00AD6961" w:rsidRPr="00B63ED3" w:rsidRDefault="00AD6961" w:rsidP="00AD6961">
      <w:pPr>
        <w:shd w:val="clear" w:color="auto" w:fill="FFFFFF"/>
        <w:ind w:left="6480" w:firstLine="720"/>
        <w:rPr>
          <w:rFonts w:ascii="Arial" w:hAnsi="Arial" w:cs="Arial"/>
          <w:sz w:val="22"/>
          <w:szCs w:val="22"/>
          <w:lang w:val="sr-Cyrl-CS"/>
        </w:rPr>
      </w:pPr>
    </w:p>
    <w:p w:rsidR="00AD6961" w:rsidRPr="00B63ED3" w:rsidRDefault="00AD6961" w:rsidP="00AD6961">
      <w:pPr>
        <w:shd w:val="clear" w:color="auto" w:fill="FFFFFF"/>
        <w:ind w:left="6480" w:firstLine="720"/>
        <w:rPr>
          <w:rFonts w:ascii="Arial" w:hAnsi="Arial" w:cs="Arial"/>
          <w:sz w:val="22"/>
          <w:szCs w:val="22"/>
          <w:lang w:val="sr-Cyrl-CS"/>
        </w:rPr>
      </w:pPr>
    </w:p>
    <w:p w:rsidR="00AD6961" w:rsidRPr="00B63ED3" w:rsidRDefault="00AD6961" w:rsidP="00AD6961">
      <w:pPr>
        <w:shd w:val="clear" w:color="auto" w:fill="FFFFFF"/>
        <w:ind w:left="6480" w:firstLine="720"/>
        <w:rPr>
          <w:rFonts w:ascii="Arial" w:hAnsi="Arial" w:cs="Arial"/>
          <w:sz w:val="22"/>
          <w:szCs w:val="22"/>
          <w:lang w:val="ru-RU"/>
        </w:rPr>
      </w:pPr>
      <w:r w:rsidRPr="00B63ED3">
        <w:rPr>
          <w:rFonts w:ascii="Arial" w:hAnsi="Arial" w:cs="Arial"/>
          <w:sz w:val="22"/>
          <w:szCs w:val="22"/>
          <w:lang w:val="hr-HR"/>
        </w:rPr>
        <w:t>Понуђач</w:t>
      </w:r>
    </w:p>
    <w:p w:rsidR="00AD6961" w:rsidRPr="00B63ED3" w:rsidRDefault="00671B55" w:rsidP="00AD6961">
      <w:pPr>
        <w:jc w:val="center"/>
        <w:rPr>
          <w:rFonts w:ascii="Arial" w:hAnsi="Arial" w:cs="Arial"/>
          <w:sz w:val="22"/>
          <w:szCs w:val="22"/>
          <w:lang w:val="sr-Cyrl-CS"/>
        </w:rPr>
      </w:pPr>
      <w:r>
        <w:rPr>
          <w:rFonts w:ascii="Arial" w:hAnsi="Arial" w:cs="Arial"/>
          <w:noProof/>
          <w:sz w:val="22"/>
          <w:szCs w:val="22"/>
        </w:rPr>
        <w:pict>
          <v:line id="_x0000_s1058" style="position:absolute;left:0;text-align:left;z-index:251657728" from="315pt,26.65pt" to="468pt,26.65pt"/>
        </w:pict>
      </w:r>
      <w:r w:rsidR="00AD6961" w:rsidRPr="00B63ED3">
        <w:rPr>
          <w:rFonts w:ascii="Arial" w:hAnsi="Arial" w:cs="Arial"/>
          <w:sz w:val="22"/>
          <w:szCs w:val="22"/>
          <w:lang w:val="sr-Cyrl-CS"/>
        </w:rPr>
        <w:t>МП.</w:t>
      </w:r>
    </w:p>
    <w:p w:rsidR="00AD6961" w:rsidRPr="00B63ED3" w:rsidRDefault="00AD6961" w:rsidP="00AD6961">
      <w:pPr>
        <w:shd w:val="clear" w:color="auto" w:fill="FFFFFF"/>
        <w:rPr>
          <w:rFonts w:ascii="Arial" w:hAnsi="Arial" w:cs="Arial"/>
          <w:sz w:val="22"/>
          <w:szCs w:val="22"/>
          <w:lang w:val="sr-Cyrl-CS"/>
        </w:rPr>
      </w:pPr>
    </w:p>
    <w:p w:rsidR="00AD6961" w:rsidRPr="00B63ED3" w:rsidRDefault="00AD6961" w:rsidP="00AD6961">
      <w:pPr>
        <w:jc w:val="both"/>
        <w:rPr>
          <w:rFonts w:ascii="Arial" w:hAnsi="Arial" w:cs="Arial"/>
          <w:b/>
          <w:sz w:val="22"/>
          <w:szCs w:val="22"/>
          <w:lang w:val="sr-Cyrl-CS"/>
        </w:rPr>
      </w:pPr>
    </w:p>
    <w:p w:rsidR="00AD6961" w:rsidRPr="00B63ED3" w:rsidRDefault="00AD6961" w:rsidP="00AD6961">
      <w:pPr>
        <w:jc w:val="both"/>
        <w:rPr>
          <w:rFonts w:ascii="Arial" w:hAnsi="Arial" w:cs="Arial"/>
          <w:sz w:val="22"/>
          <w:szCs w:val="22"/>
          <w:lang w:val="sr-Cyrl-CS"/>
        </w:rPr>
      </w:pPr>
      <w:r w:rsidRPr="00B63ED3">
        <w:rPr>
          <w:rFonts w:ascii="Arial" w:hAnsi="Arial" w:cs="Arial"/>
          <w:sz w:val="22"/>
          <w:szCs w:val="22"/>
          <w:lang w:val="sr-Cyrl-CS"/>
        </w:rPr>
        <w:t>Понуду сачинио:________________</w:t>
      </w:r>
    </w:p>
    <w:p w:rsidR="00AD6961" w:rsidRPr="00B63ED3" w:rsidRDefault="00AD6961" w:rsidP="00AD6961">
      <w:pPr>
        <w:jc w:val="both"/>
        <w:rPr>
          <w:rFonts w:ascii="Arial" w:hAnsi="Arial" w:cs="Arial"/>
          <w:sz w:val="22"/>
          <w:szCs w:val="22"/>
          <w:lang w:val="sr-Cyrl-CS"/>
        </w:rPr>
      </w:pPr>
    </w:p>
    <w:p w:rsidR="00AD6961" w:rsidRPr="00B63ED3" w:rsidRDefault="00AD6961" w:rsidP="00AD6961">
      <w:pPr>
        <w:jc w:val="both"/>
        <w:rPr>
          <w:rFonts w:ascii="Arial" w:hAnsi="Arial" w:cs="Arial"/>
          <w:sz w:val="22"/>
          <w:szCs w:val="22"/>
          <w:lang w:val="sr-Cyrl-CS"/>
        </w:rPr>
      </w:pPr>
      <w:r w:rsidRPr="00B63ED3">
        <w:rPr>
          <w:rFonts w:ascii="Arial" w:hAnsi="Arial" w:cs="Arial"/>
          <w:sz w:val="22"/>
          <w:szCs w:val="22"/>
          <w:lang w:val="sr-Cyrl-CS"/>
        </w:rPr>
        <w:t xml:space="preserve">Датум:________________                                                </w:t>
      </w:r>
    </w:p>
    <w:p w:rsidR="00AD6961" w:rsidRPr="00B63ED3" w:rsidRDefault="00AD6961" w:rsidP="00AD6961">
      <w:pPr>
        <w:jc w:val="both"/>
        <w:rPr>
          <w:rFonts w:ascii="Arial" w:hAnsi="Arial" w:cs="Arial"/>
          <w:sz w:val="22"/>
          <w:szCs w:val="22"/>
          <w:lang w:val="sr-Cyrl-CS"/>
        </w:rPr>
      </w:pPr>
    </w:p>
    <w:p w:rsidR="00AD6961" w:rsidRPr="00B63ED3" w:rsidRDefault="00AD6961" w:rsidP="00AD6961">
      <w:pPr>
        <w:jc w:val="both"/>
        <w:rPr>
          <w:rFonts w:ascii="Arial" w:hAnsi="Arial" w:cs="Arial"/>
          <w:sz w:val="22"/>
          <w:szCs w:val="22"/>
        </w:rPr>
      </w:pPr>
      <w:r w:rsidRPr="00B63ED3">
        <w:rPr>
          <w:rFonts w:ascii="Arial" w:hAnsi="Arial" w:cs="Arial"/>
          <w:sz w:val="22"/>
          <w:szCs w:val="22"/>
          <w:lang w:val="sr-Cyrl-CS"/>
        </w:rPr>
        <w:t>Одговорно лице:________________</w:t>
      </w:r>
    </w:p>
    <w:p w:rsidR="00AD6961" w:rsidRPr="00B63ED3" w:rsidRDefault="00AD6961" w:rsidP="00A03342">
      <w:pPr>
        <w:jc w:val="both"/>
        <w:rPr>
          <w:rFonts w:ascii="Arial" w:hAnsi="Arial" w:cs="Arial"/>
          <w:sz w:val="22"/>
          <w:szCs w:val="22"/>
        </w:rPr>
      </w:pPr>
    </w:p>
    <w:p w:rsidR="00AD6961" w:rsidRPr="00B63ED3" w:rsidRDefault="00AD6961" w:rsidP="00A03342">
      <w:pPr>
        <w:jc w:val="both"/>
        <w:rPr>
          <w:rFonts w:ascii="Arial" w:hAnsi="Arial" w:cs="Arial"/>
          <w:sz w:val="22"/>
          <w:szCs w:val="22"/>
          <w:lang w:val="sr-Cyrl-CS"/>
        </w:rPr>
      </w:pPr>
    </w:p>
    <w:p w:rsidR="007D506E" w:rsidRPr="00B63ED3" w:rsidRDefault="007D506E" w:rsidP="00A03342">
      <w:pPr>
        <w:jc w:val="both"/>
        <w:rPr>
          <w:rFonts w:ascii="Arial" w:hAnsi="Arial" w:cs="Arial"/>
          <w:sz w:val="22"/>
          <w:szCs w:val="22"/>
          <w:lang w:val="sr-Cyrl-CS"/>
        </w:rPr>
      </w:pPr>
    </w:p>
    <w:p w:rsidR="00041BC9" w:rsidRPr="00B63ED3" w:rsidRDefault="00041BC9" w:rsidP="00041BC9">
      <w:pPr>
        <w:pStyle w:val="Default"/>
        <w:rPr>
          <w:rFonts w:ascii="Arial" w:hAnsi="Arial" w:cs="Arial"/>
          <w:sz w:val="22"/>
          <w:szCs w:val="22"/>
          <w:lang w:val="ru-RU"/>
        </w:rPr>
      </w:pPr>
      <w:r w:rsidRPr="00B63ED3">
        <w:rPr>
          <w:rFonts w:ascii="Arial" w:hAnsi="Arial" w:cs="Arial"/>
          <w:b/>
          <w:bCs/>
          <w:sz w:val="22"/>
          <w:szCs w:val="22"/>
          <w:lang w:val="ru-RU"/>
        </w:rPr>
        <w:t xml:space="preserve">Напомене: </w:t>
      </w:r>
    </w:p>
    <w:p w:rsidR="00041BC9" w:rsidRPr="00B63ED3" w:rsidRDefault="00041BC9" w:rsidP="00041BC9">
      <w:pPr>
        <w:pStyle w:val="Default"/>
        <w:jc w:val="both"/>
        <w:rPr>
          <w:rFonts w:ascii="Arial" w:hAnsi="Arial" w:cs="Arial"/>
          <w:sz w:val="22"/>
          <w:szCs w:val="22"/>
          <w:lang w:val="ru-RU"/>
        </w:rPr>
      </w:pPr>
      <w:r w:rsidRPr="00B63ED3">
        <w:rPr>
          <w:rFonts w:ascii="Arial" w:hAnsi="Arial" w:cs="Arial"/>
          <w:i/>
          <w:iCs/>
          <w:sz w:val="22"/>
          <w:szCs w:val="22"/>
          <w:lang w:val="ru-RU"/>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AD6961" w:rsidRDefault="00041BC9" w:rsidP="00041BC9">
      <w:pPr>
        <w:jc w:val="both"/>
        <w:rPr>
          <w:rFonts w:ascii="Arial" w:hAnsi="Arial" w:cs="Arial"/>
          <w:i/>
          <w:iCs/>
          <w:sz w:val="22"/>
          <w:szCs w:val="22"/>
          <w:lang w:val="ru-RU"/>
        </w:rPr>
      </w:pPr>
      <w:r w:rsidRPr="00B63ED3">
        <w:rPr>
          <w:rFonts w:ascii="Arial" w:hAnsi="Arial" w:cs="Arial"/>
          <w:i/>
          <w:iCs/>
          <w:sz w:val="22"/>
          <w:szCs w:val="22"/>
          <w:lang w:val="ru-RU"/>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C419B3" w:rsidRDefault="00C419B3" w:rsidP="00041BC9">
      <w:pPr>
        <w:jc w:val="both"/>
        <w:rPr>
          <w:rFonts w:ascii="Arial" w:hAnsi="Arial" w:cs="Arial"/>
          <w:i/>
          <w:iCs/>
          <w:sz w:val="22"/>
          <w:szCs w:val="22"/>
          <w:lang w:val="ru-RU"/>
        </w:rPr>
      </w:pPr>
    </w:p>
    <w:p w:rsidR="008B6E70" w:rsidRDefault="008B6E70" w:rsidP="00041BC9">
      <w:pPr>
        <w:jc w:val="both"/>
        <w:rPr>
          <w:rFonts w:ascii="Arial" w:hAnsi="Arial" w:cs="Arial"/>
          <w:i/>
          <w:iCs/>
          <w:sz w:val="22"/>
          <w:szCs w:val="22"/>
          <w:lang w:val="ru-RU"/>
        </w:rPr>
      </w:pPr>
    </w:p>
    <w:p w:rsidR="008B6E70" w:rsidRDefault="008B6E70"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B51862" w:rsidRDefault="00B51862" w:rsidP="00041BC9">
      <w:pPr>
        <w:jc w:val="both"/>
        <w:rPr>
          <w:rFonts w:ascii="Arial" w:hAnsi="Arial" w:cs="Arial"/>
          <w:i/>
          <w:iCs/>
          <w:sz w:val="22"/>
          <w:szCs w:val="22"/>
          <w:lang w:val="ru-RU"/>
        </w:rPr>
      </w:pPr>
    </w:p>
    <w:p w:rsidR="00C5718E" w:rsidRPr="00B63ED3" w:rsidRDefault="00C5718E" w:rsidP="00C5718E">
      <w:pPr>
        <w:pStyle w:val="Naslov"/>
        <w:numPr>
          <w:ilvl w:val="0"/>
          <w:numId w:val="5"/>
        </w:numPr>
        <w:jc w:val="both"/>
        <w:rPr>
          <w:sz w:val="22"/>
          <w:szCs w:val="22"/>
        </w:rPr>
      </w:pPr>
      <w:r w:rsidRPr="00B63ED3">
        <w:rPr>
          <w:color w:val="000000"/>
          <w:spacing w:val="-1"/>
          <w:sz w:val="22"/>
          <w:szCs w:val="22"/>
        </w:rPr>
        <w:t>МОДЕЛ УГОВОРА</w:t>
      </w:r>
    </w:p>
    <w:p w:rsidR="00E266AC" w:rsidRPr="00B63ED3" w:rsidRDefault="00E266AC" w:rsidP="0088259F">
      <w:pPr>
        <w:rPr>
          <w:rFonts w:ascii="Arial" w:hAnsi="Arial" w:cs="Arial"/>
          <w:sz w:val="22"/>
          <w:szCs w:val="22"/>
          <w:lang w:val="sr-Cyrl-CS"/>
        </w:rPr>
      </w:pPr>
    </w:p>
    <w:p w:rsidR="0088259F" w:rsidRPr="00B63ED3" w:rsidRDefault="00D140BD" w:rsidP="0088259F">
      <w:pPr>
        <w:pStyle w:val="Teloteksta"/>
        <w:jc w:val="both"/>
        <w:rPr>
          <w:rFonts w:ascii="Arial" w:hAnsi="Arial" w:cs="Arial"/>
          <w:sz w:val="22"/>
          <w:szCs w:val="22"/>
          <w:lang w:val="ru-RU"/>
        </w:rPr>
      </w:pPr>
      <w:r>
        <w:rPr>
          <w:rFonts w:ascii="Arial" w:hAnsi="Arial" w:cs="Arial"/>
          <w:sz w:val="22"/>
          <w:szCs w:val="22"/>
          <w:lang w:val="sr-Cyrl-CS"/>
        </w:rPr>
        <w:t>Едукативни центар за обуке у професионалним и радним вештинама, Нови Сад</w:t>
      </w:r>
      <w:r w:rsidRPr="00B63ED3">
        <w:rPr>
          <w:rFonts w:ascii="Arial" w:hAnsi="Arial" w:cs="Arial"/>
          <w:sz w:val="22"/>
          <w:szCs w:val="22"/>
          <w:lang w:val="sr-Cyrl-CS"/>
        </w:rPr>
        <w:t xml:space="preserve"> </w:t>
      </w:r>
      <w:r w:rsidR="0088259F" w:rsidRPr="00B63ED3">
        <w:rPr>
          <w:rFonts w:ascii="Arial" w:hAnsi="Arial" w:cs="Arial"/>
          <w:sz w:val="22"/>
          <w:szCs w:val="22"/>
          <w:lang w:val="sr-Cyrl-CS"/>
        </w:rPr>
        <w:t xml:space="preserve">са седиштем у Новом Саду, ул. </w:t>
      </w:r>
      <w:r>
        <w:rPr>
          <w:rFonts w:ascii="Arial" w:hAnsi="Arial" w:cs="Arial"/>
          <w:sz w:val="22"/>
          <w:szCs w:val="22"/>
          <w:lang w:val="sr-Cyrl-CS"/>
        </w:rPr>
        <w:t>Индустријска бр. 3</w:t>
      </w:r>
      <w:r w:rsidR="0088259F" w:rsidRPr="00B63ED3">
        <w:rPr>
          <w:rFonts w:ascii="Arial" w:hAnsi="Arial" w:cs="Arial"/>
          <w:sz w:val="22"/>
          <w:szCs w:val="22"/>
          <w:lang w:val="sr-Cyrl-CS"/>
        </w:rPr>
        <w:t xml:space="preserve">, матични број: </w:t>
      </w:r>
      <w:r>
        <w:rPr>
          <w:rFonts w:ascii="Arial" w:hAnsi="Arial" w:cs="Arial"/>
          <w:sz w:val="22"/>
          <w:szCs w:val="22"/>
          <w:lang w:val="sr-Cyrl-CS"/>
        </w:rPr>
        <w:t>08919160</w:t>
      </w:r>
      <w:r w:rsidR="0088259F" w:rsidRPr="00B63ED3">
        <w:rPr>
          <w:rFonts w:ascii="Arial" w:hAnsi="Arial" w:cs="Arial"/>
          <w:sz w:val="22"/>
          <w:szCs w:val="22"/>
          <w:lang w:val="sr-Latn-CS"/>
        </w:rPr>
        <w:t>,</w:t>
      </w:r>
      <w:r w:rsidR="0088259F" w:rsidRPr="00B63ED3">
        <w:rPr>
          <w:rFonts w:ascii="Arial" w:hAnsi="Arial" w:cs="Arial"/>
          <w:sz w:val="22"/>
          <w:szCs w:val="22"/>
          <w:lang w:val="sr-Cyrl-CS"/>
        </w:rPr>
        <w:t xml:space="preserve"> ПИБ:</w:t>
      </w:r>
      <w:r w:rsidRPr="00D140BD">
        <w:rPr>
          <w:rFonts w:ascii="Arial" w:hAnsi="Arial" w:cs="Arial"/>
          <w:sz w:val="22"/>
          <w:szCs w:val="22"/>
          <w:lang w:val="sr-Cyrl-CS"/>
        </w:rPr>
        <w:t xml:space="preserve"> </w:t>
      </w:r>
      <w:r>
        <w:rPr>
          <w:rFonts w:ascii="Arial" w:hAnsi="Arial" w:cs="Arial"/>
          <w:sz w:val="22"/>
          <w:szCs w:val="22"/>
          <w:lang w:val="sr-Cyrl-CS"/>
        </w:rPr>
        <w:t>106727437</w:t>
      </w:r>
      <w:r w:rsidR="0088259F" w:rsidRPr="00B63ED3">
        <w:rPr>
          <w:rFonts w:ascii="Arial" w:hAnsi="Arial" w:cs="Arial"/>
          <w:sz w:val="22"/>
          <w:szCs w:val="22"/>
          <w:lang w:val="sr-Cyrl-CS"/>
        </w:rPr>
        <w:t>, рачун број:</w:t>
      </w:r>
      <w:r w:rsidR="0088259F" w:rsidRPr="00B63ED3">
        <w:rPr>
          <w:rFonts w:ascii="Arial" w:hAnsi="Arial" w:cs="Arial"/>
          <w:sz w:val="22"/>
          <w:szCs w:val="22"/>
          <w:lang w:val="ru-RU"/>
        </w:rPr>
        <w:t xml:space="preserve"> </w:t>
      </w:r>
      <w:r w:rsidR="0088259F" w:rsidRPr="00D140BD">
        <w:rPr>
          <w:rFonts w:ascii="Arial" w:hAnsi="Arial" w:cs="Arial"/>
          <w:sz w:val="22"/>
          <w:szCs w:val="22"/>
          <w:lang w:val="ru-RU"/>
        </w:rPr>
        <w:t>840-</w:t>
      </w:r>
      <w:r>
        <w:rPr>
          <w:rFonts w:ascii="Arial" w:hAnsi="Arial" w:cs="Arial"/>
          <w:sz w:val="22"/>
          <w:szCs w:val="22"/>
          <w:lang w:val="ru-RU"/>
        </w:rPr>
        <w:t>1028664</w:t>
      </w:r>
      <w:r w:rsidR="0088259F" w:rsidRPr="00D140BD">
        <w:rPr>
          <w:rFonts w:ascii="Arial" w:hAnsi="Arial" w:cs="Arial"/>
          <w:sz w:val="22"/>
          <w:szCs w:val="22"/>
          <w:lang w:val="ru-RU"/>
        </w:rPr>
        <w:t>-</w:t>
      </w:r>
      <w:r>
        <w:rPr>
          <w:rFonts w:ascii="Arial" w:hAnsi="Arial" w:cs="Arial"/>
          <w:sz w:val="22"/>
          <w:szCs w:val="22"/>
          <w:lang w:val="ru-RU"/>
        </w:rPr>
        <w:t>94</w:t>
      </w:r>
      <w:r w:rsidR="0088259F" w:rsidRPr="00B63ED3">
        <w:rPr>
          <w:rFonts w:ascii="Arial" w:hAnsi="Arial" w:cs="Arial"/>
          <w:sz w:val="22"/>
          <w:szCs w:val="22"/>
          <w:lang w:val="ru-RU"/>
        </w:rPr>
        <w:t xml:space="preserve"> који се води код Управе за </w:t>
      </w:r>
      <w:r w:rsidR="0088259F" w:rsidRPr="00B63ED3">
        <w:rPr>
          <w:rFonts w:ascii="Arial" w:hAnsi="Arial" w:cs="Arial"/>
          <w:sz w:val="22"/>
          <w:szCs w:val="22"/>
          <w:lang w:val="sr-Cyrl-CS"/>
        </w:rPr>
        <w:t>трезор</w:t>
      </w:r>
      <w:r w:rsidR="0088259F" w:rsidRPr="00B63ED3">
        <w:rPr>
          <w:rFonts w:ascii="Arial" w:hAnsi="Arial" w:cs="Arial"/>
          <w:sz w:val="22"/>
          <w:szCs w:val="22"/>
          <w:lang w:val="ru-RU"/>
        </w:rPr>
        <w:t xml:space="preserve"> – Филијала Нови Сад,</w:t>
      </w:r>
      <w:r w:rsidR="0088259F" w:rsidRPr="00B63ED3">
        <w:rPr>
          <w:rFonts w:ascii="Arial" w:hAnsi="Arial" w:cs="Arial"/>
          <w:sz w:val="22"/>
          <w:szCs w:val="22"/>
          <w:lang w:val="sr-Cyrl-CS"/>
        </w:rPr>
        <w:t xml:space="preserve">  кога заступа директор </w:t>
      </w:r>
      <w:r>
        <w:rPr>
          <w:rFonts w:ascii="Arial" w:hAnsi="Arial" w:cs="Arial"/>
          <w:sz w:val="22"/>
          <w:szCs w:val="22"/>
          <w:lang w:val="sr-Cyrl-CS"/>
        </w:rPr>
        <w:t>Будислав Медурић</w:t>
      </w:r>
      <w:r w:rsidR="0088259F" w:rsidRPr="00B63ED3">
        <w:rPr>
          <w:rFonts w:ascii="Arial" w:hAnsi="Arial" w:cs="Arial"/>
          <w:sz w:val="22"/>
          <w:szCs w:val="22"/>
          <w:lang w:val="sr-Cyrl-CS"/>
        </w:rPr>
        <w:t xml:space="preserve"> (у даљем тексту: Наручилац)</w:t>
      </w:r>
    </w:p>
    <w:p w:rsidR="0088259F" w:rsidRPr="00B63ED3" w:rsidRDefault="0088259F" w:rsidP="0088259F">
      <w:pPr>
        <w:jc w:val="center"/>
        <w:rPr>
          <w:rFonts w:ascii="Arial" w:hAnsi="Arial" w:cs="Arial"/>
          <w:sz w:val="22"/>
          <w:szCs w:val="22"/>
          <w:lang w:val="sr-Cyrl-CS"/>
        </w:rPr>
      </w:pPr>
      <w:r w:rsidRPr="00B63ED3">
        <w:rPr>
          <w:rFonts w:ascii="Arial" w:hAnsi="Arial" w:cs="Arial"/>
          <w:sz w:val="22"/>
          <w:szCs w:val="22"/>
          <w:lang w:val="sr-Cyrl-CS"/>
        </w:rPr>
        <w:t>и</w:t>
      </w:r>
    </w:p>
    <w:p w:rsidR="0088259F" w:rsidRPr="00B63ED3" w:rsidRDefault="0088259F" w:rsidP="0088259F">
      <w:pPr>
        <w:jc w:val="both"/>
        <w:rPr>
          <w:rFonts w:ascii="Arial" w:hAnsi="Arial" w:cs="Arial"/>
          <w:sz w:val="22"/>
          <w:szCs w:val="22"/>
          <w:lang w:val="sr-Cyrl-CS"/>
        </w:rPr>
      </w:pPr>
      <w:r w:rsidRPr="00B63ED3">
        <w:rPr>
          <w:rFonts w:ascii="Arial" w:hAnsi="Arial" w:cs="Arial"/>
          <w:sz w:val="22"/>
          <w:szCs w:val="22"/>
          <w:lang w:val="sr-Cyrl-CS"/>
        </w:rPr>
        <w:t xml:space="preserve">___________________________________ са седиштем у ____________, __________________________, кога заступа ________________________(у даљем тексту:  Понуђач), рачун број: ________________________ код _______________, матични број:____________________ ПИБ :______________, и </w:t>
      </w:r>
    </w:p>
    <w:p w:rsidR="0088259F" w:rsidRPr="00B63ED3" w:rsidRDefault="0088259F" w:rsidP="0088259F">
      <w:pPr>
        <w:jc w:val="both"/>
        <w:rPr>
          <w:rFonts w:ascii="Arial" w:hAnsi="Arial" w:cs="Arial"/>
          <w:sz w:val="22"/>
          <w:szCs w:val="22"/>
          <w:lang w:val="sr-Cyrl-CS"/>
        </w:rPr>
      </w:pPr>
      <w:r w:rsidRPr="00B63ED3">
        <w:rPr>
          <w:rFonts w:ascii="Arial" w:hAnsi="Arial" w:cs="Arial"/>
          <w:sz w:val="22"/>
          <w:szCs w:val="22"/>
          <w:lang w:val="sr-Cyrl-CS"/>
        </w:rPr>
        <w:t>понуђачи као учесници заједничке понуде:</w:t>
      </w:r>
    </w:p>
    <w:p w:rsidR="0088259F" w:rsidRPr="00B63ED3" w:rsidRDefault="0088259F" w:rsidP="0088259F">
      <w:pPr>
        <w:shd w:val="clear" w:color="auto" w:fill="FFFFFF"/>
        <w:rPr>
          <w:rFonts w:ascii="Arial" w:hAnsi="Arial" w:cs="Arial"/>
          <w:sz w:val="22"/>
          <w:szCs w:val="22"/>
          <w:lang w:val="sr-Cyrl-CS"/>
        </w:rPr>
      </w:pPr>
      <w:r w:rsidRPr="00B63ED3">
        <w:rPr>
          <w:rFonts w:ascii="Arial" w:hAnsi="Arial" w:cs="Arial"/>
          <w:sz w:val="22"/>
          <w:szCs w:val="22"/>
          <w:lang w:val="sr-Cyrl-CS"/>
        </w:rPr>
        <w:t>___________________________________________________________________</w:t>
      </w:r>
    </w:p>
    <w:p w:rsidR="0088259F" w:rsidRPr="00B63ED3" w:rsidRDefault="0088259F" w:rsidP="0088259F">
      <w:pPr>
        <w:shd w:val="clear" w:color="auto" w:fill="FFFFFF"/>
        <w:rPr>
          <w:rFonts w:ascii="Arial" w:hAnsi="Arial" w:cs="Arial"/>
          <w:sz w:val="22"/>
          <w:szCs w:val="22"/>
          <w:lang w:val="sr-Cyrl-CS"/>
        </w:rPr>
      </w:pPr>
      <w:r w:rsidRPr="00B63ED3">
        <w:rPr>
          <w:rFonts w:ascii="Arial" w:hAnsi="Arial" w:cs="Arial"/>
          <w:sz w:val="22"/>
          <w:szCs w:val="22"/>
          <w:lang w:val="sr-Cyrl-CS"/>
        </w:rPr>
        <w:t>___________________________________________________________________</w:t>
      </w:r>
    </w:p>
    <w:p w:rsidR="0088259F" w:rsidRPr="00B63ED3" w:rsidRDefault="0088259F" w:rsidP="0088259F">
      <w:pPr>
        <w:shd w:val="clear" w:color="auto" w:fill="FFFFFF"/>
        <w:rPr>
          <w:rFonts w:ascii="Arial" w:hAnsi="Arial" w:cs="Arial"/>
          <w:sz w:val="22"/>
          <w:szCs w:val="22"/>
          <w:lang w:val="ru-RU"/>
        </w:rPr>
      </w:pPr>
      <w:r w:rsidRPr="00B63ED3">
        <w:rPr>
          <w:rFonts w:ascii="Arial" w:hAnsi="Arial" w:cs="Arial"/>
          <w:sz w:val="22"/>
          <w:szCs w:val="22"/>
          <w:lang w:val="sr-Cyrl-CS"/>
        </w:rPr>
        <w:t xml:space="preserve"> (Називи понуђача се наводе само у случају подношења заједничке понуде)</w:t>
      </w:r>
      <w:r w:rsidRPr="00B63ED3">
        <w:rPr>
          <w:rFonts w:ascii="Arial" w:hAnsi="Arial" w:cs="Arial"/>
          <w:sz w:val="22"/>
          <w:szCs w:val="22"/>
          <w:lang w:val="ru-RU"/>
        </w:rPr>
        <w:t>.</w:t>
      </w:r>
    </w:p>
    <w:p w:rsidR="0088259F" w:rsidRPr="00B63ED3" w:rsidRDefault="0088259F" w:rsidP="0088259F">
      <w:pPr>
        <w:shd w:val="clear" w:color="auto" w:fill="FFFFFF"/>
        <w:rPr>
          <w:rFonts w:ascii="Arial" w:hAnsi="Arial" w:cs="Arial"/>
          <w:sz w:val="22"/>
          <w:szCs w:val="22"/>
          <w:lang w:val="ru-RU"/>
        </w:rPr>
      </w:pPr>
    </w:p>
    <w:p w:rsidR="0088259F" w:rsidRPr="00B63ED3" w:rsidRDefault="0088259F" w:rsidP="0088259F">
      <w:pPr>
        <w:shd w:val="clear" w:color="auto" w:fill="FFFFFF"/>
        <w:rPr>
          <w:rFonts w:ascii="Arial" w:hAnsi="Arial" w:cs="Arial"/>
          <w:sz w:val="22"/>
          <w:szCs w:val="22"/>
          <w:lang w:val="sr-Cyrl-CS"/>
        </w:rPr>
      </w:pPr>
      <w:r w:rsidRPr="00B63ED3">
        <w:rPr>
          <w:rFonts w:ascii="Arial" w:hAnsi="Arial" w:cs="Arial"/>
          <w:sz w:val="22"/>
          <w:szCs w:val="22"/>
          <w:lang w:val="sr-Cyrl-CS"/>
        </w:rPr>
        <w:t>са подизвођачем у понуди:</w:t>
      </w:r>
    </w:p>
    <w:p w:rsidR="0088259F" w:rsidRPr="00B63ED3" w:rsidRDefault="0088259F" w:rsidP="0088259F">
      <w:pPr>
        <w:shd w:val="clear" w:color="auto" w:fill="FFFFFF"/>
        <w:rPr>
          <w:rFonts w:ascii="Arial" w:hAnsi="Arial" w:cs="Arial"/>
          <w:sz w:val="22"/>
          <w:szCs w:val="22"/>
          <w:lang w:val="sr-Cyrl-CS"/>
        </w:rPr>
      </w:pPr>
      <w:r w:rsidRPr="00B63ED3">
        <w:rPr>
          <w:rFonts w:ascii="Arial" w:hAnsi="Arial" w:cs="Arial"/>
          <w:sz w:val="22"/>
          <w:szCs w:val="22"/>
          <w:lang w:val="sr-Cyrl-CS"/>
        </w:rPr>
        <w:t>___________________________________________________________________</w:t>
      </w:r>
    </w:p>
    <w:p w:rsidR="0088259F" w:rsidRPr="00B63ED3" w:rsidRDefault="0088259F" w:rsidP="0088259F">
      <w:pPr>
        <w:shd w:val="clear" w:color="auto" w:fill="FFFFFF"/>
        <w:rPr>
          <w:rFonts w:ascii="Arial" w:hAnsi="Arial" w:cs="Arial"/>
          <w:sz w:val="22"/>
          <w:szCs w:val="22"/>
          <w:lang w:val="sr-Cyrl-CS"/>
        </w:rPr>
      </w:pPr>
      <w:r w:rsidRPr="00B63ED3">
        <w:rPr>
          <w:rFonts w:ascii="Arial" w:hAnsi="Arial" w:cs="Arial"/>
          <w:sz w:val="22"/>
          <w:szCs w:val="22"/>
          <w:lang w:val="sr-Cyrl-CS"/>
        </w:rPr>
        <w:t>___________________________________________________________________</w:t>
      </w:r>
    </w:p>
    <w:p w:rsidR="0088259F" w:rsidRPr="00B63ED3" w:rsidRDefault="0088259F" w:rsidP="0088259F">
      <w:pPr>
        <w:shd w:val="clear" w:color="auto" w:fill="FFFFFF"/>
        <w:rPr>
          <w:rFonts w:ascii="Arial" w:hAnsi="Arial" w:cs="Arial"/>
          <w:sz w:val="22"/>
          <w:szCs w:val="22"/>
          <w:lang w:val="sr-Cyrl-CS"/>
        </w:rPr>
      </w:pPr>
      <w:r w:rsidRPr="00B63ED3">
        <w:rPr>
          <w:rFonts w:ascii="Arial" w:hAnsi="Arial" w:cs="Arial"/>
          <w:sz w:val="22"/>
          <w:szCs w:val="22"/>
          <w:lang w:val="sr-Cyrl-CS"/>
        </w:rPr>
        <w:t>___________________________________________________________________</w:t>
      </w:r>
    </w:p>
    <w:p w:rsidR="0088259F" w:rsidRPr="00B63ED3" w:rsidRDefault="0088259F" w:rsidP="0088259F">
      <w:pPr>
        <w:shd w:val="clear" w:color="auto" w:fill="FFFFFF"/>
        <w:rPr>
          <w:rFonts w:ascii="Arial" w:hAnsi="Arial" w:cs="Arial"/>
          <w:sz w:val="22"/>
          <w:szCs w:val="22"/>
          <w:lang w:val="sr-Cyrl-CS"/>
        </w:rPr>
      </w:pPr>
      <w:r w:rsidRPr="00B63ED3">
        <w:rPr>
          <w:rFonts w:ascii="Arial" w:hAnsi="Arial" w:cs="Arial"/>
          <w:sz w:val="22"/>
          <w:szCs w:val="22"/>
          <w:lang w:val="sr-Cyrl-CS"/>
        </w:rPr>
        <w:t>(Називи подизвођача се наводе само у случају подношења понуде са подизвођачем).</w:t>
      </w:r>
    </w:p>
    <w:p w:rsidR="0088259F" w:rsidRPr="00B63ED3" w:rsidRDefault="0088259F" w:rsidP="0088259F">
      <w:pPr>
        <w:jc w:val="both"/>
        <w:rPr>
          <w:rFonts w:ascii="Arial" w:hAnsi="Arial" w:cs="Arial"/>
          <w:sz w:val="22"/>
          <w:szCs w:val="22"/>
          <w:lang w:val="sr-Cyrl-CS"/>
        </w:rPr>
      </w:pPr>
    </w:p>
    <w:p w:rsidR="0088259F" w:rsidRPr="00B63ED3" w:rsidRDefault="0088259F" w:rsidP="0088259F">
      <w:pPr>
        <w:jc w:val="both"/>
        <w:rPr>
          <w:rFonts w:ascii="Arial" w:hAnsi="Arial" w:cs="Arial"/>
          <w:sz w:val="22"/>
          <w:szCs w:val="22"/>
          <w:lang w:val="sr-Cyrl-CS"/>
        </w:rPr>
      </w:pPr>
      <w:r w:rsidRPr="00B63ED3">
        <w:rPr>
          <w:rFonts w:ascii="Arial" w:hAnsi="Arial" w:cs="Arial"/>
          <w:sz w:val="22"/>
          <w:szCs w:val="22"/>
          <w:lang w:val="sr-Cyrl-CS"/>
        </w:rPr>
        <w:t>закључили су дана ______.201</w:t>
      </w:r>
      <w:r w:rsidR="005E7A89" w:rsidRPr="00FB0A0B">
        <w:rPr>
          <w:rFonts w:ascii="Arial" w:hAnsi="Arial" w:cs="Arial"/>
          <w:sz w:val="22"/>
          <w:szCs w:val="22"/>
          <w:lang w:val="ru-RU"/>
        </w:rPr>
        <w:t>4</w:t>
      </w:r>
      <w:r w:rsidRPr="00B63ED3">
        <w:rPr>
          <w:rFonts w:ascii="Arial" w:hAnsi="Arial" w:cs="Arial"/>
          <w:sz w:val="22"/>
          <w:szCs w:val="22"/>
          <w:lang w:val="sr-Cyrl-CS"/>
        </w:rPr>
        <w:t>.</w:t>
      </w:r>
      <w:r w:rsidR="005C04C6" w:rsidRPr="00B63ED3">
        <w:rPr>
          <w:rFonts w:ascii="Arial" w:hAnsi="Arial" w:cs="Arial"/>
          <w:sz w:val="22"/>
          <w:szCs w:val="22"/>
        </w:rPr>
        <w:t xml:space="preserve"> </w:t>
      </w:r>
      <w:r w:rsidRPr="00B63ED3">
        <w:rPr>
          <w:rFonts w:ascii="Arial" w:hAnsi="Arial" w:cs="Arial"/>
          <w:sz w:val="22"/>
          <w:szCs w:val="22"/>
          <w:lang w:val="sr-Cyrl-CS"/>
        </w:rPr>
        <w:t>године,</w:t>
      </w:r>
    </w:p>
    <w:p w:rsidR="00E266AC" w:rsidRPr="00B63ED3" w:rsidRDefault="00E266AC" w:rsidP="00E266AC">
      <w:pPr>
        <w:jc w:val="both"/>
        <w:rPr>
          <w:rFonts w:ascii="Arial" w:hAnsi="Arial" w:cs="Arial"/>
          <w:sz w:val="22"/>
          <w:szCs w:val="22"/>
          <w:lang w:val="sr-Cyrl-CS"/>
        </w:rPr>
      </w:pPr>
    </w:p>
    <w:p w:rsidR="00E266AC" w:rsidRPr="00B63ED3" w:rsidRDefault="00E266AC" w:rsidP="00E266AC">
      <w:pPr>
        <w:pStyle w:val="Naslov1"/>
        <w:jc w:val="center"/>
        <w:rPr>
          <w:sz w:val="22"/>
          <w:szCs w:val="22"/>
          <w:lang w:val="ru-RU"/>
        </w:rPr>
      </w:pPr>
      <w:r w:rsidRPr="00B63ED3">
        <w:rPr>
          <w:sz w:val="22"/>
          <w:szCs w:val="22"/>
          <w:lang w:val="ru-RU"/>
        </w:rPr>
        <w:t>УГОВОР</w:t>
      </w:r>
    </w:p>
    <w:p w:rsidR="00E266AC" w:rsidRPr="00B63ED3" w:rsidRDefault="00E266AC" w:rsidP="00E266AC">
      <w:pPr>
        <w:pStyle w:val="Naslov1"/>
        <w:jc w:val="center"/>
        <w:rPr>
          <w:sz w:val="22"/>
          <w:szCs w:val="22"/>
          <w:lang w:val="sr-Cyrl-CS"/>
        </w:rPr>
      </w:pPr>
      <w:r w:rsidRPr="00B63ED3">
        <w:rPr>
          <w:sz w:val="22"/>
          <w:szCs w:val="22"/>
          <w:lang w:val="ru-RU"/>
        </w:rPr>
        <w:t xml:space="preserve">О </w:t>
      </w:r>
      <w:r w:rsidRPr="00B63ED3">
        <w:rPr>
          <w:sz w:val="22"/>
          <w:szCs w:val="22"/>
          <w:lang w:val="sr-Cyrl-CS"/>
        </w:rPr>
        <w:t>ЈАВНОЈ НАБАВЦИ</w:t>
      </w:r>
    </w:p>
    <w:p w:rsidR="00E266AC" w:rsidRPr="00B63ED3" w:rsidRDefault="00E266AC" w:rsidP="00E266AC">
      <w:pPr>
        <w:rPr>
          <w:rFonts w:ascii="Arial" w:hAnsi="Arial" w:cs="Arial"/>
          <w:sz w:val="22"/>
          <w:szCs w:val="22"/>
          <w:lang w:val="ru-RU"/>
        </w:rPr>
      </w:pPr>
    </w:p>
    <w:p w:rsidR="00E266AC" w:rsidRPr="00B63ED3" w:rsidRDefault="00E266AC" w:rsidP="00E266AC">
      <w:pPr>
        <w:jc w:val="center"/>
        <w:rPr>
          <w:rFonts w:ascii="Arial" w:hAnsi="Arial" w:cs="Arial"/>
          <w:sz w:val="22"/>
          <w:szCs w:val="22"/>
          <w:lang w:val="ru-RU"/>
        </w:rPr>
      </w:pPr>
      <w:r w:rsidRPr="00B63ED3">
        <w:rPr>
          <w:rFonts w:ascii="Arial" w:hAnsi="Arial" w:cs="Arial"/>
          <w:sz w:val="22"/>
          <w:szCs w:val="22"/>
          <w:lang w:val="sr-Cyrl-CS"/>
        </w:rPr>
        <w:t>Ч</w:t>
      </w:r>
      <w:r w:rsidRPr="00B63ED3">
        <w:rPr>
          <w:rFonts w:ascii="Arial" w:hAnsi="Arial" w:cs="Arial"/>
          <w:sz w:val="22"/>
          <w:szCs w:val="22"/>
          <w:lang w:val="ru-RU"/>
        </w:rPr>
        <w:t>лан 1.</w:t>
      </w:r>
    </w:p>
    <w:p w:rsidR="00E266AC" w:rsidRPr="00B63ED3" w:rsidRDefault="00E266AC" w:rsidP="00E266AC">
      <w:pPr>
        <w:jc w:val="center"/>
        <w:rPr>
          <w:rFonts w:ascii="Arial" w:hAnsi="Arial" w:cs="Arial"/>
          <w:sz w:val="22"/>
          <w:szCs w:val="22"/>
          <w:lang w:val="ru-RU"/>
        </w:rPr>
      </w:pPr>
    </w:p>
    <w:p w:rsidR="0088259F" w:rsidRDefault="0088259F" w:rsidP="0088259F">
      <w:pPr>
        <w:jc w:val="both"/>
        <w:rPr>
          <w:rFonts w:ascii="Arial" w:hAnsi="Arial" w:cs="Arial"/>
          <w:sz w:val="22"/>
          <w:szCs w:val="22"/>
          <w:lang w:val="ru-RU"/>
        </w:rPr>
      </w:pPr>
      <w:r w:rsidRPr="00B63ED3">
        <w:rPr>
          <w:rFonts w:ascii="Arial" w:hAnsi="Arial" w:cs="Arial"/>
          <w:sz w:val="22"/>
          <w:szCs w:val="22"/>
          <w:lang w:val="ru-RU"/>
        </w:rPr>
        <w:t>Уговорне стране констатују:</w:t>
      </w:r>
    </w:p>
    <w:p w:rsidR="00D140BD" w:rsidRPr="00B63ED3" w:rsidRDefault="00D140BD" w:rsidP="0088259F">
      <w:pPr>
        <w:jc w:val="both"/>
        <w:rPr>
          <w:rFonts w:ascii="Arial" w:hAnsi="Arial" w:cs="Arial"/>
          <w:sz w:val="22"/>
          <w:szCs w:val="22"/>
          <w:lang w:val="ru-RU"/>
        </w:rPr>
      </w:pPr>
    </w:p>
    <w:p w:rsidR="00D140BD" w:rsidRPr="006B34DC" w:rsidRDefault="0088259F" w:rsidP="004301E6">
      <w:pPr>
        <w:ind w:firstLine="720"/>
        <w:jc w:val="both"/>
        <w:rPr>
          <w:rFonts w:ascii="Arial" w:hAnsi="Arial" w:cs="Arial"/>
          <w:sz w:val="22"/>
          <w:szCs w:val="22"/>
          <w:lang w:val="sr-Cyrl-CS"/>
        </w:rPr>
      </w:pPr>
      <w:r w:rsidRPr="00B63ED3">
        <w:rPr>
          <w:rFonts w:ascii="Arial" w:hAnsi="Arial" w:cs="Arial"/>
          <w:sz w:val="22"/>
          <w:szCs w:val="22"/>
          <w:lang w:val="ru-RU"/>
        </w:rPr>
        <w:t>Да је Нару</w:t>
      </w:r>
      <w:r w:rsidRPr="00B63ED3">
        <w:rPr>
          <w:rFonts w:ascii="Arial" w:hAnsi="Arial" w:cs="Arial"/>
          <w:sz w:val="22"/>
          <w:szCs w:val="22"/>
          <w:lang w:val="sr-Cyrl-CS"/>
        </w:rPr>
        <w:t>ч</w:t>
      </w:r>
      <w:r w:rsidR="0076509D" w:rsidRPr="00B63ED3">
        <w:rPr>
          <w:rFonts w:ascii="Arial" w:hAnsi="Arial" w:cs="Arial"/>
          <w:sz w:val="22"/>
          <w:szCs w:val="22"/>
          <w:lang w:val="ru-RU"/>
        </w:rPr>
        <w:t>илац на основу</w:t>
      </w:r>
      <w:r w:rsidRPr="00B63ED3">
        <w:rPr>
          <w:rFonts w:ascii="Arial" w:hAnsi="Arial" w:cs="Arial"/>
          <w:sz w:val="22"/>
          <w:szCs w:val="22"/>
          <w:lang w:val="ru-RU"/>
        </w:rPr>
        <w:t xml:space="preserve"> </w:t>
      </w:r>
      <w:r w:rsidRPr="00B63ED3">
        <w:rPr>
          <w:rFonts w:ascii="Arial" w:hAnsi="Arial" w:cs="Arial"/>
          <w:sz w:val="22"/>
          <w:szCs w:val="22"/>
          <w:lang w:val="sr-Cyrl-CS"/>
        </w:rPr>
        <w:t>Закона о јавним набавкама (Сл. Гласник РС број 124/2012)</w:t>
      </w:r>
      <w:r w:rsidRPr="00B63ED3">
        <w:rPr>
          <w:rFonts w:ascii="Arial" w:hAnsi="Arial" w:cs="Arial"/>
          <w:sz w:val="22"/>
          <w:szCs w:val="22"/>
          <w:lang w:val="ru-RU"/>
        </w:rPr>
        <w:t xml:space="preserve">, спровео </w:t>
      </w:r>
      <w:r w:rsidR="00E33FB8">
        <w:rPr>
          <w:rFonts w:ascii="Arial" w:hAnsi="Arial" w:cs="Arial"/>
          <w:sz w:val="22"/>
          <w:szCs w:val="22"/>
          <w:lang w:val="ru-RU"/>
        </w:rPr>
        <w:t xml:space="preserve">отворени </w:t>
      </w:r>
      <w:r w:rsidR="00EE1986" w:rsidRPr="00B63ED3">
        <w:rPr>
          <w:rFonts w:ascii="Arial" w:hAnsi="Arial" w:cs="Arial"/>
          <w:sz w:val="22"/>
          <w:szCs w:val="22"/>
        </w:rPr>
        <w:t xml:space="preserve">поступак јавне набавке </w:t>
      </w:r>
      <w:r w:rsidR="005C04C6" w:rsidRPr="00B63ED3">
        <w:rPr>
          <w:rFonts w:ascii="Arial" w:hAnsi="Arial" w:cs="Arial"/>
          <w:sz w:val="22"/>
          <w:szCs w:val="22"/>
          <w:lang w:val="sr-Cyrl-CS"/>
        </w:rPr>
        <w:t>број</w:t>
      </w:r>
      <w:r w:rsidRPr="00B63ED3">
        <w:rPr>
          <w:rFonts w:ascii="Arial" w:hAnsi="Arial" w:cs="Arial"/>
          <w:sz w:val="22"/>
          <w:szCs w:val="22"/>
          <w:lang w:val="sr-Cyrl-CS"/>
        </w:rPr>
        <w:t>:</w:t>
      </w:r>
      <w:r w:rsidRPr="00B63ED3">
        <w:rPr>
          <w:rFonts w:ascii="Arial" w:hAnsi="Arial" w:cs="Arial"/>
          <w:sz w:val="22"/>
          <w:szCs w:val="22"/>
          <w:lang w:val="ru-RU"/>
        </w:rPr>
        <w:t xml:space="preserve"> </w:t>
      </w:r>
      <w:r w:rsidR="00D140BD">
        <w:rPr>
          <w:rFonts w:ascii="Arial" w:hAnsi="Arial" w:cs="Arial"/>
          <w:sz w:val="22"/>
          <w:szCs w:val="22"/>
          <w:lang w:val="ru-RU"/>
        </w:rPr>
        <w:t>ЈН</w:t>
      </w:r>
      <w:r w:rsidR="00E33FB8">
        <w:rPr>
          <w:rFonts w:ascii="Arial" w:hAnsi="Arial" w:cs="Arial"/>
          <w:sz w:val="22"/>
          <w:szCs w:val="22"/>
          <w:lang w:val="ru-RU"/>
        </w:rPr>
        <w:t>ОП</w:t>
      </w:r>
      <w:r w:rsidR="005C04C6" w:rsidRPr="00B63ED3">
        <w:rPr>
          <w:rFonts w:ascii="Arial" w:hAnsi="Arial" w:cs="Arial"/>
          <w:sz w:val="22"/>
          <w:szCs w:val="22"/>
          <w:lang w:val="sr-Cyrl-CS"/>
        </w:rPr>
        <w:t xml:space="preserve"> – </w:t>
      </w:r>
      <w:r w:rsidR="00D140BD">
        <w:rPr>
          <w:rFonts w:ascii="Arial" w:hAnsi="Arial" w:cs="Arial"/>
          <w:sz w:val="22"/>
          <w:szCs w:val="22"/>
          <w:lang w:val="sr-Cyrl-CS"/>
        </w:rPr>
        <w:t>1</w:t>
      </w:r>
      <w:r w:rsidR="00D16FC3">
        <w:rPr>
          <w:rFonts w:ascii="Arial" w:hAnsi="Arial" w:cs="Arial"/>
          <w:sz w:val="22"/>
          <w:szCs w:val="22"/>
          <w:lang w:val="sr-Cyrl-CS"/>
        </w:rPr>
        <w:t>/2014</w:t>
      </w:r>
      <w:r w:rsidR="00D140BD">
        <w:rPr>
          <w:rFonts w:ascii="Arial" w:hAnsi="Arial" w:cs="Arial"/>
          <w:sz w:val="22"/>
          <w:szCs w:val="22"/>
          <w:lang w:val="sr-Cyrl-CS"/>
        </w:rPr>
        <w:t>,</w:t>
      </w:r>
      <w:r w:rsidR="005C04C6" w:rsidRPr="00B63ED3">
        <w:rPr>
          <w:rFonts w:ascii="Arial" w:hAnsi="Arial" w:cs="Arial"/>
          <w:sz w:val="22"/>
          <w:szCs w:val="22"/>
        </w:rPr>
        <w:t xml:space="preserve"> </w:t>
      </w:r>
      <w:r w:rsidR="00D16FC3">
        <w:rPr>
          <w:rFonts w:ascii="Arial" w:hAnsi="Arial" w:cs="Arial"/>
          <w:sz w:val="22"/>
          <w:szCs w:val="22"/>
          <w:lang w:val="sr-Cyrl-CS"/>
        </w:rPr>
        <w:t xml:space="preserve">за набавку </w:t>
      </w:r>
      <w:r w:rsidR="004301E6" w:rsidRPr="00B87BD0">
        <w:rPr>
          <w:rFonts w:ascii="Arial" w:hAnsi="Arial" w:cs="Arial"/>
          <w:sz w:val="22"/>
          <w:szCs w:val="22"/>
          <w:lang w:val="sr-Cyrl-CS"/>
        </w:rPr>
        <w:t>за набавку</w:t>
      </w:r>
      <w:r w:rsidR="004301E6" w:rsidRPr="00B87BD0">
        <w:rPr>
          <w:rFonts w:ascii="Arial" w:hAnsi="Arial" w:cs="Arial"/>
          <w:sz w:val="22"/>
          <w:szCs w:val="22"/>
          <w:lang w:val="ru-RU"/>
        </w:rPr>
        <w:t xml:space="preserve"> </w:t>
      </w:r>
      <w:r w:rsidR="004301E6">
        <w:rPr>
          <w:rFonts w:ascii="Arial" w:hAnsi="Arial" w:cs="Arial"/>
          <w:sz w:val="22"/>
          <w:szCs w:val="22"/>
          <w:lang w:val="ru-RU"/>
        </w:rPr>
        <w:t>услуга провајдера за обуке,</w:t>
      </w:r>
      <w:r w:rsidR="004301E6" w:rsidRPr="006C2246">
        <w:rPr>
          <w:rFonts w:ascii="Arial" w:hAnsi="Arial" w:cs="Arial"/>
          <w:sz w:val="22"/>
          <w:szCs w:val="22"/>
          <w:lang w:val="ru-RU"/>
        </w:rPr>
        <w:t xml:space="preserve"> </w:t>
      </w:r>
      <w:r w:rsidR="004301E6">
        <w:rPr>
          <w:rFonts w:ascii="Arial" w:hAnsi="Arial" w:cs="Arial"/>
          <w:sz w:val="22"/>
          <w:szCs w:val="22"/>
          <w:lang w:val="ru-RU"/>
        </w:rPr>
        <w:t>пр</w:t>
      </w:r>
      <w:r w:rsidR="004301E6" w:rsidRPr="00B87BD0">
        <w:rPr>
          <w:rFonts w:ascii="Arial" w:hAnsi="Arial" w:cs="Arial"/>
          <w:sz w:val="22"/>
          <w:szCs w:val="22"/>
        </w:rPr>
        <w:t xml:space="preserve">ема </w:t>
      </w:r>
      <w:r w:rsidR="004301E6" w:rsidRPr="00B87BD0">
        <w:rPr>
          <w:rFonts w:ascii="Arial" w:hAnsi="Arial" w:cs="Arial"/>
          <w:sz w:val="22"/>
          <w:szCs w:val="22"/>
          <w:lang w:val="sr-Cyrl-CS"/>
        </w:rPr>
        <w:t>називу и ознаци из о</w:t>
      </w:r>
      <w:r w:rsidR="004301E6" w:rsidRPr="00B87BD0">
        <w:rPr>
          <w:rFonts w:ascii="Arial" w:hAnsi="Arial" w:cs="Arial"/>
          <w:sz w:val="22"/>
          <w:szCs w:val="22"/>
        </w:rPr>
        <w:t>пште</w:t>
      </w:r>
      <w:r w:rsidR="004301E6" w:rsidRPr="00B87BD0">
        <w:rPr>
          <w:rFonts w:ascii="Arial" w:hAnsi="Arial" w:cs="Arial"/>
          <w:sz w:val="22"/>
          <w:szCs w:val="22"/>
          <w:lang w:val="sr-Cyrl-CS"/>
        </w:rPr>
        <w:t>г</w:t>
      </w:r>
      <w:r w:rsidR="004301E6" w:rsidRPr="00B87BD0">
        <w:rPr>
          <w:rFonts w:ascii="Arial" w:hAnsi="Arial" w:cs="Arial"/>
          <w:sz w:val="22"/>
          <w:szCs w:val="22"/>
        </w:rPr>
        <w:t xml:space="preserve"> </w:t>
      </w:r>
      <w:r w:rsidR="004301E6" w:rsidRPr="00B87BD0">
        <w:rPr>
          <w:rFonts w:ascii="Arial" w:hAnsi="Arial" w:cs="Arial"/>
          <w:sz w:val="22"/>
          <w:szCs w:val="22"/>
        </w:rPr>
        <w:lastRenderedPageBreak/>
        <w:t>речник</w:t>
      </w:r>
      <w:r w:rsidR="004301E6" w:rsidRPr="00B87BD0">
        <w:rPr>
          <w:rFonts w:ascii="Arial" w:hAnsi="Arial" w:cs="Arial"/>
          <w:sz w:val="22"/>
          <w:szCs w:val="22"/>
          <w:lang w:val="sr-Cyrl-CS"/>
        </w:rPr>
        <w:t>а</w:t>
      </w:r>
      <w:r w:rsidR="004301E6" w:rsidRPr="00B87BD0">
        <w:rPr>
          <w:rFonts w:ascii="Arial" w:hAnsi="Arial" w:cs="Arial"/>
          <w:sz w:val="22"/>
          <w:szCs w:val="22"/>
        </w:rPr>
        <w:t xml:space="preserve"> набавки</w:t>
      </w:r>
      <w:r w:rsidR="004301E6">
        <w:rPr>
          <w:rFonts w:ascii="Arial" w:hAnsi="Arial" w:cs="Arial"/>
          <w:sz w:val="22"/>
          <w:szCs w:val="22"/>
          <w:lang w:val="sr-Cyrl-CS"/>
        </w:rPr>
        <w:t>:</w:t>
      </w:r>
      <w:r w:rsidR="004301E6" w:rsidRPr="00B87BD0">
        <w:rPr>
          <w:rFonts w:ascii="Arial" w:hAnsi="Arial" w:cs="Arial"/>
          <w:sz w:val="22"/>
          <w:szCs w:val="22"/>
          <w:lang w:val="sr-Cyrl-CS"/>
        </w:rPr>
        <w:t xml:space="preserve"> </w:t>
      </w:r>
      <w:r w:rsidR="004301E6">
        <w:rPr>
          <w:rFonts w:ascii="Arial" w:hAnsi="Arial" w:cs="Arial"/>
          <w:sz w:val="22"/>
          <w:szCs w:val="22"/>
          <w:lang w:val="ru-RU"/>
        </w:rPr>
        <w:t>80500000 – услуге обуке</w:t>
      </w:r>
      <w:r w:rsidR="00877E44">
        <w:rPr>
          <w:rFonts w:ascii="Arial" w:hAnsi="Arial" w:cs="Arial"/>
          <w:sz w:val="22"/>
          <w:szCs w:val="22"/>
          <w:lang w:val="ru-RU"/>
        </w:rPr>
        <w:t>, ради закључења уговора о јавној набавци</w:t>
      </w:r>
      <w:r w:rsidR="004301E6">
        <w:rPr>
          <w:rFonts w:ascii="Arial" w:hAnsi="Arial" w:cs="Arial"/>
          <w:sz w:val="22"/>
          <w:szCs w:val="22"/>
          <w:lang w:val="ru-RU"/>
        </w:rPr>
        <w:t>.</w:t>
      </w:r>
    </w:p>
    <w:p w:rsidR="0088259F" w:rsidRPr="00877E44" w:rsidRDefault="0088259F" w:rsidP="0088259F">
      <w:pPr>
        <w:jc w:val="both"/>
        <w:rPr>
          <w:rFonts w:ascii="Arial" w:hAnsi="Arial" w:cs="Arial"/>
          <w:sz w:val="22"/>
          <w:szCs w:val="22"/>
          <w:lang w:val="sr-Cyrl-CS"/>
        </w:rPr>
      </w:pPr>
    </w:p>
    <w:p w:rsidR="0088259F" w:rsidRPr="00B63ED3" w:rsidRDefault="0088259F" w:rsidP="0088259F">
      <w:pPr>
        <w:jc w:val="both"/>
        <w:rPr>
          <w:rFonts w:ascii="Arial" w:hAnsi="Arial" w:cs="Arial"/>
          <w:sz w:val="22"/>
          <w:szCs w:val="22"/>
          <w:lang w:val="sr-Cyrl-CS"/>
        </w:rPr>
      </w:pPr>
      <w:r w:rsidRPr="00B63ED3">
        <w:rPr>
          <w:rFonts w:ascii="Arial" w:hAnsi="Arial" w:cs="Arial"/>
          <w:sz w:val="22"/>
          <w:szCs w:val="22"/>
          <w:lang w:val="ru-RU"/>
        </w:rPr>
        <w:t>Да је П</w:t>
      </w:r>
      <w:r w:rsidRPr="00B63ED3">
        <w:rPr>
          <w:rFonts w:ascii="Arial" w:hAnsi="Arial" w:cs="Arial"/>
          <w:sz w:val="22"/>
          <w:szCs w:val="22"/>
          <w:lang w:val="sr-Cyrl-CS"/>
        </w:rPr>
        <w:t>онуђач</w:t>
      </w:r>
      <w:r w:rsidRPr="00B63ED3">
        <w:rPr>
          <w:rFonts w:ascii="Arial" w:hAnsi="Arial" w:cs="Arial"/>
          <w:sz w:val="22"/>
          <w:szCs w:val="22"/>
          <w:lang w:val="ru-RU"/>
        </w:rPr>
        <w:t xml:space="preserve"> доставио понуд</w:t>
      </w:r>
      <w:r w:rsidRPr="00B63ED3">
        <w:rPr>
          <w:rFonts w:ascii="Arial" w:hAnsi="Arial" w:cs="Arial"/>
          <w:sz w:val="22"/>
          <w:szCs w:val="22"/>
          <w:lang w:val="sr-Cyrl-CS"/>
        </w:rPr>
        <w:t>у</w:t>
      </w:r>
      <w:r w:rsidRPr="00B63ED3">
        <w:rPr>
          <w:rFonts w:ascii="Arial" w:hAnsi="Arial" w:cs="Arial"/>
          <w:sz w:val="22"/>
          <w:szCs w:val="22"/>
          <w:lang w:val="ru-RU"/>
        </w:rPr>
        <w:t xml:space="preserve">, број: </w:t>
      </w:r>
      <w:r w:rsidRPr="00B63ED3">
        <w:rPr>
          <w:rFonts w:ascii="Arial" w:hAnsi="Arial" w:cs="Arial"/>
          <w:sz w:val="22"/>
          <w:szCs w:val="22"/>
          <w:lang w:val="sr-Cyrl-CS"/>
        </w:rPr>
        <w:t>__________</w:t>
      </w:r>
      <w:r w:rsidRPr="00B63ED3">
        <w:rPr>
          <w:rFonts w:ascii="Arial" w:hAnsi="Arial" w:cs="Arial"/>
          <w:sz w:val="22"/>
          <w:szCs w:val="22"/>
        </w:rPr>
        <w:t xml:space="preserve"> </w:t>
      </w:r>
      <w:r w:rsidRPr="00B63ED3">
        <w:rPr>
          <w:rFonts w:ascii="Arial" w:hAnsi="Arial" w:cs="Arial"/>
          <w:sz w:val="22"/>
          <w:szCs w:val="22"/>
          <w:lang w:val="ru-RU"/>
        </w:rPr>
        <w:t xml:space="preserve">од </w:t>
      </w:r>
      <w:r w:rsidRPr="00B63ED3">
        <w:rPr>
          <w:rFonts w:ascii="Arial" w:hAnsi="Arial" w:cs="Arial"/>
          <w:sz w:val="22"/>
          <w:szCs w:val="22"/>
          <w:lang w:val="sr-Cyrl-CS"/>
        </w:rPr>
        <w:t>______________</w:t>
      </w:r>
      <w:r w:rsidRPr="00B63ED3">
        <w:rPr>
          <w:rFonts w:ascii="Arial" w:hAnsi="Arial" w:cs="Arial"/>
          <w:sz w:val="22"/>
          <w:szCs w:val="22"/>
          <w:lang w:val="ru-RU"/>
        </w:rPr>
        <w:t xml:space="preserve">. године, чији се образац понуде налази у прилогу Уговора и саставни је део </w:t>
      </w:r>
      <w:r w:rsidRPr="00B63ED3">
        <w:rPr>
          <w:rFonts w:ascii="Arial" w:hAnsi="Arial" w:cs="Arial"/>
          <w:sz w:val="22"/>
          <w:szCs w:val="22"/>
          <w:lang w:val="sr-Cyrl-CS"/>
        </w:rPr>
        <w:t>истог.</w:t>
      </w:r>
    </w:p>
    <w:p w:rsidR="00E266AC" w:rsidRDefault="00E266AC" w:rsidP="00E266AC">
      <w:pPr>
        <w:pStyle w:val="Naslov1"/>
        <w:jc w:val="center"/>
        <w:rPr>
          <w:b w:val="0"/>
          <w:sz w:val="22"/>
          <w:szCs w:val="22"/>
          <w:lang w:val="ru-RU"/>
        </w:rPr>
      </w:pPr>
      <w:r w:rsidRPr="00B63ED3">
        <w:rPr>
          <w:b w:val="0"/>
          <w:sz w:val="22"/>
          <w:szCs w:val="22"/>
          <w:lang w:val="ru-RU"/>
        </w:rPr>
        <w:t>ПРЕДМЕТ</w:t>
      </w:r>
    </w:p>
    <w:p w:rsidR="00D140BD" w:rsidRPr="00D140BD" w:rsidRDefault="00D140BD" w:rsidP="00D140BD">
      <w:pPr>
        <w:rPr>
          <w:lang w:val="ru-RU"/>
        </w:rPr>
      </w:pPr>
    </w:p>
    <w:p w:rsidR="00E266AC" w:rsidRDefault="00E266AC" w:rsidP="00E266AC">
      <w:pPr>
        <w:jc w:val="center"/>
        <w:rPr>
          <w:rFonts w:ascii="Arial" w:hAnsi="Arial" w:cs="Arial"/>
          <w:sz w:val="22"/>
          <w:szCs w:val="22"/>
          <w:lang w:val="ru-RU"/>
        </w:rPr>
      </w:pPr>
      <w:r w:rsidRPr="00B63ED3">
        <w:rPr>
          <w:rFonts w:ascii="Arial" w:hAnsi="Arial" w:cs="Arial"/>
          <w:sz w:val="22"/>
          <w:szCs w:val="22"/>
          <w:lang w:val="sr-Cyrl-CS"/>
        </w:rPr>
        <w:t>Ч</w:t>
      </w:r>
      <w:r w:rsidRPr="00B63ED3">
        <w:rPr>
          <w:rFonts w:ascii="Arial" w:hAnsi="Arial" w:cs="Arial"/>
          <w:sz w:val="22"/>
          <w:szCs w:val="22"/>
          <w:lang w:val="ru-RU"/>
        </w:rPr>
        <w:t>лан 2.</w:t>
      </w:r>
    </w:p>
    <w:p w:rsidR="00D140BD" w:rsidRPr="00B63ED3" w:rsidRDefault="00D140BD" w:rsidP="00E266AC">
      <w:pPr>
        <w:jc w:val="center"/>
        <w:rPr>
          <w:rFonts w:ascii="Arial" w:hAnsi="Arial" w:cs="Arial"/>
          <w:sz w:val="22"/>
          <w:szCs w:val="22"/>
          <w:lang w:val="ru-RU"/>
        </w:rPr>
      </w:pPr>
    </w:p>
    <w:p w:rsidR="00E266AC" w:rsidRPr="00B63ED3" w:rsidRDefault="00E266AC" w:rsidP="00E266AC">
      <w:pPr>
        <w:jc w:val="both"/>
        <w:rPr>
          <w:rFonts w:ascii="Arial" w:hAnsi="Arial" w:cs="Arial"/>
          <w:sz w:val="22"/>
          <w:szCs w:val="22"/>
          <w:lang w:val="sr-Cyrl-CS"/>
        </w:rPr>
      </w:pPr>
      <w:r w:rsidRPr="00B63ED3">
        <w:rPr>
          <w:rFonts w:ascii="Arial" w:hAnsi="Arial" w:cs="Arial"/>
          <w:sz w:val="22"/>
          <w:szCs w:val="22"/>
          <w:lang w:val="ru-RU"/>
        </w:rPr>
        <w:t xml:space="preserve">Предмет </w:t>
      </w:r>
      <w:r w:rsidRPr="00B63ED3">
        <w:rPr>
          <w:rFonts w:ascii="Arial" w:hAnsi="Arial" w:cs="Arial"/>
          <w:sz w:val="22"/>
          <w:szCs w:val="22"/>
          <w:lang w:val="sr-Cyrl-CS"/>
        </w:rPr>
        <w:t>У</w:t>
      </w:r>
      <w:r w:rsidRPr="00B63ED3">
        <w:rPr>
          <w:rFonts w:ascii="Arial" w:hAnsi="Arial" w:cs="Arial"/>
          <w:sz w:val="22"/>
          <w:szCs w:val="22"/>
          <w:lang w:val="ru-RU"/>
        </w:rPr>
        <w:t xml:space="preserve">говора </w:t>
      </w:r>
      <w:r w:rsidR="00EE1986" w:rsidRPr="00B63ED3">
        <w:rPr>
          <w:rFonts w:ascii="Arial" w:hAnsi="Arial" w:cs="Arial"/>
          <w:sz w:val="22"/>
          <w:szCs w:val="22"/>
        </w:rPr>
        <w:t xml:space="preserve">је </w:t>
      </w:r>
      <w:r w:rsidR="002F624C">
        <w:rPr>
          <w:rFonts w:ascii="Arial" w:hAnsi="Arial" w:cs="Arial"/>
          <w:sz w:val="22"/>
          <w:szCs w:val="22"/>
          <w:lang w:val="sr-Cyrl-CS"/>
        </w:rPr>
        <w:t>вршење услуга</w:t>
      </w:r>
      <w:r w:rsidR="004301E6">
        <w:rPr>
          <w:rFonts w:ascii="Arial" w:hAnsi="Arial" w:cs="Arial"/>
          <w:sz w:val="22"/>
          <w:szCs w:val="22"/>
          <w:lang w:val="sr-Cyrl-CS"/>
        </w:rPr>
        <w:t xml:space="preserve"> обуке</w:t>
      </w:r>
      <w:r w:rsidR="0088259F" w:rsidRPr="00B63ED3">
        <w:rPr>
          <w:rFonts w:ascii="Arial" w:hAnsi="Arial" w:cs="Arial"/>
          <w:sz w:val="22"/>
          <w:szCs w:val="22"/>
          <w:lang w:val="sr-Cyrl-CS"/>
        </w:rPr>
        <w:t>, саг</w:t>
      </w:r>
      <w:r w:rsidR="00CB66B8">
        <w:rPr>
          <w:rFonts w:ascii="Arial" w:hAnsi="Arial" w:cs="Arial"/>
          <w:sz w:val="22"/>
          <w:szCs w:val="22"/>
          <w:lang w:val="sr-Cyrl-CS"/>
        </w:rPr>
        <w:t>л</w:t>
      </w:r>
      <w:r w:rsidR="0088259F" w:rsidRPr="00B63ED3">
        <w:rPr>
          <w:rFonts w:ascii="Arial" w:hAnsi="Arial" w:cs="Arial"/>
          <w:sz w:val="22"/>
          <w:szCs w:val="22"/>
          <w:lang w:val="sr-Cyrl-CS"/>
        </w:rPr>
        <w:t>асно</w:t>
      </w:r>
      <w:r w:rsidRPr="00B63ED3">
        <w:rPr>
          <w:rFonts w:ascii="Arial" w:hAnsi="Arial" w:cs="Arial"/>
          <w:sz w:val="22"/>
          <w:szCs w:val="22"/>
          <w:lang w:val="ru-RU"/>
        </w:rPr>
        <w:t xml:space="preserve"> спецификацији </w:t>
      </w:r>
      <w:r w:rsidR="0088259F" w:rsidRPr="00B63ED3">
        <w:rPr>
          <w:rFonts w:ascii="Arial" w:hAnsi="Arial" w:cs="Arial"/>
          <w:sz w:val="22"/>
          <w:szCs w:val="22"/>
          <w:lang w:val="ru-RU"/>
        </w:rPr>
        <w:t xml:space="preserve">из </w:t>
      </w:r>
      <w:r w:rsidRPr="00B63ED3">
        <w:rPr>
          <w:rFonts w:ascii="Arial" w:hAnsi="Arial" w:cs="Arial"/>
          <w:sz w:val="22"/>
          <w:szCs w:val="22"/>
          <w:lang w:val="ru-RU"/>
        </w:rPr>
        <w:t xml:space="preserve">понуде број: </w:t>
      </w:r>
      <w:r w:rsidR="0088259F" w:rsidRPr="00B63ED3">
        <w:rPr>
          <w:rFonts w:ascii="Arial" w:hAnsi="Arial" w:cs="Arial"/>
          <w:sz w:val="22"/>
          <w:szCs w:val="22"/>
          <w:lang w:val="ru-RU"/>
        </w:rPr>
        <w:t>__________</w:t>
      </w:r>
      <w:r w:rsidRPr="00B63ED3">
        <w:rPr>
          <w:rFonts w:ascii="Arial" w:hAnsi="Arial" w:cs="Arial"/>
          <w:sz w:val="22"/>
          <w:szCs w:val="22"/>
          <w:lang w:val="ru-RU"/>
        </w:rPr>
        <w:t xml:space="preserve"> од  </w:t>
      </w:r>
      <w:r w:rsidR="0088259F" w:rsidRPr="00B63ED3">
        <w:rPr>
          <w:rFonts w:ascii="Arial" w:hAnsi="Arial" w:cs="Arial"/>
          <w:sz w:val="22"/>
          <w:szCs w:val="22"/>
          <w:lang w:val="ru-RU"/>
        </w:rPr>
        <w:t>__________</w:t>
      </w:r>
      <w:r w:rsidRPr="00B63ED3">
        <w:rPr>
          <w:rFonts w:ascii="Arial" w:hAnsi="Arial" w:cs="Arial"/>
          <w:sz w:val="22"/>
          <w:szCs w:val="22"/>
          <w:lang w:val="sr-Cyrl-CS"/>
        </w:rPr>
        <w:t xml:space="preserve"> (у даљем тексту: Понуда),</w:t>
      </w:r>
      <w:r w:rsidRPr="00B63ED3">
        <w:rPr>
          <w:rFonts w:ascii="Arial" w:hAnsi="Arial" w:cs="Arial"/>
          <w:sz w:val="22"/>
          <w:szCs w:val="22"/>
          <w:lang w:val="ru-RU"/>
        </w:rPr>
        <w:t xml:space="preserve"> са ценом која је саставни део.</w:t>
      </w:r>
    </w:p>
    <w:p w:rsidR="00E266AC" w:rsidRPr="00B63ED3" w:rsidRDefault="00E266AC" w:rsidP="00E266AC">
      <w:pPr>
        <w:jc w:val="both"/>
        <w:rPr>
          <w:rFonts w:ascii="Arial" w:hAnsi="Arial" w:cs="Arial"/>
          <w:sz w:val="22"/>
          <w:szCs w:val="22"/>
          <w:lang w:val="sr-Cyrl-CS"/>
        </w:rPr>
      </w:pPr>
    </w:p>
    <w:p w:rsidR="00E266AC" w:rsidRPr="00B63ED3" w:rsidRDefault="002F624C" w:rsidP="00E266AC">
      <w:pPr>
        <w:jc w:val="both"/>
        <w:rPr>
          <w:rFonts w:ascii="Arial" w:hAnsi="Arial" w:cs="Arial"/>
          <w:sz w:val="22"/>
          <w:szCs w:val="22"/>
        </w:rPr>
      </w:pPr>
      <w:r>
        <w:rPr>
          <w:rFonts w:ascii="Arial" w:hAnsi="Arial" w:cs="Arial"/>
          <w:sz w:val="22"/>
          <w:szCs w:val="22"/>
          <w:lang w:val="sr-Cyrl-CS"/>
        </w:rPr>
        <w:t>Вршење услуга</w:t>
      </w:r>
      <w:r w:rsidR="00D140BD">
        <w:rPr>
          <w:rFonts w:ascii="Arial" w:hAnsi="Arial" w:cs="Arial"/>
          <w:sz w:val="22"/>
          <w:szCs w:val="22"/>
          <w:lang w:val="sr-Cyrl-CS"/>
        </w:rPr>
        <w:t xml:space="preserve"> кој</w:t>
      </w:r>
      <w:r>
        <w:rPr>
          <w:rFonts w:ascii="Arial" w:hAnsi="Arial" w:cs="Arial"/>
          <w:sz w:val="22"/>
          <w:szCs w:val="22"/>
          <w:lang w:val="sr-Cyrl-CS"/>
        </w:rPr>
        <w:t>е</w:t>
      </w:r>
      <w:r w:rsidR="00D140BD">
        <w:rPr>
          <w:rFonts w:ascii="Arial" w:hAnsi="Arial" w:cs="Arial"/>
          <w:sz w:val="22"/>
          <w:szCs w:val="22"/>
          <w:lang w:val="sr-Cyrl-CS"/>
        </w:rPr>
        <w:t xml:space="preserve"> су предмет</w:t>
      </w:r>
      <w:r w:rsidR="005C04C6" w:rsidRPr="00B63ED3">
        <w:rPr>
          <w:rFonts w:ascii="Arial" w:hAnsi="Arial" w:cs="Arial"/>
          <w:sz w:val="22"/>
          <w:szCs w:val="22"/>
          <w:lang w:val="sr-Cyrl-CS"/>
        </w:rPr>
        <w:t xml:space="preserve"> овог уговора </w:t>
      </w:r>
      <w:r w:rsidR="003D2F24">
        <w:rPr>
          <w:rFonts w:ascii="Arial" w:hAnsi="Arial" w:cs="Arial"/>
          <w:sz w:val="22"/>
          <w:szCs w:val="22"/>
          <w:lang w:val="sr-Cyrl-CS"/>
        </w:rPr>
        <w:t>из</w:t>
      </w:r>
      <w:r w:rsidR="005C04C6" w:rsidRPr="00B63ED3">
        <w:rPr>
          <w:rFonts w:ascii="Arial" w:hAnsi="Arial" w:cs="Arial"/>
          <w:sz w:val="22"/>
          <w:szCs w:val="22"/>
          <w:lang w:val="sr-Cyrl-CS"/>
        </w:rPr>
        <w:t xml:space="preserve">вршиће се </w:t>
      </w:r>
      <w:r w:rsidR="003D2F24">
        <w:rPr>
          <w:rFonts w:ascii="Arial" w:hAnsi="Arial" w:cs="Arial"/>
          <w:sz w:val="22"/>
          <w:szCs w:val="22"/>
          <w:lang w:val="sr-Cyrl-CS"/>
        </w:rPr>
        <w:t>на адресу Наручиоца, Нови Сад, Индустријска бр.3.</w:t>
      </w:r>
    </w:p>
    <w:p w:rsidR="00E266AC" w:rsidRPr="00B63ED3" w:rsidRDefault="00E266AC" w:rsidP="00E266AC">
      <w:pPr>
        <w:pStyle w:val="Naslov1"/>
        <w:jc w:val="center"/>
        <w:rPr>
          <w:b w:val="0"/>
          <w:sz w:val="22"/>
          <w:szCs w:val="22"/>
        </w:rPr>
      </w:pPr>
      <w:r w:rsidRPr="00B63ED3">
        <w:rPr>
          <w:b w:val="0"/>
          <w:sz w:val="22"/>
          <w:szCs w:val="22"/>
          <w:lang w:val="sr-Cyrl-CS"/>
        </w:rPr>
        <w:t xml:space="preserve">ЦЕНА </w:t>
      </w:r>
      <w:r w:rsidRPr="00B63ED3">
        <w:rPr>
          <w:b w:val="0"/>
          <w:sz w:val="22"/>
          <w:szCs w:val="22"/>
        </w:rPr>
        <w:t xml:space="preserve">И </w:t>
      </w:r>
      <w:r w:rsidRPr="00B63ED3">
        <w:rPr>
          <w:b w:val="0"/>
          <w:sz w:val="22"/>
          <w:szCs w:val="22"/>
          <w:lang w:val="sr-Cyrl-CS"/>
        </w:rPr>
        <w:t>НАЧИН ПЛАЋАЊА</w:t>
      </w:r>
    </w:p>
    <w:p w:rsidR="00E266AC" w:rsidRPr="00B63ED3" w:rsidRDefault="00E266AC" w:rsidP="00E266AC">
      <w:pPr>
        <w:jc w:val="center"/>
        <w:rPr>
          <w:rFonts w:ascii="Arial" w:hAnsi="Arial" w:cs="Arial"/>
          <w:sz w:val="22"/>
          <w:szCs w:val="22"/>
          <w:lang w:val="sr-Cyrl-CS"/>
        </w:rPr>
      </w:pPr>
    </w:p>
    <w:p w:rsidR="00E266AC" w:rsidRPr="00B63ED3" w:rsidRDefault="00E266AC" w:rsidP="00E266AC">
      <w:pPr>
        <w:jc w:val="center"/>
        <w:rPr>
          <w:rFonts w:ascii="Arial" w:hAnsi="Arial" w:cs="Arial"/>
          <w:sz w:val="22"/>
          <w:szCs w:val="22"/>
          <w:lang w:val="ru-RU"/>
        </w:rPr>
      </w:pPr>
      <w:r w:rsidRPr="00B63ED3">
        <w:rPr>
          <w:rFonts w:ascii="Arial" w:hAnsi="Arial" w:cs="Arial"/>
          <w:sz w:val="22"/>
          <w:szCs w:val="22"/>
          <w:lang w:val="sr-Cyrl-CS"/>
        </w:rPr>
        <w:t>Ч</w:t>
      </w:r>
      <w:r w:rsidRPr="00B63ED3">
        <w:rPr>
          <w:rFonts w:ascii="Arial" w:hAnsi="Arial" w:cs="Arial"/>
          <w:sz w:val="22"/>
          <w:szCs w:val="22"/>
          <w:lang w:val="nl-NL"/>
        </w:rPr>
        <w:t>лан</w:t>
      </w:r>
      <w:r w:rsidRPr="00B63ED3">
        <w:rPr>
          <w:rFonts w:ascii="Arial" w:hAnsi="Arial" w:cs="Arial"/>
          <w:sz w:val="22"/>
          <w:szCs w:val="22"/>
          <w:lang w:val="ru-RU"/>
        </w:rPr>
        <w:t xml:space="preserve"> 3.</w:t>
      </w:r>
    </w:p>
    <w:p w:rsidR="00E266AC" w:rsidRPr="00B63ED3" w:rsidRDefault="00E266AC" w:rsidP="00E266AC">
      <w:pPr>
        <w:jc w:val="center"/>
        <w:rPr>
          <w:rFonts w:ascii="Arial" w:hAnsi="Arial" w:cs="Arial"/>
          <w:sz w:val="22"/>
          <w:szCs w:val="22"/>
          <w:lang w:val="ru-RU"/>
        </w:rPr>
      </w:pPr>
    </w:p>
    <w:p w:rsidR="00E266AC" w:rsidRPr="00B63ED3" w:rsidRDefault="00F027F7" w:rsidP="00E266AC">
      <w:pPr>
        <w:pStyle w:val="Teloteksta"/>
        <w:spacing w:after="0"/>
        <w:jc w:val="both"/>
        <w:rPr>
          <w:rFonts w:ascii="Arial" w:hAnsi="Arial" w:cs="Arial"/>
          <w:sz w:val="22"/>
          <w:szCs w:val="22"/>
          <w:lang w:val="sr-Cyrl-CS"/>
        </w:rPr>
      </w:pPr>
      <w:r w:rsidRPr="00B63ED3">
        <w:rPr>
          <w:rFonts w:ascii="Arial" w:hAnsi="Arial" w:cs="Arial"/>
          <w:sz w:val="22"/>
          <w:szCs w:val="22"/>
          <w:lang w:val="sr-Cyrl-CS"/>
        </w:rPr>
        <w:t>Уговорна цена</w:t>
      </w:r>
      <w:r w:rsidR="00E266AC" w:rsidRPr="00B63ED3">
        <w:rPr>
          <w:rFonts w:ascii="Arial" w:hAnsi="Arial" w:cs="Arial"/>
          <w:sz w:val="22"/>
          <w:szCs w:val="22"/>
          <w:lang w:val="sr-Cyrl-CS"/>
        </w:rPr>
        <w:t xml:space="preserve"> у складу са Обрасцем </w:t>
      </w:r>
      <w:r w:rsidR="003D2F24">
        <w:rPr>
          <w:rFonts w:ascii="Arial" w:hAnsi="Arial" w:cs="Arial"/>
          <w:sz w:val="22"/>
          <w:szCs w:val="22"/>
          <w:lang w:val="sr-Cyrl-CS"/>
        </w:rPr>
        <w:t>понуде</w:t>
      </w:r>
      <w:r w:rsidR="00E266AC" w:rsidRPr="00B63ED3">
        <w:rPr>
          <w:rFonts w:ascii="Arial" w:hAnsi="Arial" w:cs="Arial"/>
          <w:sz w:val="22"/>
          <w:szCs w:val="22"/>
          <w:lang w:val="sr-Cyrl-CS"/>
        </w:rPr>
        <w:t xml:space="preserve"> из Конкурсне документације</w:t>
      </w:r>
      <w:r w:rsidR="00E266AC" w:rsidRPr="00B63ED3">
        <w:rPr>
          <w:rFonts w:ascii="Arial" w:hAnsi="Arial" w:cs="Arial"/>
          <w:sz w:val="22"/>
          <w:szCs w:val="22"/>
        </w:rPr>
        <w:t>,</w:t>
      </w:r>
      <w:r w:rsidR="00E266AC" w:rsidRPr="00B63ED3">
        <w:rPr>
          <w:rFonts w:ascii="Arial" w:hAnsi="Arial" w:cs="Arial"/>
          <w:sz w:val="22"/>
          <w:szCs w:val="22"/>
          <w:lang w:val="sr-Cyrl-CS"/>
        </w:rPr>
        <w:t xml:space="preserve"> </w:t>
      </w:r>
      <w:r w:rsidRPr="00B63ED3">
        <w:rPr>
          <w:rFonts w:ascii="Arial" w:hAnsi="Arial" w:cs="Arial"/>
          <w:sz w:val="22"/>
          <w:szCs w:val="22"/>
          <w:lang w:val="sr-Cyrl-CS"/>
        </w:rPr>
        <w:t>укупно износи</w:t>
      </w:r>
      <w:r w:rsidR="00E266AC" w:rsidRPr="00B63ED3">
        <w:rPr>
          <w:rFonts w:ascii="Arial" w:hAnsi="Arial" w:cs="Arial"/>
          <w:sz w:val="22"/>
          <w:szCs w:val="22"/>
          <w:lang w:val="sr-Cyrl-CS"/>
        </w:rPr>
        <w:t xml:space="preserve"> </w:t>
      </w:r>
      <w:r w:rsidRPr="00B63ED3">
        <w:rPr>
          <w:rFonts w:ascii="Arial" w:hAnsi="Arial" w:cs="Arial"/>
          <w:sz w:val="22"/>
          <w:szCs w:val="22"/>
          <w:lang w:val="sr-Cyrl-CS"/>
        </w:rPr>
        <w:t>________________________</w:t>
      </w:r>
      <w:r w:rsidR="00E266AC" w:rsidRPr="00B63ED3">
        <w:rPr>
          <w:rFonts w:ascii="Arial" w:hAnsi="Arial" w:cs="Arial"/>
          <w:sz w:val="22"/>
          <w:szCs w:val="22"/>
          <w:lang w:val="sr-Cyrl-CS"/>
        </w:rPr>
        <w:t xml:space="preserve"> динара без ПДВ-а</w:t>
      </w:r>
      <w:r w:rsidR="00E3004C">
        <w:rPr>
          <w:rFonts w:ascii="Arial" w:hAnsi="Arial" w:cs="Arial"/>
          <w:sz w:val="22"/>
          <w:szCs w:val="22"/>
          <w:lang w:val="sr-Cyrl-CS"/>
        </w:rPr>
        <w:t>, по часу предавача</w:t>
      </w:r>
      <w:r w:rsidR="00877E44">
        <w:rPr>
          <w:rFonts w:ascii="Arial" w:hAnsi="Arial" w:cs="Arial"/>
          <w:sz w:val="22"/>
          <w:szCs w:val="22"/>
          <w:lang w:val="sr-Cyrl-CS"/>
        </w:rPr>
        <w:t>.</w:t>
      </w:r>
    </w:p>
    <w:p w:rsidR="00E266AC" w:rsidRPr="00B63ED3" w:rsidRDefault="00E266AC" w:rsidP="00E266AC">
      <w:pPr>
        <w:jc w:val="both"/>
        <w:rPr>
          <w:rFonts w:ascii="Arial" w:hAnsi="Arial" w:cs="Arial"/>
          <w:sz w:val="22"/>
          <w:szCs w:val="22"/>
          <w:lang w:val="ru-RU"/>
        </w:rPr>
      </w:pPr>
    </w:p>
    <w:p w:rsidR="005C04C6" w:rsidRPr="00B63ED3" w:rsidRDefault="00E3004C" w:rsidP="005C04C6">
      <w:pPr>
        <w:jc w:val="both"/>
        <w:rPr>
          <w:rFonts w:ascii="Arial" w:hAnsi="Arial" w:cs="Arial"/>
          <w:sz w:val="22"/>
          <w:szCs w:val="22"/>
          <w:lang w:val="ru-RU"/>
        </w:rPr>
      </w:pPr>
      <w:r>
        <w:rPr>
          <w:rFonts w:ascii="Arial" w:hAnsi="Arial" w:cs="Arial"/>
          <w:sz w:val="22"/>
          <w:szCs w:val="22"/>
          <w:lang w:val="sr-Cyrl-CS"/>
        </w:rPr>
        <w:t>Укупна</w:t>
      </w:r>
      <w:r w:rsidR="005C04C6" w:rsidRPr="00B63ED3">
        <w:rPr>
          <w:rFonts w:ascii="Arial" w:hAnsi="Arial" w:cs="Arial"/>
          <w:sz w:val="22"/>
          <w:szCs w:val="22"/>
          <w:lang w:val="sr-Cyrl-CS"/>
        </w:rPr>
        <w:t xml:space="preserve"> ц</w:t>
      </w:r>
      <w:r w:rsidR="005C04C6" w:rsidRPr="00B63ED3">
        <w:rPr>
          <w:rFonts w:ascii="Arial" w:hAnsi="Arial" w:cs="Arial"/>
          <w:sz w:val="22"/>
          <w:szCs w:val="22"/>
          <w:lang w:val="nl-NL"/>
        </w:rPr>
        <w:t>ен</w:t>
      </w:r>
      <w:r>
        <w:rPr>
          <w:rFonts w:ascii="Arial" w:hAnsi="Arial" w:cs="Arial"/>
          <w:sz w:val="22"/>
          <w:szCs w:val="22"/>
          <w:lang w:val="sr-Cyrl-CS"/>
        </w:rPr>
        <w:t>а</w:t>
      </w:r>
      <w:r w:rsidR="005C04C6" w:rsidRPr="00B63ED3">
        <w:rPr>
          <w:rFonts w:ascii="Arial" w:hAnsi="Arial" w:cs="Arial"/>
          <w:sz w:val="22"/>
          <w:szCs w:val="22"/>
          <w:lang w:val="ru-RU"/>
        </w:rPr>
        <w:t xml:space="preserve"> </w:t>
      </w:r>
      <w:r w:rsidR="00F63AFA" w:rsidRPr="00B63ED3">
        <w:rPr>
          <w:rFonts w:ascii="Arial" w:hAnsi="Arial" w:cs="Arial"/>
          <w:sz w:val="22"/>
          <w:szCs w:val="22"/>
          <w:lang w:val="ru-RU"/>
        </w:rPr>
        <w:t>кој</w:t>
      </w:r>
      <w:r>
        <w:rPr>
          <w:rFonts w:ascii="Arial" w:hAnsi="Arial" w:cs="Arial"/>
          <w:sz w:val="22"/>
          <w:szCs w:val="22"/>
          <w:lang w:val="ru-RU"/>
        </w:rPr>
        <w:t>а</w:t>
      </w:r>
      <w:r w:rsidR="005C04C6" w:rsidRPr="00B63ED3">
        <w:rPr>
          <w:rFonts w:ascii="Arial" w:hAnsi="Arial" w:cs="Arial"/>
          <w:sz w:val="22"/>
          <w:szCs w:val="22"/>
          <w:lang w:val="ru-RU"/>
        </w:rPr>
        <w:t xml:space="preserve"> </w:t>
      </w:r>
      <w:r>
        <w:rPr>
          <w:rFonts w:ascii="Arial" w:hAnsi="Arial" w:cs="Arial"/>
          <w:sz w:val="22"/>
          <w:szCs w:val="22"/>
          <w:lang w:val="ru-RU"/>
        </w:rPr>
        <w:t>је</w:t>
      </w:r>
      <w:r w:rsidR="005C04C6" w:rsidRPr="00B63ED3">
        <w:rPr>
          <w:rFonts w:ascii="Arial" w:hAnsi="Arial" w:cs="Arial"/>
          <w:sz w:val="22"/>
          <w:szCs w:val="22"/>
          <w:lang w:val="ru-RU"/>
        </w:rPr>
        <w:t xml:space="preserve"> предмет овог уговора </w:t>
      </w:r>
      <w:r>
        <w:rPr>
          <w:rFonts w:ascii="Arial" w:hAnsi="Arial" w:cs="Arial"/>
          <w:sz w:val="22"/>
          <w:szCs w:val="22"/>
          <w:lang w:val="ru-RU"/>
        </w:rPr>
        <w:t>је фиксна и не</w:t>
      </w:r>
      <w:r w:rsidR="005C04C6" w:rsidRPr="00B63ED3">
        <w:rPr>
          <w:rFonts w:ascii="Arial" w:hAnsi="Arial" w:cs="Arial"/>
          <w:sz w:val="22"/>
          <w:szCs w:val="22"/>
          <w:lang w:val="nl-NL"/>
        </w:rPr>
        <w:t>промен</w:t>
      </w:r>
      <w:r w:rsidR="005C04C6" w:rsidRPr="00B63ED3">
        <w:rPr>
          <w:rFonts w:ascii="Arial" w:hAnsi="Arial" w:cs="Arial"/>
          <w:sz w:val="22"/>
          <w:szCs w:val="22"/>
          <w:lang w:val="sr-Cyrl-CS"/>
        </w:rPr>
        <w:t>љ</w:t>
      </w:r>
      <w:r w:rsidR="005C04C6" w:rsidRPr="00B63ED3">
        <w:rPr>
          <w:rFonts w:ascii="Arial" w:hAnsi="Arial" w:cs="Arial"/>
          <w:sz w:val="22"/>
          <w:szCs w:val="22"/>
          <w:lang w:val="nl-NL"/>
        </w:rPr>
        <w:t>ив</w:t>
      </w:r>
      <w:r>
        <w:rPr>
          <w:rFonts w:ascii="Arial" w:hAnsi="Arial" w:cs="Arial"/>
          <w:sz w:val="22"/>
          <w:szCs w:val="22"/>
          <w:lang w:val="sr-Cyrl-CS"/>
        </w:rPr>
        <w:t>а</w:t>
      </w:r>
      <w:r w:rsidR="005C04C6" w:rsidRPr="00B63ED3">
        <w:rPr>
          <w:rFonts w:ascii="Arial" w:hAnsi="Arial" w:cs="Arial"/>
          <w:sz w:val="22"/>
          <w:szCs w:val="22"/>
          <w:lang w:val="ru-RU"/>
        </w:rPr>
        <w:t xml:space="preserve"> </w:t>
      </w:r>
      <w:r w:rsidR="005C04C6" w:rsidRPr="00B63ED3">
        <w:rPr>
          <w:rFonts w:ascii="Arial" w:hAnsi="Arial" w:cs="Arial"/>
          <w:sz w:val="22"/>
          <w:szCs w:val="22"/>
          <w:lang w:val="nl-NL"/>
        </w:rPr>
        <w:t>у</w:t>
      </w:r>
      <w:r w:rsidR="005C04C6" w:rsidRPr="00B63ED3">
        <w:rPr>
          <w:rFonts w:ascii="Arial" w:hAnsi="Arial" w:cs="Arial"/>
          <w:sz w:val="22"/>
          <w:szCs w:val="22"/>
          <w:lang w:val="ru-RU"/>
        </w:rPr>
        <w:t xml:space="preserve"> </w:t>
      </w:r>
      <w:r w:rsidR="005C04C6" w:rsidRPr="00B63ED3">
        <w:rPr>
          <w:rFonts w:ascii="Arial" w:hAnsi="Arial" w:cs="Arial"/>
          <w:sz w:val="22"/>
          <w:szCs w:val="22"/>
          <w:lang w:val="nl-NL"/>
        </w:rPr>
        <w:t>периоду</w:t>
      </w:r>
      <w:r w:rsidR="005C04C6" w:rsidRPr="00B63ED3">
        <w:rPr>
          <w:rFonts w:ascii="Arial" w:hAnsi="Arial" w:cs="Arial"/>
          <w:sz w:val="22"/>
          <w:szCs w:val="22"/>
          <w:lang w:val="ru-RU"/>
        </w:rPr>
        <w:t xml:space="preserve"> </w:t>
      </w:r>
      <w:r w:rsidR="005C04C6" w:rsidRPr="00B63ED3">
        <w:rPr>
          <w:rFonts w:ascii="Arial" w:hAnsi="Arial" w:cs="Arial"/>
          <w:sz w:val="22"/>
          <w:szCs w:val="22"/>
          <w:lang w:val="nl-NL"/>
        </w:rPr>
        <w:t>ва</w:t>
      </w:r>
      <w:r w:rsidR="005C04C6" w:rsidRPr="00B63ED3">
        <w:rPr>
          <w:rFonts w:ascii="Arial" w:hAnsi="Arial" w:cs="Arial"/>
          <w:sz w:val="22"/>
          <w:szCs w:val="22"/>
          <w:lang w:val="sr-Cyrl-CS"/>
        </w:rPr>
        <w:t>ж</w:t>
      </w:r>
      <w:r w:rsidR="005C04C6" w:rsidRPr="00B63ED3">
        <w:rPr>
          <w:rFonts w:ascii="Arial" w:hAnsi="Arial" w:cs="Arial"/>
          <w:sz w:val="22"/>
          <w:szCs w:val="22"/>
          <w:lang w:val="nl-NL"/>
        </w:rPr>
        <w:t>ности</w:t>
      </w:r>
      <w:r w:rsidR="005C04C6" w:rsidRPr="00B63ED3">
        <w:rPr>
          <w:rFonts w:ascii="Arial" w:hAnsi="Arial" w:cs="Arial"/>
          <w:sz w:val="22"/>
          <w:szCs w:val="22"/>
          <w:lang w:val="ru-RU"/>
        </w:rPr>
        <w:t xml:space="preserve"> </w:t>
      </w:r>
      <w:r w:rsidR="005C04C6" w:rsidRPr="00B63ED3">
        <w:rPr>
          <w:rFonts w:ascii="Arial" w:hAnsi="Arial" w:cs="Arial"/>
          <w:sz w:val="22"/>
          <w:szCs w:val="22"/>
          <w:lang w:val="sr-Cyrl-CS"/>
        </w:rPr>
        <w:t>овог у</w:t>
      </w:r>
      <w:r w:rsidR="005C04C6" w:rsidRPr="00B63ED3">
        <w:rPr>
          <w:rFonts w:ascii="Arial" w:hAnsi="Arial" w:cs="Arial"/>
          <w:sz w:val="22"/>
          <w:szCs w:val="22"/>
          <w:lang w:val="nl-NL"/>
        </w:rPr>
        <w:t>говора</w:t>
      </w:r>
      <w:r>
        <w:rPr>
          <w:rFonts w:ascii="Arial" w:hAnsi="Arial" w:cs="Arial"/>
          <w:sz w:val="22"/>
          <w:szCs w:val="22"/>
          <w:lang w:val="sr-Cyrl-CS"/>
        </w:rPr>
        <w:t>.</w:t>
      </w:r>
      <w:r w:rsidR="005C04C6" w:rsidRPr="00B63ED3">
        <w:rPr>
          <w:rFonts w:ascii="Arial" w:hAnsi="Arial" w:cs="Arial"/>
          <w:sz w:val="22"/>
          <w:szCs w:val="22"/>
          <w:lang w:val="ru-RU"/>
        </w:rPr>
        <w:t xml:space="preserve"> </w:t>
      </w:r>
    </w:p>
    <w:p w:rsidR="005C04C6" w:rsidRPr="00B63ED3" w:rsidRDefault="005C04C6" w:rsidP="005C04C6">
      <w:pPr>
        <w:jc w:val="both"/>
        <w:rPr>
          <w:rFonts w:ascii="Arial" w:hAnsi="Arial" w:cs="Arial"/>
          <w:sz w:val="22"/>
          <w:szCs w:val="22"/>
          <w:lang w:val="ru-RU"/>
        </w:rPr>
      </w:pPr>
    </w:p>
    <w:p w:rsidR="005C04C6" w:rsidRPr="00B63ED3" w:rsidRDefault="005C04C6" w:rsidP="00E266AC">
      <w:pPr>
        <w:jc w:val="both"/>
        <w:rPr>
          <w:rFonts w:ascii="Arial" w:hAnsi="Arial" w:cs="Arial"/>
          <w:sz w:val="22"/>
          <w:szCs w:val="22"/>
        </w:rPr>
      </w:pPr>
      <w:r w:rsidRPr="00B63ED3">
        <w:rPr>
          <w:rFonts w:ascii="Arial" w:hAnsi="Arial" w:cs="Arial"/>
          <w:sz w:val="22"/>
          <w:szCs w:val="22"/>
          <w:lang w:val="sr-Cyrl-CS"/>
        </w:rPr>
        <w:t>Исправно достављени рачун</w:t>
      </w:r>
      <w:r w:rsidR="001A6D56">
        <w:rPr>
          <w:rFonts w:ascii="Arial" w:hAnsi="Arial" w:cs="Arial"/>
          <w:sz w:val="22"/>
          <w:szCs w:val="22"/>
          <w:lang w:val="sr-Cyrl-CS"/>
        </w:rPr>
        <w:t xml:space="preserve"> </w:t>
      </w:r>
      <w:r w:rsidR="001A6D56" w:rsidRPr="00B63ED3">
        <w:rPr>
          <w:rFonts w:ascii="Arial" w:hAnsi="Arial" w:cs="Arial"/>
          <w:sz w:val="22"/>
          <w:szCs w:val="22"/>
          <w:lang w:val="sr-Cyrl-CS"/>
        </w:rPr>
        <w:t>Понуђача</w:t>
      </w:r>
      <w:r w:rsidR="001A6D56">
        <w:rPr>
          <w:rFonts w:ascii="Arial" w:hAnsi="Arial" w:cs="Arial"/>
          <w:sz w:val="22"/>
          <w:szCs w:val="22"/>
          <w:lang w:val="sr-Cyrl-CS"/>
        </w:rPr>
        <w:t xml:space="preserve"> за претходни месец, оверен од стране наручиоца</w:t>
      </w:r>
      <w:r w:rsidRPr="00B63ED3">
        <w:rPr>
          <w:rFonts w:ascii="Arial" w:hAnsi="Arial" w:cs="Arial"/>
          <w:sz w:val="22"/>
          <w:szCs w:val="22"/>
          <w:lang w:val="sr-Cyrl-CS"/>
        </w:rPr>
        <w:t>, представља основ за плаћање уговорне цене.</w:t>
      </w:r>
    </w:p>
    <w:p w:rsidR="00B643B2" w:rsidRPr="00B63ED3" w:rsidRDefault="00B643B2" w:rsidP="00B643B2">
      <w:pPr>
        <w:pStyle w:val="Naslov2"/>
        <w:jc w:val="center"/>
        <w:rPr>
          <w:b w:val="0"/>
          <w:i w:val="0"/>
          <w:sz w:val="22"/>
          <w:szCs w:val="22"/>
          <w:lang w:val="sr-Cyrl-CS"/>
        </w:rPr>
      </w:pPr>
      <w:r w:rsidRPr="00B63ED3">
        <w:rPr>
          <w:b w:val="0"/>
          <w:i w:val="0"/>
          <w:sz w:val="22"/>
          <w:szCs w:val="22"/>
          <w:lang w:val="nl-NL"/>
        </w:rPr>
        <w:t>ОБАВЕЗЕ</w:t>
      </w:r>
      <w:r w:rsidRPr="00B63ED3">
        <w:rPr>
          <w:b w:val="0"/>
          <w:i w:val="0"/>
          <w:sz w:val="22"/>
          <w:szCs w:val="22"/>
          <w:lang w:val="ru-RU"/>
        </w:rPr>
        <w:t xml:space="preserve"> </w:t>
      </w:r>
      <w:r w:rsidRPr="00B63ED3">
        <w:rPr>
          <w:b w:val="0"/>
          <w:i w:val="0"/>
          <w:sz w:val="22"/>
          <w:szCs w:val="22"/>
          <w:lang w:val="nl-NL"/>
        </w:rPr>
        <w:t>НАРУ</w:t>
      </w:r>
      <w:r w:rsidRPr="00B63ED3">
        <w:rPr>
          <w:b w:val="0"/>
          <w:i w:val="0"/>
          <w:sz w:val="22"/>
          <w:szCs w:val="22"/>
          <w:lang w:val="sr-Cyrl-CS"/>
        </w:rPr>
        <w:t>Ч</w:t>
      </w:r>
      <w:r w:rsidRPr="00B63ED3">
        <w:rPr>
          <w:b w:val="0"/>
          <w:i w:val="0"/>
          <w:sz w:val="22"/>
          <w:szCs w:val="22"/>
          <w:lang w:val="nl-NL"/>
        </w:rPr>
        <w:t>ИОЦА</w:t>
      </w:r>
    </w:p>
    <w:p w:rsidR="00B643B2" w:rsidRPr="00B63ED3" w:rsidRDefault="00B643B2" w:rsidP="00B643B2">
      <w:pPr>
        <w:rPr>
          <w:rFonts w:ascii="Arial" w:hAnsi="Arial" w:cs="Arial"/>
          <w:sz w:val="22"/>
          <w:szCs w:val="22"/>
          <w:lang w:val="sr-Cyrl-CS"/>
        </w:rPr>
      </w:pPr>
    </w:p>
    <w:p w:rsidR="00B643B2" w:rsidRDefault="00B643B2" w:rsidP="00B643B2">
      <w:pPr>
        <w:jc w:val="center"/>
        <w:rPr>
          <w:rFonts w:ascii="Arial" w:hAnsi="Arial" w:cs="Arial"/>
          <w:sz w:val="22"/>
          <w:szCs w:val="22"/>
          <w:lang w:val="sr-Cyrl-CS"/>
        </w:rPr>
      </w:pPr>
      <w:r w:rsidRPr="00B63ED3">
        <w:rPr>
          <w:rFonts w:ascii="Arial" w:hAnsi="Arial" w:cs="Arial"/>
          <w:sz w:val="22"/>
          <w:szCs w:val="22"/>
          <w:lang w:val="sr-Cyrl-CS"/>
        </w:rPr>
        <w:t>Члан 4.</w:t>
      </w:r>
    </w:p>
    <w:p w:rsidR="00D16FC3" w:rsidRPr="00B63ED3" w:rsidRDefault="00D16FC3" w:rsidP="00B643B2">
      <w:pPr>
        <w:jc w:val="center"/>
        <w:rPr>
          <w:rFonts w:ascii="Arial" w:hAnsi="Arial" w:cs="Arial"/>
          <w:sz w:val="22"/>
          <w:szCs w:val="22"/>
          <w:lang w:val="sr-Cyrl-CS"/>
        </w:rPr>
      </w:pPr>
    </w:p>
    <w:p w:rsidR="00E17091" w:rsidRDefault="00E17091" w:rsidP="00E17091">
      <w:pPr>
        <w:overflowPunct/>
        <w:autoSpaceDE/>
        <w:autoSpaceDN/>
        <w:adjustRightInd/>
        <w:spacing w:after="4" w:line="249" w:lineRule="auto"/>
        <w:ind w:right="1"/>
        <w:jc w:val="both"/>
        <w:textAlignment w:val="auto"/>
        <w:rPr>
          <w:rFonts w:ascii="Arial" w:hAnsi="Arial" w:cs="Arial"/>
          <w:sz w:val="22"/>
          <w:szCs w:val="22"/>
          <w:lang w:val="ru-RU"/>
        </w:rPr>
      </w:pPr>
      <w:r>
        <w:rPr>
          <w:rFonts w:ascii="Arial" w:hAnsi="Arial" w:cs="Arial"/>
          <w:sz w:val="22"/>
          <w:szCs w:val="22"/>
          <w:lang w:val="sr-Cyrl-CS"/>
        </w:rPr>
        <w:t>Наручилац се обавезује врши п</w:t>
      </w:r>
      <w:r w:rsidRPr="00FB0A0B">
        <w:rPr>
          <w:rFonts w:ascii="Arial" w:hAnsi="Arial" w:cs="Arial"/>
          <w:sz w:val="22"/>
          <w:szCs w:val="22"/>
          <w:lang w:val="ru-RU"/>
        </w:rPr>
        <w:t xml:space="preserve">лаћање </w:t>
      </w:r>
      <w:r w:rsidRPr="00FB0A0B">
        <w:rPr>
          <w:rFonts w:ascii="Arial" w:hAnsi="Arial" w:cs="Arial"/>
          <w:sz w:val="22"/>
          <w:szCs w:val="22"/>
          <w:lang w:val="sr-Latn-CS"/>
        </w:rPr>
        <w:t xml:space="preserve">je </w:t>
      </w:r>
      <w:r w:rsidRPr="00FB0A0B">
        <w:rPr>
          <w:rFonts w:ascii="Arial" w:hAnsi="Arial" w:cs="Arial"/>
          <w:sz w:val="22"/>
          <w:szCs w:val="22"/>
          <w:lang w:val="ru-RU"/>
        </w:rPr>
        <w:t xml:space="preserve">на месечном нивоу, за реализоване часове обуке у месецу </w:t>
      </w:r>
      <w:r>
        <w:rPr>
          <w:rFonts w:ascii="Arial" w:hAnsi="Arial" w:cs="Arial"/>
          <w:sz w:val="22"/>
          <w:szCs w:val="22"/>
          <w:lang w:val="ru-RU"/>
        </w:rPr>
        <w:t>у року од</w:t>
      </w:r>
      <w:r w:rsidRPr="00FB0A0B">
        <w:rPr>
          <w:rFonts w:ascii="Arial" w:hAnsi="Arial" w:cs="Arial"/>
          <w:sz w:val="22"/>
          <w:szCs w:val="22"/>
          <w:lang w:val="ru-RU"/>
        </w:rPr>
        <w:t xml:space="preserve"> </w:t>
      </w:r>
      <w:r w:rsidRPr="00FB0A0B">
        <w:rPr>
          <w:rFonts w:ascii="Arial" w:hAnsi="Arial" w:cs="Arial"/>
          <w:sz w:val="22"/>
          <w:szCs w:val="22"/>
          <w:lang w:val="sr-Latn-CS"/>
        </w:rPr>
        <w:t>_____</w:t>
      </w:r>
      <w:r w:rsidRPr="00FB0A0B">
        <w:rPr>
          <w:rFonts w:ascii="Arial" w:hAnsi="Arial" w:cs="Arial"/>
          <w:sz w:val="22"/>
          <w:szCs w:val="22"/>
          <w:lang w:val="ru-RU"/>
        </w:rPr>
        <w:t xml:space="preserve"> </w:t>
      </w:r>
      <w:r>
        <w:rPr>
          <w:rFonts w:ascii="Arial" w:hAnsi="Arial" w:cs="Arial"/>
          <w:sz w:val="22"/>
          <w:szCs w:val="22"/>
          <w:lang w:val="ru-RU"/>
        </w:rPr>
        <w:t xml:space="preserve"> дана од дана фактурисања</w:t>
      </w:r>
      <w:r w:rsidRPr="00FB0A0B">
        <w:rPr>
          <w:rFonts w:ascii="Arial" w:hAnsi="Arial" w:cs="Arial"/>
          <w:sz w:val="22"/>
          <w:szCs w:val="22"/>
          <w:lang w:val="ru-RU"/>
        </w:rPr>
        <w:t>.</w:t>
      </w:r>
    </w:p>
    <w:p w:rsidR="00E17091" w:rsidRPr="00B643B2" w:rsidRDefault="00E17091" w:rsidP="00E17091">
      <w:pPr>
        <w:ind w:firstLine="360"/>
        <w:jc w:val="both"/>
        <w:rPr>
          <w:rFonts w:ascii="Arial" w:hAnsi="Arial" w:cs="Arial"/>
          <w:sz w:val="22"/>
          <w:szCs w:val="22"/>
          <w:lang w:val="sr-Cyrl-CS"/>
        </w:rPr>
      </w:pPr>
    </w:p>
    <w:p w:rsidR="00E17091" w:rsidRPr="001C603D" w:rsidRDefault="00E17091" w:rsidP="00E17091">
      <w:pPr>
        <w:jc w:val="both"/>
        <w:rPr>
          <w:rFonts w:ascii="Arial" w:hAnsi="Arial" w:cs="Arial"/>
          <w:sz w:val="22"/>
          <w:szCs w:val="22"/>
        </w:rPr>
      </w:pPr>
      <w:r w:rsidRPr="00B643B2">
        <w:rPr>
          <w:rFonts w:ascii="Arial" w:hAnsi="Arial" w:cs="Arial"/>
          <w:sz w:val="22"/>
          <w:szCs w:val="22"/>
          <w:lang w:val="sr-Cyrl-CS"/>
        </w:rPr>
        <w:t>У случају прекорачења рока из става 1. овог члана Наручилац дугује Понуђачу и износ законске затезне камате.</w:t>
      </w:r>
    </w:p>
    <w:p w:rsidR="000845EA" w:rsidRPr="00E17091" w:rsidRDefault="000845EA" w:rsidP="00B643B2">
      <w:pPr>
        <w:jc w:val="both"/>
        <w:rPr>
          <w:rFonts w:ascii="Arial" w:hAnsi="Arial" w:cs="Arial"/>
          <w:sz w:val="22"/>
          <w:szCs w:val="22"/>
        </w:rPr>
      </w:pPr>
    </w:p>
    <w:p w:rsidR="00E266AC" w:rsidRPr="00B63ED3" w:rsidRDefault="00E266AC" w:rsidP="00E266AC">
      <w:pPr>
        <w:pStyle w:val="Naslov2"/>
        <w:jc w:val="center"/>
        <w:rPr>
          <w:b w:val="0"/>
          <w:i w:val="0"/>
          <w:sz w:val="22"/>
          <w:szCs w:val="22"/>
          <w:lang w:val="sr-Cyrl-CS"/>
        </w:rPr>
      </w:pPr>
      <w:r w:rsidRPr="00B63ED3">
        <w:rPr>
          <w:b w:val="0"/>
          <w:i w:val="0"/>
          <w:sz w:val="22"/>
          <w:szCs w:val="22"/>
          <w:lang w:val="sr-Cyrl-CS"/>
        </w:rPr>
        <w:t>ОБАВЕЗЕ ПОНУЂАЧА</w:t>
      </w:r>
    </w:p>
    <w:p w:rsidR="00E266AC" w:rsidRPr="00B63ED3" w:rsidRDefault="00E266AC" w:rsidP="00E266AC">
      <w:pPr>
        <w:jc w:val="both"/>
        <w:rPr>
          <w:rFonts w:ascii="Arial" w:hAnsi="Arial" w:cs="Arial"/>
          <w:sz w:val="22"/>
          <w:szCs w:val="22"/>
          <w:lang w:val="sr-Cyrl-CS"/>
        </w:rPr>
      </w:pPr>
    </w:p>
    <w:p w:rsidR="005C04C6" w:rsidRPr="00B63ED3" w:rsidRDefault="005C04C6" w:rsidP="005C04C6">
      <w:pPr>
        <w:jc w:val="center"/>
        <w:rPr>
          <w:rFonts w:ascii="Arial" w:hAnsi="Arial" w:cs="Arial"/>
          <w:sz w:val="22"/>
          <w:szCs w:val="22"/>
        </w:rPr>
      </w:pPr>
      <w:r w:rsidRPr="00B63ED3">
        <w:rPr>
          <w:rFonts w:ascii="Arial" w:hAnsi="Arial" w:cs="Arial"/>
          <w:sz w:val="22"/>
          <w:szCs w:val="22"/>
          <w:lang w:val="sr-Cyrl-CS"/>
        </w:rPr>
        <w:t>Члан 5.</w:t>
      </w:r>
    </w:p>
    <w:p w:rsidR="00E266AC" w:rsidRPr="00B63ED3" w:rsidRDefault="00E266AC" w:rsidP="00E266AC">
      <w:pPr>
        <w:jc w:val="center"/>
        <w:rPr>
          <w:rFonts w:ascii="Arial" w:hAnsi="Arial" w:cs="Arial"/>
          <w:sz w:val="22"/>
          <w:szCs w:val="22"/>
          <w:lang w:val="sr-Cyrl-CS"/>
        </w:rPr>
      </w:pPr>
    </w:p>
    <w:p w:rsidR="00E17091" w:rsidRPr="00E17091" w:rsidRDefault="003215B4" w:rsidP="00E17091">
      <w:pPr>
        <w:jc w:val="both"/>
        <w:rPr>
          <w:rFonts w:ascii="Arial" w:hAnsi="Arial" w:cs="Arial"/>
          <w:sz w:val="22"/>
          <w:szCs w:val="22"/>
          <w:lang w:val="sr-Cyrl-CS"/>
        </w:rPr>
      </w:pPr>
      <w:r>
        <w:rPr>
          <w:rFonts w:ascii="Arial" w:hAnsi="Arial" w:cs="Arial"/>
          <w:sz w:val="22"/>
          <w:szCs w:val="22"/>
          <w:lang w:val="sr-Cyrl-CS"/>
        </w:rPr>
        <w:t>Понуђач</w:t>
      </w:r>
      <w:r w:rsidR="00E17091" w:rsidRPr="00E17091">
        <w:rPr>
          <w:rFonts w:ascii="Arial" w:hAnsi="Arial" w:cs="Arial"/>
          <w:sz w:val="22"/>
          <w:szCs w:val="22"/>
          <w:lang w:val="sr-Cyrl-CS"/>
        </w:rPr>
        <w:t xml:space="preserve"> се обавезује да извршава предметне услуге у свему према условима из конкурсне документације и прихваћене понуде.</w:t>
      </w:r>
    </w:p>
    <w:p w:rsidR="00E17091" w:rsidRPr="00E17091" w:rsidRDefault="00E17091" w:rsidP="00E17091">
      <w:pPr>
        <w:tabs>
          <w:tab w:val="num" w:pos="0"/>
        </w:tabs>
        <w:jc w:val="both"/>
        <w:rPr>
          <w:rFonts w:ascii="Arial" w:hAnsi="Arial" w:cs="Arial"/>
          <w:sz w:val="22"/>
          <w:szCs w:val="22"/>
          <w:lang w:val="sr-Cyrl-CS"/>
        </w:rPr>
      </w:pPr>
      <w:r w:rsidRPr="00E17091">
        <w:rPr>
          <w:rFonts w:ascii="Arial" w:hAnsi="Arial" w:cs="Arial"/>
          <w:sz w:val="22"/>
          <w:szCs w:val="22"/>
          <w:lang w:val="sr-Cyrl-CS"/>
        </w:rPr>
        <w:t xml:space="preserve">Ако је услуга коју је </w:t>
      </w:r>
      <w:r w:rsidR="003215B4">
        <w:rPr>
          <w:rFonts w:ascii="Arial" w:hAnsi="Arial" w:cs="Arial"/>
          <w:sz w:val="22"/>
          <w:szCs w:val="22"/>
          <w:lang w:val="sr-Cyrl-CS"/>
        </w:rPr>
        <w:t>Понуђач</w:t>
      </w:r>
      <w:r w:rsidR="003215B4" w:rsidRPr="00E17091">
        <w:rPr>
          <w:rFonts w:ascii="Arial" w:hAnsi="Arial" w:cs="Arial"/>
          <w:sz w:val="22"/>
          <w:szCs w:val="22"/>
          <w:lang w:val="sr-Cyrl-CS"/>
        </w:rPr>
        <w:t xml:space="preserve"> </w:t>
      </w:r>
      <w:r w:rsidRPr="00E17091">
        <w:rPr>
          <w:rFonts w:ascii="Arial" w:hAnsi="Arial" w:cs="Arial"/>
          <w:sz w:val="22"/>
          <w:szCs w:val="22"/>
          <w:lang w:val="sr-Cyrl-CS"/>
        </w:rPr>
        <w:t xml:space="preserve">извршио Наручиоцу неадекватна, односно не одговара неком од елемената садржаним у конкурсној документацији и прихваћеној понуди, као и захтеваним стандардима, обиму и нивоу квалитета, </w:t>
      </w:r>
      <w:r w:rsidR="003215B4">
        <w:rPr>
          <w:rFonts w:ascii="Arial" w:hAnsi="Arial" w:cs="Arial"/>
          <w:sz w:val="22"/>
          <w:szCs w:val="22"/>
          <w:lang w:val="sr-Cyrl-CS"/>
        </w:rPr>
        <w:lastRenderedPageBreak/>
        <w:t>Понуђач</w:t>
      </w:r>
      <w:r w:rsidR="003215B4" w:rsidRPr="00E17091">
        <w:rPr>
          <w:rFonts w:ascii="Arial" w:hAnsi="Arial" w:cs="Arial"/>
          <w:sz w:val="22"/>
          <w:szCs w:val="22"/>
          <w:lang w:val="sr-Cyrl-CS"/>
        </w:rPr>
        <w:t xml:space="preserve"> </w:t>
      </w:r>
      <w:r w:rsidRPr="00E17091">
        <w:rPr>
          <w:rFonts w:ascii="Arial" w:hAnsi="Arial" w:cs="Arial"/>
          <w:sz w:val="22"/>
          <w:szCs w:val="22"/>
          <w:lang w:val="sr-Cyrl-CS"/>
        </w:rPr>
        <w:t>одговара по законским одредбама о одговорности за неиспуњење обавеза.</w:t>
      </w:r>
    </w:p>
    <w:p w:rsidR="00E266AC" w:rsidRPr="00B63ED3" w:rsidRDefault="00E266AC" w:rsidP="00E266AC">
      <w:pPr>
        <w:jc w:val="both"/>
        <w:rPr>
          <w:rFonts w:ascii="Arial" w:hAnsi="Arial" w:cs="Arial"/>
          <w:sz w:val="22"/>
          <w:szCs w:val="22"/>
          <w:lang w:val="sr-Cyrl-CS"/>
        </w:rPr>
      </w:pPr>
    </w:p>
    <w:p w:rsidR="00E266AC" w:rsidRPr="00B63ED3" w:rsidRDefault="00E266AC" w:rsidP="00E266AC">
      <w:pPr>
        <w:jc w:val="center"/>
        <w:rPr>
          <w:rFonts w:ascii="Arial" w:hAnsi="Arial" w:cs="Arial"/>
          <w:sz w:val="22"/>
          <w:szCs w:val="22"/>
          <w:lang w:val="ru-RU"/>
        </w:rPr>
      </w:pPr>
      <w:r w:rsidRPr="00B63ED3">
        <w:rPr>
          <w:rFonts w:ascii="Arial" w:hAnsi="Arial" w:cs="Arial"/>
          <w:sz w:val="22"/>
          <w:szCs w:val="22"/>
          <w:lang w:val="sr-Cyrl-CS"/>
        </w:rPr>
        <w:t xml:space="preserve">Члан </w:t>
      </w:r>
      <w:r w:rsidR="001C603D" w:rsidRPr="00B63ED3">
        <w:rPr>
          <w:rFonts w:ascii="Arial" w:hAnsi="Arial" w:cs="Arial"/>
          <w:sz w:val="22"/>
          <w:szCs w:val="22"/>
        </w:rPr>
        <w:t>6</w:t>
      </w:r>
      <w:r w:rsidRPr="00B63ED3">
        <w:rPr>
          <w:rFonts w:ascii="Arial" w:hAnsi="Arial" w:cs="Arial"/>
          <w:sz w:val="22"/>
          <w:szCs w:val="22"/>
          <w:lang w:val="sr-Cyrl-CS"/>
        </w:rPr>
        <w:t>.</w:t>
      </w:r>
    </w:p>
    <w:p w:rsidR="009B7194" w:rsidRDefault="009B7194" w:rsidP="009B7194">
      <w:pPr>
        <w:jc w:val="both"/>
        <w:rPr>
          <w:rFonts w:ascii="Arial" w:hAnsi="Arial" w:cs="Arial"/>
          <w:sz w:val="22"/>
          <w:szCs w:val="22"/>
          <w:lang w:val="sr-Cyrl-CS"/>
        </w:rPr>
      </w:pPr>
    </w:p>
    <w:p w:rsidR="00E17091" w:rsidRPr="00B51862" w:rsidRDefault="003215B4" w:rsidP="00E17091">
      <w:pPr>
        <w:tabs>
          <w:tab w:val="num" w:pos="720"/>
        </w:tabs>
        <w:jc w:val="both"/>
        <w:rPr>
          <w:rFonts w:ascii="Arial" w:hAnsi="Arial" w:cs="Arial"/>
          <w:sz w:val="22"/>
          <w:szCs w:val="22"/>
          <w:lang w:val="sr-Cyrl-CS"/>
        </w:rPr>
      </w:pPr>
      <w:r w:rsidRPr="00B51862">
        <w:rPr>
          <w:rFonts w:ascii="Arial" w:hAnsi="Arial" w:cs="Arial"/>
          <w:sz w:val="22"/>
          <w:szCs w:val="22"/>
          <w:lang w:val="sr-Cyrl-CS"/>
        </w:rPr>
        <w:t xml:space="preserve">Понуђач </w:t>
      </w:r>
      <w:r w:rsidR="00E17091" w:rsidRPr="00B51862">
        <w:rPr>
          <w:rFonts w:ascii="Arial" w:hAnsi="Arial" w:cs="Arial"/>
          <w:sz w:val="22"/>
          <w:szCs w:val="22"/>
          <w:lang w:val="sr-Cyrl-CS"/>
        </w:rPr>
        <w:t>је</w:t>
      </w:r>
      <w:r w:rsidR="001A6D56">
        <w:rPr>
          <w:rFonts w:ascii="Arial" w:hAnsi="Arial" w:cs="Arial"/>
          <w:sz w:val="22"/>
          <w:szCs w:val="22"/>
          <w:lang w:val="sr-Cyrl-CS"/>
        </w:rPr>
        <w:t xml:space="preserve"> дужан да ради по Плану и програму Наручиоца. Понуђач је </w:t>
      </w:r>
      <w:r w:rsidR="00E17091" w:rsidRPr="00B51862">
        <w:rPr>
          <w:rFonts w:ascii="Arial" w:hAnsi="Arial" w:cs="Arial"/>
          <w:sz w:val="22"/>
          <w:szCs w:val="22"/>
          <w:lang w:val="sr-Cyrl-CS"/>
        </w:rPr>
        <w:t>обавезан</w:t>
      </w:r>
      <w:r w:rsidR="001A6D56">
        <w:rPr>
          <w:rFonts w:ascii="Arial" w:hAnsi="Arial" w:cs="Arial"/>
          <w:sz w:val="22"/>
          <w:szCs w:val="22"/>
          <w:lang w:val="sr-Cyrl-CS"/>
        </w:rPr>
        <w:t xml:space="preserve"> </w:t>
      </w:r>
      <w:r w:rsidR="00E17091" w:rsidRPr="00B51862">
        <w:rPr>
          <w:rFonts w:ascii="Arial" w:hAnsi="Arial" w:cs="Arial"/>
          <w:sz w:val="22"/>
          <w:szCs w:val="22"/>
          <w:lang w:val="sr-Cyrl-CS"/>
        </w:rPr>
        <w:t xml:space="preserve"> да упозна полазника са планом и програмом обуке и његовим обавезама, да представницима Наручиоца омогући увид у реализацију програма обуке, као и да у току трајања обуке обавештава Наручиоца о свим променама, проблемима и другим питањима од значаја за реализацију обуке.</w:t>
      </w:r>
    </w:p>
    <w:p w:rsidR="00E17091" w:rsidRDefault="003215B4" w:rsidP="00E17091">
      <w:pPr>
        <w:tabs>
          <w:tab w:val="num" w:pos="720"/>
        </w:tabs>
        <w:jc w:val="both"/>
        <w:rPr>
          <w:rFonts w:ascii="Arial" w:hAnsi="Arial" w:cs="Arial"/>
          <w:sz w:val="22"/>
          <w:szCs w:val="22"/>
          <w:lang w:val="sr-Cyrl-CS"/>
        </w:rPr>
      </w:pPr>
      <w:r w:rsidRPr="00B51862">
        <w:rPr>
          <w:rFonts w:ascii="Arial" w:hAnsi="Arial" w:cs="Arial"/>
          <w:sz w:val="22"/>
          <w:szCs w:val="22"/>
          <w:lang w:val="sr-Cyrl-CS"/>
        </w:rPr>
        <w:t xml:space="preserve">Понуђач </w:t>
      </w:r>
      <w:r w:rsidR="00E17091" w:rsidRPr="00B51862">
        <w:rPr>
          <w:rFonts w:ascii="Arial" w:hAnsi="Arial" w:cs="Arial"/>
          <w:sz w:val="22"/>
          <w:szCs w:val="22"/>
          <w:lang w:val="sr-Cyrl-CS"/>
        </w:rPr>
        <w:t>је обавезан да води дневник рада за време обуке и осталу потребну документацију и да Наручиоцу на месечном нивоу доставља извештај о присутности полазника по данима и наставним часовима.</w:t>
      </w:r>
    </w:p>
    <w:p w:rsidR="00926E17" w:rsidRDefault="00926E17" w:rsidP="00E17091">
      <w:pPr>
        <w:tabs>
          <w:tab w:val="num" w:pos="720"/>
        </w:tabs>
        <w:jc w:val="both"/>
        <w:rPr>
          <w:rFonts w:ascii="Arial" w:hAnsi="Arial" w:cs="Arial"/>
          <w:sz w:val="22"/>
          <w:szCs w:val="22"/>
          <w:lang w:val="sr-Cyrl-CS"/>
        </w:rPr>
      </w:pPr>
    </w:p>
    <w:p w:rsidR="00E266AC" w:rsidRDefault="00926E17" w:rsidP="00E266AC">
      <w:pPr>
        <w:jc w:val="both"/>
        <w:rPr>
          <w:rFonts w:ascii="Arial" w:hAnsi="Arial" w:cs="Arial"/>
          <w:bCs/>
          <w:sz w:val="22"/>
          <w:szCs w:val="22"/>
        </w:rPr>
      </w:pPr>
      <w:r w:rsidRPr="00926E17">
        <w:rPr>
          <w:rFonts w:ascii="Arial" w:hAnsi="Arial" w:cs="Arial"/>
          <w:bCs/>
          <w:sz w:val="22"/>
          <w:szCs w:val="22"/>
        </w:rPr>
        <w:t>Понуђач је дужан да без накнаде понови испит за полазнике који нису положили у првом року, или из оправданих разлога нису приступилки првом тестирању, у року најкасније за четири месеца од претхопдног испита.</w:t>
      </w:r>
    </w:p>
    <w:p w:rsidR="00926E17" w:rsidRPr="00926E17" w:rsidRDefault="00926E17" w:rsidP="00E266AC">
      <w:pPr>
        <w:jc w:val="both"/>
        <w:rPr>
          <w:rFonts w:ascii="Arial" w:hAnsi="Arial" w:cs="Arial"/>
          <w:sz w:val="22"/>
          <w:szCs w:val="22"/>
          <w:lang w:val="sr-Cyrl-CS"/>
        </w:rPr>
      </w:pPr>
    </w:p>
    <w:p w:rsidR="00E266AC" w:rsidRPr="00B63ED3" w:rsidRDefault="00E266AC" w:rsidP="00E266AC">
      <w:pPr>
        <w:jc w:val="center"/>
        <w:rPr>
          <w:rFonts w:ascii="Arial" w:hAnsi="Arial" w:cs="Arial"/>
          <w:sz w:val="22"/>
          <w:szCs w:val="22"/>
        </w:rPr>
      </w:pPr>
      <w:r w:rsidRPr="00B63ED3">
        <w:rPr>
          <w:rFonts w:ascii="Arial" w:hAnsi="Arial" w:cs="Arial"/>
          <w:sz w:val="22"/>
          <w:szCs w:val="22"/>
          <w:lang w:val="sr-Cyrl-CS"/>
        </w:rPr>
        <w:t xml:space="preserve">Члан </w:t>
      </w:r>
      <w:r w:rsidR="001C603D" w:rsidRPr="00B63ED3">
        <w:rPr>
          <w:rFonts w:ascii="Arial" w:hAnsi="Arial" w:cs="Arial"/>
          <w:sz w:val="22"/>
          <w:szCs w:val="22"/>
        </w:rPr>
        <w:t>7</w:t>
      </w:r>
      <w:r w:rsidRPr="00B63ED3">
        <w:rPr>
          <w:rFonts w:ascii="Arial" w:hAnsi="Arial" w:cs="Arial"/>
          <w:sz w:val="22"/>
          <w:szCs w:val="22"/>
          <w:lang w:val="sr-Cyrl-CS"/>
        </w:rPr>
        <w:t>.</w:t>
      </w:r>
    </w:p>
    <w:p w:rsidR="001C603D" w:rsidRPr="00B63ED3" w:rsidRDefault="001C603D" w:rsidP="00E266AC">
      <w:pPr>
        <w:jc w:val="center"/>
        <w:rPr>
          <w:rFonts w:ascii="Arial" w:hAnsi="Arial" w:cs="Arial"/>
          <w:sz w:val="22"/>
          <w:szCs w:val="22"/>
        </w:rPr>
      </w:pPr>
    </w:p>
    <w:p w:rsidR="00E17091" w:rsidRPr="00E17091" w:rsidRDefault="00E17091" w:rsidP="00E17091">
      <w:pPr>
        <w:jc w:val="both"/>
        <w:rPr>
          <w:rFonts w:ascii="Arial" w:hAnsi="Arial" w:cs="Arial"/>
          <w:sz w:val="22"/>
          <w:szCs w:val="22"/>
          <w:lang w:val="sr-Cyrl-CS"/>
        </w:rPr>
      </w:pPr>
      <w:r w:rsidRPr="00E17091">
        <w:rPr>
          <w:rFonts w:ascii="Arial" w:hAnsi="Arial" w:cs="Arial"/>
          <w:sz w:val="22"/>
          <w:szCs w:val="22"/>
          <w:lang w:val="sr-Cyrl-CS"/>
        </w:rPr>
        <w:t xml:space="preserve">Уколико </w:t>
      </w:r>
      <w:r w:rsidR="003215B4">
        <w:rPr>
          <w:rFonts w:ascii="Arial" w:hAnsi="Arial" w:cs="Arial"/>
          <w:sz w:val="22"/>
          <w:szCs w:val="22"/>
          <w:lang w:val="sr-Cyrl-CS"/>
        </w:rPr>
        <w:t>Понуђач</w:t>
      </w:r>
      <w:r w:rsidR="003215B4" w:rsidRPr="00E17091">
        <w:rPr>
          <w:rFonts w:ascii="Arial" w:hAnsi="Arial" w:cs="Arial"/>
          <w:sz w:val="22"/>
          <w:szCs w:val="22"/>
          <w:lang w:val="sr-Cyrl-CS"/>
        </w:rPr>
        <w:t xml:space="preserve"> </w:t>
      </w:r>
      <w:r w:rsidRPr="00E17091">
        <w:rPr>
          <w:rFonts w:ascii="Arial" w:hAnsi="Arial" w:cs="Arial"/>
          <w:sz w:val="22"/>
          <w:szCs w:val="22"/>
          <w:lang w:val="sr-Cyrl-CS"/>
        </w:rPr>
        <w:t xml:space="preserve">не испуни своје обавезе предвиђене одредбама овог уговора, Наручилац има право на раскид овог уговора једностраном изјавом воље, као и на надокнаду евентуално проузроковане штете, настале непоступањем </w:t>
      </w:r>
      <w:r w:rsidR="003215B4">
        <w:rPr>
          <w:rFonts w:ascii="Arial" w:hAnsi="Arial" w:cs="Arial"/>
          <w:sz w:val="22"/>
          <w:szCs w:val="22"/>
          <w:lang w:val="sr-Cyrl-CS"/>
        </w:rPr>
        <w:t>Понуђач</w:t>
      </w:r>
      <w:r w:rsidR="003215B4" w:rsidRPr="00E17091">
        <w:rPr>
          <w:rFonts w:ascii="Arial" w:hAnsi="Arial" w:cs="Arial"/>
          <w:sz w:val="22"/>
          <w:szCs w:val="22"/>
          <w:lang w:val="sr-Cyrl-CS"/>
        </w:rPr>
        <w:t xml:space="preserve"> </w:t>
      </w:r>
      <w:r w:rsidRPr="00E17091">
        <w:rPr>
          <w:rFonts w:ascii="Arial" w:hAnsi="Arial" w:cs="Arial"/>
          <w:sz w:val="22"/>
          <w:szCs w:val="22"/>
          <w:lang w:val="sr-Cyrl-CS"/>
        </w:rPr>
        <w:t>у складу са одредбама овог уговора.</w:t>
      </w:r>
      <w:r w:rsidRPr="00E17091">
        <w:rPr>
          <w:rFonts w:ascii="Arial" w:hAnsi="Arial" w:cs="Arial"/>
          <w:b/>
          <w:sz w:val="22"/>
          <w:szCs w:val="22"/>
          <w:lang w:val="sr-Cyrl-CS"/>
        </w:rPr>
        <w:t xml:space="preserve">   </w:t>
      </w:r>
      <w:r w:rsidRPr="00E17091">
        <w:rPr>
          <w:rFonts w:ascii="Arial" w:hAnsi="Arial" w:cs="Arial"/>
          <w:sz w:val="22"/>
          <w:szCs w:val="22"/>
          <w:lang w:val="sr-Cyrl-CS"/>
        </w:rPr>
        <w:t xml:space="preserve">     </w:t>
      </w:r>
    </w:p>
    <w:p w:rsidR="001C603D" w:rsidRPr="00E17091" w:rsidRDefault="001C603D" w:rsidP="001C603D">
      <w:pPr>
        <w:jc w:val="both"/>
        <w:rPr>
          <w:rFonts w:ascii="Arial" w:hAnsi="Arial" w:cs="Arial"/>
          <w:sz w:val="22"/>
          <w:szCs w:val="22"/>
          <w:lang w:val="sr-Cyrl-CS"/>
        </w:rPr>
      </w:pPr>
    </w:p>
    <w:p w:rsidR="009B7194" w:rsidRDefault="009B7194" w:rsidP="009B7194">
      <w:pPr>
        <w:jc w:val="center"/>
        <w:rPr>
          <w:rFonts w:ascii="Arial" w:hAnsi="Arial" w:cs="Arial"/>
          <w:sz w:val="22"/>
          <w:szCs w:val="22"/>
          <w:lang w:val="sr-Cyrl-CS"/>
        </w:rPr>
      </w:pPr>
      <w:r>
        <w:rPr>
          <w:rFonts w:ascii="Arial" w:hAnsi="Arial" w:cs="Arial"/>
          <w:sz w:val="22"/>
          <w:szCs w:val="22"/>
          <w:lang w:val="sr-Cyrl-CS"/>
        </w:rPr>
        <w:t>Члан 8.</w:t>
      </w:r>
    </w:p>
    <w:p w:rsidR="009B7194" w:rsidRDefault="009B7194" w:rsidP="009B7194">
      <w:pPr>
        <w:jc w:val="center"/>
        <w:rPr>
          <w:rFonts w:ascii="Arial" w:hAnsi="Arial" w:cs="Arial"/>
          <w:sz w:val="22"/>
          <w:szCs w:val="22"/>
          <w:lang w:val="sr-Cyrl-CS"/>
        </w:rPr>
      </w:pPr>
    </w:p>
    <w:p w:rsidR="0072755D" w:rsidRDefault="0072755D" w:rsidP="0072755D">
      <w:pPr>
        <w:rPr>
          <w:rFonts w:ascii="Arial" w:hAnsi="Arial" w:cs="Arial"/>
          <w:sz w:val="22"/>
          <w:szCs w:val="22"/>
          <w:lang w:val="sr-Cyrl-CS"/>
        </w:rPr>
      </w:pPr>
      <w:r>
        <w:rPr>
          <w:rFonts w:ascii="Arial" w:hAnsi="Arial" w:cs="Arial"/>
          <w:sz w:val="22"/>
          <w:szCs w:val="22"/>
          <w:lang w:val="sr-Cyrl-CS"/>
        </w:rPr>
        <w:t>Овај Уговор се закључује на одређено време до 31.12.2014. године. Понуђач може да раскине Уговор уколико:</w:t>
      </w:r>
    </w:p>
    <w:p w:rsidR="0072755D" w:rsidRDefault="0072755D" w:rsidP="0072755D">
      <w:pPr>
        <w:numPr>
          <w:ilvl w:val="0"/>
          <w:numId w:val="42"/>
        </w:numPr>
        <w:rPr>
          <w:rFonts w:ascii="Arial" w:hAnsi="Arial" w:cs="Arial"/>
          <w:sz w:val="22"/>
          <w:szCs w:val="22"/>
          <w:lang w:val="sr-Cyrl-CS"/>
        </w:rPr>
      </w:pPr>
      <w:r>
        <w:rPr>
          <w:rFonts w:ascii="Arial" w:hAnsi="Arial" w:cs="Arial"/>
          <w:sz w:val="22"/>
          <w:szCs w:val="22"/>
          <w:lang w:val="sr-Cyrl-CS"/>
        </w:rPr>
        <w:t>Наручилац нередовно измирује своје обавезе по овом Уговору</w:t>
      </w:r>
    </w:p>
    <w:p w:rsidR="009B7194" w:rsidRPr="009B7194" w:rsidRDefault="009B7194" w:rsidP="009B7194">
      <w:pPr>
        <w:jc w:val="center"/>
        <w:rPr>
          <w:rFonts w:ascii="Arial" w:hAnsi="Arial" w:cs="Arial"/>
          <w:sz w:val="22"/>
          <w:szCs w:val="22"/>
          <w:lang w:val="sr-Cyrl-CS"/>
        </w:rPr>
      </w:pPr>
    </w:p>
    <w:p w:rsidR="00E266AC" w:rsidRPr="00B63ED3" w:rsidRDefault="00E266AC" w:rsidP="00E266AC">
      <w:pPr>
        <w:pStyle w:val="Naslov1"/>
        <w:jc w:val="center"/>
        <w:rPr>
          <w:b w:val="0"/>
          <w:sz w:val="22"/>
          <w:szCs w:val="22"/>
          <w:lang w:val="nl-NL"/>
        </w:rPr>
      </w:pPr>
      <w:r w:rsidRPr="00B63ED3">
        <w:rPr>
          <w:b w:val="0"/>
          <w:sz w:val="22"/>
          <w:szCs w:val="22"/>
          <w:lang w:val="ru-RU"/>
        </w:rPr>
        <w:t>ПРЕЛАЗНЕ</w:t>
      </w:r>
      <w:r w:rsidRPr="00B63ED3">
        <w:rPr>
          <w:b w:val="0"/>
          <w:sz w:val="22"/>
          <w:szCs w:val="22"/>
          <w:lang w:val="nl-NL"/>
        </w:rPr>
        <w:t xml:space="preserve"> </w:t>
      </w:r>
      <w:r w:rsidRPr="00B63ED3">
        <w:rPr>
          <w:b w:val="0"/>
          <w:sz w:val="22"/>
          <w:szCs w:val="22"/>
          <w:lang w:val="ru-RU"/>
        </w:rPr>
        <w:t>И</w:t>
      </w:r>
      <w:r w:rsidRPr="00B63ED3">
        <w:rPr>
          <w:b w:val="0"/>
          <w:sz w:val="22"/>
          <w:szCs w:val="22"/>
          <w:lang w:val="nl-NL"/>
        </w:rPr>
        <w:t xml:space="preserve"> </w:t>
      </w:r>
      <w:r w:rsidRPr="00B63ED3">
        <w:rPr>
          <w:b w:val="0"/>
          <w:sz w:val="22"/>
          <w:szCs w:val="22"/>
          <w:lang w:val="ru-RU"/>
        </w:rPr>
        <w:t>ЗАВР</w:t>
      </w:r>
      <w:r w:rsidRPr="00B63ED3">
        <w:rPr>
          <w:b w:val="0"/>
          <w:sz w:val="22"/>
          <w:szCs w:val="22"/>
          <w:lang w:val="sr-Cyrl-CS"/>
        </w:rPr>
        <w:t>Ш</w:t>
      </w:r>
      <w:r w:rsidRPr="00B63ED3">
        <w:rPr>
          <w:b w:val="0"/>
          <w:sz w:val="22"/>
          <w:szCs w:val="22"/>
          <w:lang w:val="ru-RU"/>
        </w:rPr>
        <w:t>НЕ</w:t>
      </w:r>
      <w:r w:rsidRPr="00B63ED3">
        <w:rPr>
          <w:b w:val="0"/>
          <w:sz w:val="22"/>
          <w:szCs w:val="22"/>
          <w:lang w:val="nl-NL"/>
        </w:rPr>
        <w:t xml:space="preserve"> </w:t>
      </w:r>
      <w:r w:rsidRPr="00B63ED3">
        <w:rPr>
          <w:b w:val="0"/>
          <w:sz w:val="22"/>
          <w:szCs w:val="22"/>
          <w:lang w:val="ru-RU"/>
        </w:rPr>
        <w:t>ОДРЕДБЕ</w:t>
      </w:r>
    </w:p>
    <w:p w:rsidR="00E266AC" w:rsidRPr="00B63ED3" w:rsidRDefault="00E266AC" w:rsidP="00E266AC">
      <w:pPr>
        <w:jc w:val="both"/>
        <w:rPr>
          <w:rFonts w:ascii="Arial" w:hAnsi="Arial" w:cs="Arial"/>
          <w:sz w:val="22"/>
          <w:szCs w:val="22"/>
          <w:lang w:val="nl-NL"/>
        </w:rPr>
      </w:pPr>
    </w:p>
    <w:p w:rsidR="00E266AC" w:rsidRPr="00B63ED3" w:rsidRDefault="00E266AC" w:rsidP="00E266AC">
      <w:pPr>
        <w:jc w:val="center"/>
        <w:rPr>
          <w:rFonts w:ascii="Arial" w:hAnsi="Arial" w:cs="Arial"/>
          <w:sz w:val="22"/>
          <w:szCs w:val="22"/>
          <w:lang w:val="nl-NL"/>
        </w:rPr>
      </w:pPr>
      <w:r w:rsidRPr="00B63ED3">
        <w:rPr>
          <w:rFonts w:ascii="Arial" w:hAnsi="Arial" w:cs="Arial"/>
          <w:sz w:val="22"/>
          <w:szCs w:val="22"/>
          <w:lang w:val="sr-Cyrl-CS"/>
        </w:rPr>
        <w:t>Ч</w:t>
      </w:r>
      <w:r w:rsidRPr="00B63ED3">
        <w:rPr>
          <w:rFonts w:ascii="Arial" w:hAnsi="Arial" w:cs="Arial"/>
          <w:sz w:val="22"/>
          <w:szCs w:val="22"/>
          <w:lang w:val="ru-RU"/>
        </w:rPr>
        <w:t>лан</w:t>
      </w:r>
      <w:r w:rsidRPr="00B63ED3">
        <w:rPr>
          <w:rFonts w:ascii="Arial" w:hAnsi="Arial" w:cs="Arial"/>
          <w:sz w:val="22"/>
          <w:szCs w:val="22"/>
          <w:lang w:val="nl-NL"/>
        </w:rPr>
        <w:t xml:space="preserve"> </w:t>
      </w:r>
      <w:r w:rsidR="009B7194">
        <w:rPr>
          <w:rFonts w:ascii="Arial" w:hAnsi="Arial" w:cs="Arial"/>
          <w:sz w:val="22"/>
          <w:szCs w:val="22"/>
          <w:lang w:val="sr-Cyrl-CS"/>
        </w:rPr>
        <w:t>9</w:t>
      </w:r>
      <w:r w:rsidRPr="00B63ED3">
        <w:rPr>
          <w:rFonts w:ascii="Arial" w:hAnsi="Arial" w:cs="Arial"/>
          <w:sz w:val="22"/>
          <w:szCs w:val="22"/>
          <w:lang w:val="nl-NL"/>
        </w:rPr>
        <w:t>.</w:t>
      </w:r>
    </w:p>
    <w:p w:rsidR="00E266AC" w:rsidRPr="00B63ED3" w:rsidRDefault="00E266AC" w:rsidP="00E266AC">
      <w:pPr>
        <w:ind w:firstLine="720"/>
        <w:jc w:val="both"/>
        <w:rPr>
          <w:rFonts w:ascii="Arial" w:hAnsi="Arial" w:cs="Arial"/>
          <w:sz w:val="22"/>
          <w:szCs w:val="22"/>
          <w:lang w:val="nl-NL"/>
        </w:rPr>
      </w:pPr>
    </w:p>
    <w:p w:rsidR="00E266AC" w:rsidRPr="00B63ED3" w:rsidRDefault="00E266AC" w:rsidP="00E266AC">
      <w:pPr>
        <w:jc w:val="both"/>
        <w:rPr>
          <w:rFonts w:ascii="Arial" w:hAnsi="Arial" w:cs="Arial"/>
          <w:sz w:val="22"/>
          <w:szCs w:val="22"/>
          <w:lang w:val="nl-NL"/>
        </w:rPr>
      </w:pPr>
      <w:r w:rsidRPr="00B63ED3">
        <w:rPr>
          <w:rFonts w:ascii="Arial" w:hAnsi="Arial" w:cs="Arial"/>
          <w:sz w:val="22"/>
          <w:szCs w:val="22"/>
          <w:lang w:val="ru-RU"/>
        </w:rPr>
        <w:t>Све</w:t>
      </w:r>
      <w:r w:rsidRPr="00B63ED3">
        <w:rPr>
          <w:rFonts w:ascii="Arial" w:hAnsi="Arial" w:cs="Arial"/>
          <w:sz w:val="22"/>
          <w:szCs w:val="22"/>
          <w:lang w:val="nl-NL"/>
        </w:rPr>
        <w:t xml:space="preserve"> </w:t>
      </w:r>
      <w:r w:rsidRPr="00B63ED3">
        <w:rPr>
          <w:rFonts w:ascii="Arial" w:hAnsi="Arial" w:cs="Arial"/>
          <w:sz w:val="22"/>
          <w:szCs w:val="22"/>
          <w:lang w:val="ru-RU"/>
        </w:rPr>
        <w:t>евентуалне</w:t>
      </w:r>
      <w:r w:rsidRPr="00B63ED3">
        <w:rPr>
          <w:rFonts w:ascii="Arial" w:hAnsi="Arial" w:cs="Arial"/>
          <w:sz w:val="22"/>
          <w:szCs w:val="22"/>
          <w:lang w:val="nl-NL"/>
        </w:rPr>
        <w:t xml:space="preserve"> </w:t>
      </w:r>
      <w:r w:rsidRPr="00B63ED3">
        <w:rPr>
          <w:rFonts w:ascii="Arial" w:hAnsi="Arial" w:cs="Arial"/>
          <w:sz w:val="22"/>
          <w:szCs w:val="22"/>
          <w:lang w:val="ru-RU"/>
        </w:rPr>
        <w:t>спорове</w:t>
      </w:r>
      <w:r w:rsidRPr="00B63ED3">
        <w:rPr>
          <w:rFonts w:ascii="Arial" w:hAnsi="Arial" w:cs="Arial"/>
          <w:sz w:val="22"/>
          <w:szCs w:val="22"/>
          <w:lang w:val="nl-NL"/>
        </w:rPr>
        <w:t xml:space="preserve"> </w:t>
      </w:r>
      <w:r w:rsidRPr="00B63ED3">
        <w:rPr>
          <w:rFonts w:ascii="Arial" w:hAnsi="Arial" w:cs="Arial"/>
          <w:sz w:val="22"/>
          <w:szCs w:val="22"/>
          <w:lang w:val="ru-RU"/>
        </w:rPr>
        <w:t>који</w:t>
      </w:r>
      <w:r w:rsidRPr="00B63ED3">
        <w:rPr>
          <w:rFonts w:ascii="Arial" w:hAnsi="Arial" w:cs="Arial"/>
          <w:sz w:val="22"/>
          <w:szCs w:val="22"/>
          <w:lang w:val="nl-NL"/>
        </w:rPr>
        <w:t xml:space="preserve"> </w:t>
      </w:r>
      <w:r w:rsidRPr="00B63ED3">
        <w:rPr>
          <w:rFonts w:ascii="Arial" w:hAnsi="Arial" w:cs="Arial"/>
          <w:sz w:val="22"/>
          <w:szCs w:val="22"/>
          <w:lang w:val="ru-RU"/>
        </w:rPr>
        <w:t>настану</w:t>
      </w:r>
      <w:r w:rsidRPr="00B63ED3">
        <w:rPr>
          <w:rFonts w:ascii="Arial" w:hAnsi="Arial" w:cs="Arial"/>
          <w:sz w:val="22"/>
          <w:szCs w:val="22"/>
          <w:lang w:val="nl-NL"/>
        </w:rPr>
        <w:t xml:space="preserve"> </w:t>
      </w:r>
      <w:r w:rsidRPr="00B63ED3">
        <w:rPr>
          <w:rFonts w:ascii="Arial" w:hAnsi="Arial" w:cs="Arial"/>
          <w:sz w:val="22"/>
          <w:szCs w:val="22"/>
          <w:lang w:val="ru-RU"/>
        </w:rPr>
        <w:t>из</w:t>
      </w:r>
      <w:r w:rsidRPr="00B63ED3">
        <w:rPr>
          <w:rFonts w:ascii="Arial" w:hAnsi="Arial" w:cs="Arial"/>
          <w:sz w:val="22"/>
          <w:szCs w:val="22"/>
          <w:lang w:val="nl-NL"/>
        </w:rPr>
        <w:t xml:space="preserve">, </w:t>
      </w:r>
      <w:r w:rsidRPr="00B63ED3">
        <w:rPr>
          <w:rFonts w:ascii="Arial" w:hAnsi="Arial" w:cs="Arial"/>
          <w:sz w:val="22"/>
          <w:szCs w:val="22"/>
          <w:lang w:val="ru-RU"/>
        </w:rPr>
        <w:t>или</w:t>
      </w:r>
      <w:r w:rsidRPr="00B63ED3">
        <w:rPr>
          <w:rFonts w:ascii="Arial" w:hAnsi="Arial" w:cs="Arial"/>
          <w:sz w:val="22"/>
          <w:szCs w:val="22"/>
          <w:lang w:val="nl-NL"/>
        </w:rPr>
        <w:t xml:space="preserve"> </w:t>
      </w:r>
      <w:r w:rsidRPr="00B63ED3">
        <w:rPr>
          <w:rFonts w:ascii="Arial" w:hAnsi="Arial" w:cs="Arial"/>
          <w:sz w:val="22"/>
          <w:szCs w:val="22"/>
          <w:lang w:val="ru-RU"/>
        </w:rPr>
        <w:t>поводом</w:t>
      </w:r>
      <w:r w:rsidRPr="00B63ED3">
        <w:rPr>
          <w:rFonts w:ascii="Arial" w:hAnsi="Arial" w:cs="Arial"/>
          <w:sz w:val="22"/>
          <w:szCs w:val="22"/>
          <w:lang w:val="nl-NL"/>
        </w:rPr>
        <w:t xml:space="preserve">, </w:t>
      </w:r>
      <w:r w:rsidRPr="00B63ED3">
        <w:rPr>
          <w:rFonts w:ascii="Arial" w:hAnsi="Arial" w:cs="Arial"/>
          <w:sz w:val="22"/>
          <w:szCs w:val="22"/>
          <w:lang w:val="ru-RU"/>
        </w:rPr>
        <w:t>овог</w:t>
      </w:r>
      <w:r w:rsidRPr="00B63ED3">
        <w:rPr>
          <w:rFonts w:ascii="Arial" w:hAnsi="Arial" w:cs="Arial"/>
          <w:sz w:val="22"/>
          <w:szCs w:val="22"/>
          <w:lang w:val="nl-NL"/>
        </w:rPr>
        <w:t xml:space="preserve"> </w:t>
      </w:r>
      <w:r w:rsidRPr="00B63ED3">
        <w:rPr>
          <w:rFonts w:ascii="Arial" w:hAnsi="Arial" w:cs="Arial"/>
          <w:sz w:val="22"/>
          <w:szCs w:val="22"/>
          <w:lang w:val="ru-RU"/>
        </w:rPr>
        <w:t>уговора</w:t>
      </w:r>
      <w:r w:rsidRPr="00B63ED3">
        <w:rPr>
          <w:rFonts w:ascii="Arial" w:hAnsi="Arial" w:cs="Arial"/>
          <w:sz w:val="22"/>
          <w:szCs w:val="22"/>
          <w:lang w:val="sr-Cyrl-CS"/>
        </w:rPr>
        <w:t>,</w:t>
      </w:r>
      <w:r w:rsidRPr="00B63ED3">
        <w:rPr>
          <w:rFonts w:ascii="Arial" w:hAnsi="Arial" w:cs="Arial"/>
          <w:sz w:val="22"/>
          <w:szCs w:val="22"/>
          <w:lang w:val="nl-NL"/>
        </w:rPr>
        <w:t xml:space="preserve"> </w:t>
      </w:r>
      <w:r w:rsidRPr="00B63ED3">
        <w:rPr>
          <w:rFonts w:ascii="Arial" w:hAnsi="Arial" w:cs="Arial"/>
          <w:sz w:val="22"/>
          <w:szCs w:val="22"/>
          <w:lang w:val="ru-RU"/>
        </w:rPr>
        <w:t>уговорне</w:t>
      </w:r>
      <w:r w:rsidRPr="00B63ED3">
        <w:rPr>
          <w:rFonts w:ascii="Arial" w:hAnsi="Arial" w:cs="Arial"/>
          <w:sz w:val="22"/>
          <w:szCs w:val="22"/>
          <w:lang w:val="nl-NL"/>
        </w:rPr>
        <w:t xml:space="preserve"> </w:t>
      </w:r>
      <w:r w:rsidRPr="00B63ED3">
        <w:rPr>
          <w:rFonts w:ascii="Arial" w:hAnsi="Arial" w:cs="Arial"/>
          <w:sz w:val="22"/>
          <w:szCs w:val="22"/>
          <w:lang w:val="ru-RU"/>
        </w:rPr>
        <w:t>стране</w:t>
      </w:r>
      <w:r w:rsidRPr="00B63ED3">
        <w:rPr>
          <w:rFonts w:ascii="Arial" w:hAnsi="Arial" w:cs="Arial"/>
          <w:sz w:val="22"/>
          <w:szCs w:val="22"/>
          <w:lang w:val="nl-NL"/>
        </w:rPr>
        <w:t xml:space="preserve"> </w:t>
      </w:r>
      <w:r w:rsidRPr="00B63ED3">
        <w:rPr>
          <w:rFonts w:ascii="Arial" w:hAnsi="Arial" w:cs="Arial"/>
          <w:sz w:val="22"/>
          <w:szCs w:val="22"/>
          <w:lang w:val="sr-Cyrl-CS"/>
        </w:rPr>
        <w:t>ћ</w:t>
      </w:r>
      <w:r w:rsidRPr="00B63ED3">
        <w:rPr>
          <w:rFonts w:ascii="Arial" w:hAnsi="Arial" w:cs="Arial"/>
          <w:sz w:val="22"/>
          <w:szCs w:val="22"/>
          <w:lang w:val="ru-RU"/>
        </w:rPr>
        <w:t>е</w:t>
      </w:r>
      <w:r w:rsidRPr="00B63ED3">
        <w:rPr>
          <w:rFonts w:ascii="Arial" w:hAnsi="Arial" w:cs="Arial"/>
          <w:sz w:val="22"/>
          <w:szCs w:val="22"/>
          <w:lang w:val="nl-NL"/>
        </w:rPr>
        <w:t xml:space="preserve"> </w:t>
      </w:r>
      <w:r w:rsidRPr="00B63ED3">
        <w:rPr>
          <w:rFonts w:ascii="Arial" w:hAnsi="Arial" w:cs="Arial"/>
          <w:sz w:val="22"/>
          <w:szCs w:val="22"/>
          <w:lang w:val="ru-RU"/>
        </w:rPr>
        <w:t>поку</w:t>
      </w:r>
      <w:r w:rsidRPr="00B63ED3">
        <w:rPr>
          <w:rFonts w:ascii="Arial" w:hAnsi="Arial" w:cs="Arial"/>
          <w:sz w:val="22"/>
          <w:szCs w:val="22"/>
          <w:lang w:val="sr-Cyrl-CS"/>
        </w:rPr>
        <w:t>ш</w:t>
      </w:r>
      <w:r w:rsidRPr="00B63ED3">
        <w:rPr>
          <w:rFonts w:ascii="Arial" w:hAnsi="Arial" w:cs="Arial"/>
          <w:sz w:val="22"/>
          <w:szCs w:val="22"/>
          <w:lang w:val="ru-RU"/>
        </w:rPr>
        <w:t>ати</w:t>
      </w:r>
      <w:r w:rsidRPr="00B63ED3">
        <w:rPr>
          <w:rFonts w:ascii="Arial" w:hAnsi="Arial" w:cs="Arial"/>
          <w:sz w:val="22"/>
          <w:szCs w:val="22"/>
          <w:lang w:val="nl-NL"/>
        </w:rPr>
        <w:t xml:space="preserve"> </w:t>
      </w:r>
      <w:r w:rsidRPr="00B63ED3">
        <w:rPr>
          <w:rFonts w:ascii="Arial" w:hAnsi="Arial" w:cs="Arial"/>
          <w:sz w:val="22"/>
          <w:szCs w:val="22"/>
          <w:lang w:val="ru-RU"/>
        </w:rPr>
        <w:t>да</w:t>
      </w:r>
      <w:r w:rsidRPr="00B63ED3">
        <w:rPr>
          <w:rFonts w:ascii="Arial" w:hAnsi="Arial" w:cs="Arial"/>
          <w:sz w:val="22"/>
          <w:szCs w:val="22"/>
          <w:lang w:val="nl-NL"/>
        </w:rPr>
        <w:t xml:space="preserve"> </w:t>
      </w:r>
      <w:r w:rsidRPr="00B63ED3">
        <w:rPr>
          <w:rFonts w:ascii="Arial" w:hAnsi="Arial" w:cs="Arial"/>
          <w:sz w:val="22"/>
          <w:szCs w:val="22"/>
          <w:lang w:val="ru-RU"/>
        </w:rPr>
        <w:t>ре</w:t>
      </w:r>
      <w:r w:rsidRPr="00B63ED3">
        <w:rPr>
          <w:rFonts w:ascii="Arial" w:hAnsi="Arial" w:cs="Arial"/>
          <w:sz w:val="22"/>
          <w:szCs w:val="22"/>
          <w:lang w:val="sr-Cyrl-CS"/>
        </w:rPr>
        <w:t>ш</w:t>
      </w:r>
      <w:r w:rsidRPr="00B63ED3">
        <w:rPr>
          <w:rFonts w:ascii="Arial" w:hAnsi="Arial" w:cs="Arial"/>
          <w:sz w:val="22"/>
          <w:szCs w:val="22"/>
          <w:lang w:val="ru-RU"/>
        </w:rPr>
        <w:t>е</w:t>
      </w:r>
      <w:r w:rsidRPr="00B63ED3">
        <w:rPr>
          <w:rFonts w:ascii="Arial" w:hAnsi="Arial" w:cs="Arial"/>
          <w:sz w:val="22"/>
          <w:szCs w:val="22"/>
          <w:lang w:val="nl-NL"/>
        </w:rPr>
        <w:t xml:space="preserve"> </w:t>
      </w:r>
      <w:r w:rsidRPr="00B63ED3">
        <w:rPr>
          <w:rFonts w:ascii="Arial" w:hAnsi="Arial" w:cs="Arial"/>
          <w:sz w:val="22"/>
          <w:szCs w:val="22"/>
          <w:lang w:val="ru-RU"/>
        </w:rPr>
        <w:t>споразумно</w:t>
      </w:r>
      <w:r w:rsidRPr="00B63ED3">
        <w:rPr>
          <w:rFonts w:ascii="Arial" w:hAnsi="Arial" w:cs="Arial"/>
          <w:sz w:val="22"/>
          <w:szCs w:val="22"/>
          <w:lang w:val="nl-NL"/>
        </w:rPr>
        <w:t xml:space="preserve">. </w:t>
      </w:r>
    </w:p>
    <w:p w:rsidR="00E266AC" w:rsidRPr="00B63ED3" w:rsidRDefault="00E266AC" w:rsidP="00E266AC">
      <w:pPr>
        <w:jc w:val="both"/>
        <w:rPr>
          <w:rFonts w:ascii="Arial" w:hAnsi="Arial" w:cs="Arial"/>
          <w:sz w:val="22"/>
          <w:szCs w:val="22"/>
          <w:lang w:val="nl-NL"/>
        </w:rPr>
      </w:pPr>
      <w:r w:rsidRPr="00B63ED3">
        <w:rPr>
          <w:rFonts w:ascii="Arial" w:hAnsi="Arial" w:cs="Arial"/>
          <w:sz w:val="22"/>
          <w:szCs w:val="22"/>
          <w:lang w:val="ru-RU"/>
        </w:rPr>
        <w:t>Уколико</w:t>
      </w:r>
      <w:r w:rsidRPr="00B63ED3">
        <w:rPr>
          <w:rFonts w:ascii="Arial" w:hAnsi="Arial" w:cs="Arial"/>
          <w:sz w:val="22"/>
          <w:szCs w:val="22"/>
          <w:lang w:val="nl-NL"/>
        </w:rPr>
        <w:t xml:space="preserve"> </w:t>
      </w:r>
      <w:r w:rsidRPr="00B63ED3">
        <w:rPr>
          <w:rFonts w:ascii="Arial" w:hAnsi="Arial" w:cs="Arial"/>
          <w:sz w:val="22"/>
          <w:szCs w:val="22"/>
          <w:lang w:val="ru-RU"/>
        </w:rPr>
        <w:t>спорови</w:t>
      </w:r>
      <w:r w:rsidRPr="00B63ED3">
        <w:rPr>
          <w:rFonts w:ascii="Arial" w:hAnsi="Arial" w:cs="Arial"/>
          <w:sz w:val="22"/>
          <w:szCs w:val="22"/>
          <w:lang w:val="nl-NL"/>
        </w:rPr>
        <w:t xml:space="preserve"> </w:t>
      </w:r>
      <w:r w:rsidRPr="00B63ED3">
        <w:rPr>
          <w:rFonts w:ascii="Arial" w:hAnsi="Arial" w:cs="Arial"/>
          <w:sz w:val="22"/>
          <w:szCs w:val="22"/>
          <w:lang w:val="ru-RU"/>
        </w:rPr>
        <w:t>изме</w:t>
      </w:r>
      <w:r w:rsidRPr="00B63ED3">
        <w:rPr>
          <w:rFonts w:ascii="Arial" w:hAnsi="Arial" w:cs="Arial"/>
          <w:sz w:val="22"/>
          <w:szCs w:val="22"/>
          <w:lang w:val="sr-Cyrl-CS"/>
        </w:rPr>
        <w:t>ђ</w:t>
      </w:r>
      <w:r w:rsidRPr="00B63ED3">
        <w:rPr>
          <w:rFonts w:ascii="Arial" w:hAnsi="Arial" w:cs="Arial"/>
          <w:sz w:val="22"/>
          <w:szCs w:val="22"/>
          <w:lang w:val="ru-RU"/>
        </w:rPr>
        <w:t>у</w:t>
      </w:r>
      <w:r w:rsidRPr="00B63ED3">
        <w:rPr>
          <w:rFonts w:ascii="Arial" w:hAnsi="Arial" w:cs="Arial"/>
          <w:sz w:val="22"/>
          <w:szCs w:val="22"/>
          <w:lang w:val="nl-NL"/>
        </w:rPr>
        <w:t xml:space="preserve"> </w:t>
      </w:r>
      <w:r w:rsidRPr="00B63ED3">
        <w:rPr>
          <w:rFonts w:ascii="Arial" w:hAnsi="Arial" w:cs="Arial"/>
          <w:sz w:val="22"/>
          <w:szCs w:val="22"/>
          <w:lang w:val="ru-RU"/>
        </w:rPr>
        <w:t>Нару</w:t>
      </w:r>
      <w:r w:rsidRPr="00B63ED3">
        <w:rPr>
          <w:rFonts w:ascii="Arial" w:hAnsi="Arial" w:cs="Arial"/>
          <w:sz w:val="22"/>
          <w:szCs w:val="22"/>
          <w:lang w:val="sr-Cyrl-CS"/>
        </w:rPr>
        <w:t>ч</w:t>
      </w:r>
      <w:r w:rsidRPr="00B63ED3">
        <w:rPr>
          <w:rFonts w:ascii="Arial" w:hAnsi="Arial" w:cs="Arial"/>
          <w:sz w:val="22"/>
          <w:szCs w:val="22"/>
          <w:lang w:val="ru-RU"/>
        </w:rPr>
        <w:t>иоца</w:t>
      </w:r>
      <w:r w:rsidRPr="00B63ED3">
        <w:rPr>
          <w:rFonts w:ascii="Arial" w:hAnsi="Arial" w:cs="Arial"/>
          <w:sz w:val="22"/>
          <w:szCs w:val="22"/>
          <w:lang w:val="nl-NL"/>
        </w:rPr>
        <w:t xml:space="preserve"> </w:t>
      </w:r>
      <w:r w:rsidRPr="00B63ED3">
        <w:rPr>
          <w:rFonts w:ascii="Arial" w:hAnsi="Arial" w:cs="Arial"/>
          <w:sz w:val="22"/>
          <w:szCs w:val="22"/>
          <w:lang w:val="ru-RU"/>
        </w:rPr>
        <w:t>и</w:t>
      </w:r>
      <w:r w:rsidRPr="00B63ED3">
        <w:rPr>
          <w:rFonts w:ascii="Arial" w:hAnsi="Arial" w:cs="Arial"/>
          <w:sz w:val="22"/>
          <w:szCs w:val="22"/>
          <w:lang w:val="nl-NL"/>
        </w:rPr>
        <w:t xml:space="preserve"> </w:t>
      </w:r>
      <w:r w:rsidRPr="00B63ED3">
        <w:rPr>
          <w:rFonts w:ascii="Arial" w:hAnsi="Arial" w:cs="Arial"/>
          <w:sz w:val="22"/>
          <w:szCs w:val="22"/>
          <w:lang w:val="ru-RU"/>
        </w:rPr>
        <w:t>П</w:t>
      </w:r>
      <w:r w:rsidRPr="00B63ED3">
        <w:rPr>
          <w:rFonts w:ascii="Arial" w:hAnsi="Arial" w:cs="Arial"/>
          <w:sz w:val="22"/>
          <w:szCs w:val="22"/>
          <w:lang w:val="sr-Cyrl-CS"/>
        </w:rPr>
        <w:t>онуђача</w:t>
      </w:r>
      <w:r w:rsidRPr="00B63ED3">
        <w:rPr>
          <w:rFonts w:ascii="Arial" w:hAnsi="Arial" w:cs="Arial"/>
          <w:sz w:val="22"/>
          <w:szCs w:val="22"/>
          <w:lang w:val="nl-NL"/>
        </w:rPr>
        <w:t xml:space="preserve"> </w:t>
      </w:r>
      <w:r w:rsidRPr="00B63ED3">
        <w:rPr>
          <w:rFonts w:ascii="Arial" w:hAnsi="Arial" w:cs="Arial"/>
          <w:sz w:val="22"/>
          <w:szCs w:val="22"/>
          <w:lang w:val="ru-RU"/>
        </w:rPr>
        <w:t>не</w:t>
      </w:r>
      <w:r w:rsidRPr="00B63ED3">
        <w:rPr>
          <w:rFonts w:ascii="Arial" w:hAnsi="Arial" w:cs="Arial"/>
          <w:sz w:val="22"/>
          <w:szCs w:val="22"/>
          <w:lang w:val="nl-NL"/>
        </w:rPr>
        <w:t xml:space="preserve"> </w:t>
      </w:r>
      <w:r w:rsidRPr="00B63ED3">
        <w:rPr>
          <w:rFonts w:ascii="Arial" w:hAnsi="Arial" w:cs="Arial"/>
          <w:sz w:val="22"/>
          <w:szCs w:val="22"/>
          <w:lang w:val="ru-RU"/>
        </w:rPr>
        <w:t>буду</w:t>
      </w:r>
      <w:r w:rsidRPr="00B63ED3">
        <w:rPr>
          <w:rFonts w:ascii="Arial" w:hAnsi="Arial" w:cs="Arial"/>
          <w:sz w:val="22"/>
          <w:szCs w:val="22"/>
          <w:lang w:val="nl-NL"/>
        </w:rPr>
        <w:t xml:space="preserve"> </w:t>
      </w:r>
      <w:r w:rsidRPr="00B63ED3">
        <w:rPr>
          <w:rFonts w:ascii="Arial" w:hAnsi="Arial" w:cs="Arial"/>
          <w:sz w:val="22"/>
          <w:szCs w:val="22"/>
          <w:lang w:val="ru-RU"/>
        </w:rPr>
        <w:t>ре</w:t>
      </w:r>
      <w:r w:rsidRPr="00B63ED3">
        <w:rPr>
          <w:rFonts w:ascii="Arial" w:hAnsi="Arial" w:cs="Arial"/>
          <w:sz w:val="22"/>
          <w:szCs w:val="22"/>
          <w:lang w:val="sr-Cyrl-CS"/>
        </w:rPr>
        <w:t>ш</w:t>
      </w:r>
      <w:r w:rsidRPr="00B63ED3">
        <w:rPr>
          <w:rFonts w:ascii="Arial" w:hAnsi="Arial" w:cs="Arial"/>
          <w:sz w:val="22"/>
          <w:szCs w:val="22"/>
          <w:lang w:val="ru-RU"/>
        </w:rPr>
        <w:t>ени</w:t>
      </w:r>
      <w:r w:rsidRPr="00B63ED3">
        <w:rPr>
          <w:rFonts w:ascii="Arial" w:hAnsi="Arial" w:cs="Arial"/>
          <w:sz w:val="22"/>
          <w:szCs w:val="22"/>
          <w:lang w:val="nl-NL"/>
        </w:rPr>
        <w:t xml:space="preserve"> </w:t>
      </w:r>
      <w:r w:rsidRPr="00B63ED3">
        <w:rPr>
          <w:rFonts w:ascii="Arial" w:hAnsi="Arial" w:cs="Arial"/>
          <w:sz w:val="22"/>
          <w:szCs w:val="22"/>
          <w:lang w:val="ru-RU"/>
        </w:rPr>
        <w:t>споразумно</w:t>
      </w:r>
      <w:r w:rsidRPr="00B63ED3">
        <w:rPr>
          <w:rFonts w:ascii="Arial" w:hAnsi="Arial" w:cs="Arial"/>
          <w:sz w:val="22"/>
          <w:szCs w:val="22"/>
          <w:lang w:val="nl-NL"/>
        </w:rPr>
        <w:t xml:space="preserve">, </w:t>
      </w:r>
      <w:r w:rsidRPr="00B63ED3">
        <w:rPr>
          <w:rFonts w:ascii="Arial" w:hAnsi="Arial" w:cs="Arial"/>
          <w:sz w:val="22"/>
          <w:szCs w:val="22"/>
          <w:lang w:val="ru-RU"/>
        </w:rPr>
        <w:t>уговара</w:t>
      </w:r>
      <w:r w:rsidRPr="00B63ED3">
        <w:rPr>
          <w:rFonts w:ascii="Arial" w:hAnsi="Arial" w:cs="Arial"/>
          <w:sz w:val="22"/>
          <w:szCs w:val="22"/>
          <w:lang w:val="nl-NL"/>
        </w:rPr>
        <w:t xml:space="preserve"> </w:t>
      </w:r>
      <w:r w:rsidRPr="00B63ED3">
        <w:rPr>
          <w:rFonts w:ascii="Arial" w:hAnsi="Arial" w:cs="Arial"/>
          <w:sz w:val="22"/>
          <w:szCs w:val="22"/>
          <w:lang w:val="ru-RU"/>
        </w:rPr>
        <w:t>се</w:t>
      </w:r>
      <w:r w:rsidRPr="00B63ED3">
        <w:rPr>
          <w:rFonts w:ascii="Arial" w:hAnsi="Arial" w:cs="Arial"/>
          <w:sz w:val="22"/>
          <w:szCs w:val="22"/>
          <w:lang w:val="nl-NL"/>
        </w:rPr>
        <w:t xml:space="preserve"> </w:t>
      </w:r>
      <w:r w:rsidRPr="00B63ED3">
        <w:rPr>
          <w:rFonts w:ascii="Arial" w:hAnsi="Arial" w:cs="Arial"/>
          <w:sz w:val="22"/>
          <w:szCs w:val="22"/>
          <w:lang w:val="ru-RU"/>
        </w:rPr>
        <w:t>надле</w:t>
      </w:r>
      <w:r w:rsidRPr="00B63ED3">
        <w:rPr>
          <w:rFonts w:ascii="Arial" w:hAnsi="Arial" w:cs="Arial"/>
          <w:sz w:val="22"/>
          <w:szCs w:val="22"/>
          <w:lang w:val="sr-Cyrl-CS"/>
        </w:rPr>
        <w:t>ж</w:t>
      </w:r>
      <w:r w:rsidRPr="00B63ED3">
        <w:rPr>
          <w:rFonts w:ascii="Arial" w:hAnsi="Arial" w:cs="Arial"/>
          <w:sz w:val="22"/>
          <w:szCs w:val="22"/>
          <w:lang w:val="ru-RU"/>
        </w:rPr>
        <w:t>ност</w:t>
      </w:r>
      <w:r w:rsidRPr="00B63ED3">
        <w:rPr>
          <w:rFonts w:ascii="Arial" w:hAnsi="Arial" w:cs="Arial"/>
          <w:sz w:val="22"/>
          <w:szCs w:val="22"/>
          <w:lang w:val="nl-NL"/>
        </w:rPr>
        <w:t xml:space="preserve"> </w:t>
      </w:r>
      <w:r w:rsidRPr="00B63ED3">
        <w:rPr>
          <w:rFonts w:ascii="Arial" w:hAnsi="Arial" w:cs="Arial"/>
          <w:sz w:val="22"/>
          <w:szCs w:val="22"/>
          <w:lang w:val="ru-RU"/>
        </w:rPr>
        <w:t>суда</w:t>
      </w:r>
      <w:r w:rsidRPr="00B63ED3">
        <w:rPr>
          <w:rFonts w:ascii="Arial" w:hAnsi="Arial" w:cs="Arial"/>
          <w:sz w:val="22"/>
          <w:szCs w:val="22"/>
          <w:lang w:val="nl-NL"/>
        </w:rPr>
        <w:t xml:space="preserve"> </w:t>
      </w:r>
      <w:r w:rsidRPr="00B63ED3">
        <w:rPr>
          <w:rFonts w:ascii="Arial" w:hAnsi="Arial" w:cs="Arial"/>
          <w:sz w:val="22"/>
          <w:szCs w:val="22"/>
          <w:lang w:val="ru-RU"/>
        </w:rPr>
        <w:t>у</w:t>
      </w:r>
      <w:r w:rsidRPr="00B63ED3">
        <w:rPr>
          <w:rFonts w:ascii="Arial" w:hAnsi="Arial" w:cs="Arial"/>
          <w:sz w:val="22"/>
          <w:szCs w:val="22"/>
          <w:lang w:val="nl-NL"/>
        </w:rPr>
        <w:t xml:space="preserve"> </w:t>
      </w:r>
      <w:r w:rsidRPr="00B63ED3">
        <w:rPr>
          <w:rFonts w:ascii="Arial" w:hAnsi="Arial" w:cs="Arial"/>
          <w:sz w:val="22"/>
          <w:szCs w:val="22"/>
          <w:lang w:val="ru-RU"/>
        </w:rPr>
        <w:t>Новом</w:t>
      </w:r>
      <w:r w:rsidRPr="00B63ED3">
        <w:rPr>
          <w:rFonts w:ascii="Arial" w:hAnsi="Arial" w:cs="Arial"/>
          <w:sz w:val="22"/>
          <w:szCs w:val="22"/>
          <w:lang w:val="nl-NL"/>
        </w:rPr>
        <w:t xml:space="preserve"> </w:t>
      </w:r>
      <w:r w:rsidRPr="00B63ED3">
        <w:rPr>
          <w:rFonts w:ascii="Arial" w:hAnsi="Arial" w:cs="Arial"/>
          <w:sz w:val="22"/>
          <w:szCs w:val="22"/>
          <w:lang w:val="ru-RU"/>
        </w:rPr>
        <w:t>Саду</w:t>
      </w:r>
      <w:r w:rsidRPr="00B63ED3">
        <w:rPr>
          <w:rFonts w:ascii="Arial" w:hAnsi="Arial" w:cs="Arial"/>
          <w:sz w:val="22"/>
          <w:szCs w:val="22"/>
          <w:lang w:val="nl-NL"/>
        </w:rPr>
        <w:t>.</w:t>
      </w:r>
    </w:p>
    <w:p w:rsidR="00E266AC" w:rsidRPr="00B63ED3" w:rsidRDefault="00E266AC" w:rsidP="00E266AC">
      <w:pPr>
        <w:rPr>
          <w:rFonts w:ascii="Arial" w:hAnsi="Arial" w:cs="Arial"/>
          <w:sz w:val="22"/>
          <w:szCs w:val="22"/>
          <w:lang w:val="sr-Cyrl-CS"/>
        </w:rPr>
      </w:pPr>
    </w:p>
    <w:p w:rsidR="00E266AC" w:rsidRPr="00B63ED3" w:rsidRDefault="00E266AC" w:rsidP="00E266AC">
      <w:pPr>
        <w:jc w:val="center"/>
        <w:rPr>
          <w:rFonts w:ascii="Arial" w:hAnsi="Arial" w:cs="Arial"/>
          <w:sz w:val="22"/>
          <w:szCs w:val="22"/>
          <w:lang w:val="nl-NL"/>
        </w:rPr>
      </w:pPr>
      <w:r w:rsidRPr="00B63ED3">
        <w:rPr>
          <w:rFonts w:ascii="Arial" w:hAnsi="Arial" w:cs="Arial"/>
          <w:sz w:val="22"/>
          <w:szCs w:val="22"/>
          <w:lang w:val="sr-Cyrl-CS"/>
        </w:rPr>
        <w:t>Ч</w:t>
      </w:r>
      <w:r w:rsidRPr="00B63ED3">
        <w:rPr>
          <w:rFonts w:ascii="Arial" w:hAnsi="Arial" w:cs="Arial"/>
          <w:sz w:val="22"/>
          <w:szCs w:val="22"/>
          <w:lang w:val="ru-RU"/>
        </w:rPr>
        <w:t>лан</w:t>
      </w:r>
      <w:r w:rsidRPr="00B63ED3">
        <w:rPr>
          <w:rFonts w:ascii="Arial" w:hAnsi="Arial" w:cs="Arial"/>
          <w:sz w:val="22"/>
          <w:szCs w:val="22"/>
          <w:lang w:val="nl-NL"/>
        </w:rPr>
        <w:t xml:space="preserve"> </w:t>
      </w:r>
      <w:r w:rsidR="009B7194">
        <w:rPr>
          <w:rFonts w:ascii="Arial" w:hAnsi="Arial" w:cs="Arial"/>
          <w:sz w:val="22"/>
          <w:szCs w:val="22"/>
          <w:lang w:val="sr-Cyrl-CS"/>
        </w:rPr>
        <w:t>10</w:t>
      </w:r>
      <w:r w:rsidRPr="00B63ED3">
        <w:rPr>
          <w:rFonts w:ascii="Arial" w:hAnsi="Arial" w:cs="Arial"/>
          <w:sz w:val="22"/>
          <w:szCs w:val="22"/>
          <w:lang w:val="nl-NL"/>
        </w:rPr>
        <w:t>.</w:t>
      </w:r>
    </w:p>
    <w:p w:rsidR="00E266AC" w:rsidRPr="00B63ED3" w:rsidRDefault="00E266AC" w:rsidP="00E266AC">
      <w:pPr>
        <w:jc w:val="center"/>
        <w:rPr>
          <w:rFonts w:ascii="Arial" w:hAnsi="Arial" w:cs="Arial"/>
          <w:sz w:val="22"/>
          <w:szCs w:val="22"/>
          <w:lang w:val="nl-NL"/>
        </w:rPr>
      </w:pPr>
    </w:p>
    <w:p w:rsidR="00E266AC" w:rsidRPr="00B63ED3" w:rsidRDefault="00E266AC" w:rsidP="00E266AC">
      <w:pPr>
        <w:jc w:val="both"/>
        <w:rPr>
          <w:rFonts w:ascii="Arial" w:hAnsi="Arial" w:cs="Arial"/>
          <w:sz w:val="22"/>
          <w:szCs w:val="22"/>
          <w:lang w:val="nl-NL"/>
        </w:rPr>
      </w:pPr>
      <w:r w:rsidRPr="00B63ED3">
        <w:rPr>
          <w:rFonts w:ascii="Arial" w:hAnsi="Arial" w:cs="Arial"/>
          <w:sz w:val="22"/>
          <w:szCs w:val="22"/>
          <w:lang w:val="ru-RU"/>
        </w:rPr>
        <w:t>Овај</w:t>
      </w:r>
      <w:r w:rsidRPr="00B63ED3">
        <w:rPr>
          <w:rFonts w:ascii="Arial" w:hAnsi="Arial" w:cs="Arial"/>
          <w:sz w:val="22"/>
          <w:szCs w:val="22"/>
          <w:lang w:val="nl-NL"/>
        </w:rPr>
        <w:t xml:space="preserve"> </w:t>
      </w:r>
      <w:r w:rsidRPr="00B63ED3">
        <w:rPr>
          <w:rFonts w:ascii="Arial" w:hAnsi="Arial" w:cs="Arial"/>
          <w:sz w:val="22"/>
          <w:szCs w:val="22"/>
          <w:lang w:val="ru-RU"/>
        </w:rPr>
        <w:t>уговор</w:t>
      </w:r>
      <w:r w:rsidRPr="00B63ED3">
        <w:rPr>
          <w:rFonts w:ascii="Arial" w:hAnsi="Arial" w:cs="Arial"/>
          <w:sz w:val="22"/>
          <w:szCs w:val="22"/>
          <w:lang w:val="nl-NL"/>
        </w:rPr>
        <w:t xml:space="preserve"> </w:t>
      </w:r>
      <w:r w:rsidRPr="00B63ED3">
        <w:rPr>
          <w:rFonts w:ascii="Arial" w:hAnsi="Arial" w:cs="Arial"/>
          <w:sz w:val="22"/>
          <w:szCs w:val="22"/>
          <w:lang w:val="ru-RU"/>
        </w:rPr>
        <w:t>ступа</w:t>
      </w:r>
      <w:r w:rsidRPr="00B63ED3">
        <w:rPr>
          <w:rFonts w:ascii="Arial" w:hAnsi="Arial" w:cs="Arial"/>
          <w:sz w:val="22"/>
          <w:szCs w:val="22"/>
          <w:lang w:val="nl-NL"/>
        </w:rPr>
        <w:t xml:space="preserve"> </w:t>
      </w:r>
      <w:r w:rsidRPr="00B63ED3">
        <w:rPr>
          <w:rFonts w:ascii="Arial" w:hAnsi="Arial" w:cs="Arial"/>
          <w:sz w:val="22"/>
          <w:szCs w:val="22"/>
          <w:lang w:val="ru-RU"/>
        </w:rPr>
        <w:t>на</w:t>
      </w:r>
      <w:r w:rsidRPr="00B63ED3">
        <w:rPr>
          <w:rFonts w:ascii="Arial" w:hAnsi="Arial" w:cs="Arial"/>
          <w:sz w:val="22"/>
          <w:szCs w:val="22"/>
          <w:lang w:val="nl-NL"/>
        </w:rPr>
        <w:t xml:space="preserve"> </w:t>
      </w:r>
      <w:r w:rsidRPr="00B63ED3">
        <w:rPr>
          <w:rFonts w:ascii="Arial" w:hAnsi="Arial" w:cs="Arial"/>
          <w:sz w:val="22"/>
          <w:szCs w:val="22"/>
          <w:lang w:val="ru-RU"/>
        </w:rPr>
        <w:t>снагу</w:t>
      </w:r>
      <w:r w:rsidRPr="00B63ED3">
        <w:rPr>
          <w:rFonts w:ascii="Arial" w:hAnsi="Arial" w:cs="Arial"/>
          <w:sz w:val="22"/>
          <w:szCs w:val="22"/>
          <w:lang w:val="nl-NL"/>
        </w:rPr>
        <w:t xml:space="preserve"> </w:t>
      </w:r>
      <w:r w:rsidRPr="00B63ED3">
        <w:rPr>
          <w:rFonts w:ascii="Arial" w:hAnsi="Arial" w:cs="Arial"/>
          <w:sz w:val="22"/>
          <w:szCs w:val="22"/>
          <w:lang w:val="ru-RU"/>
        </w:rPr>
        <w:t>даном</w:t>
      </w:r>
      <w:r w:rsidRPr="00B63ED3">
        <w:rPr>
          <w:rFonts w:ascii="Arial" w:hAnsi="Arial" w:cs="Arial"/>
          <w:sz w:val="22"/>
          <w:szCs w:val="22"/>
          <w:lang w:val="nl-NL"/>
        </w:rPr>
        <w:t xml:space="preserve"> </w:t>
      </w:r>
      <w:r w:rsidRPr="00B63ED3">
        <w:rPr>
          <w:rFonts w:ascii="Arial" w:hAnsi="Arial" w:cs="Arial"/>
          <w:sz w:val="22"/>
          <w:szCs w:val="22"/>
          <w:lang w:val="ru-RU"/>
        </w:rPr>
        <w:t>потписива</w:t>
      </w:r>
      <w:r w:rsidRPr="00B63ED3">
        <w:rPr>
          <w:rFonts w:ascii="Arial" w:hAnsi="Arial" w:cs="Arial"/>
          <w:sz w:val="22"/>
          <w:szCs w:val="22"/>
          <w:lang w:val="sr-Cyrl-CS"/>
        </w:rPr>
        <w:t>њ</w:t>
      </w:r>
      <w:r w:rsidRPr="00B63ED3">
        <w:rPr>
          <w:rFonts w:ascii="Arial" w:hAnsi="Arial" w:cs="Arial"/>
          <w:sz w:val="22"/>
          <w:szCs w:val="22"/>
          <w:lang w:val="ru-RU"/>
        </w:rPr>
        <w:t>а</w:t>
      </w:r>
      <w:r w:rsidRPr="00B63ED3">
        <w:rPr>
          <w:rFonts w:ascii="Arial" w:hAnsi="Arial" w:cs="Arial"/>
          <w:sz w:val="22"/>
          <w:szCs w:val="22"/>
          <w:lang w:val="nl-NL"/>
        </w:rPr>
        <w:t xml:space="preserve"> </w:t>
      </w:r>
      <w:r w:rsidRPr="00B63ED3">
        <w:rPr>
          <w:rFonts w:ascii="Arial" w:hAnsi="Arial" w:cs="Arial"/>
          <w:sz w:val="22"/>
          <w:szCs w:val="22"/>
          <w:lang w:val="ru-RU"/>
        </w:rPr>
        <w:t>од</w:t>
      </w:r>
      <w:r w:rsidRPr="00B63ED3">
        <w:rPr>
          <w:rFonts w:ascii="Arial" w:hAnsi="Arial" w:cs="Arial"/>
          <w:sz w:val="22"/>
          <w:szCs w:val="22"/>
          <w:lang w:val="nl-NL"/>
        </w:rPr>
        <w:t xml:space="preserve"> </w:t>
      </w:r>
      <w:r w:rsidRPr="00B63ED3">
        <w:rPr>
          <w:rFonts w:ascii="Arial" w:hAnsi="Arial" w:cs="Arial"/>
          <w:sz w:val="22"/>
          <w:szCs w:val="22"/>
          <w:lang w:val="ru-RU"/>
        </w:rPr>
        <w:t>стране</w:t>
      </w:r>
      <w:r w:rsidRPr="00B63ED3">
        <w:rPr>
          <w:rFonts w:ascii="Arial" w:hAnsi="Arial" w:cs="Arial"/>
          <w:sz w:val="22"/>
          <w:szCs w:val="22"/>
          <w:lang w:val="nl-NL"/>
        </w:rPr>
        <w:t xml:space="preserve"> </w:t>
      </w:r>
      <w:r w:rsidRPr="00B63ED3">
        <w:rPr>
          <w:rFonts w:ascii="Arial" w:hAnsi="Arial" w:cs="Arial"/>
          <w:sz w:val="22"/>
          <w:szCs w:val="22"/>
          <w:lang w:val="ru-RU"/>
        </w:rPr>
        <w:t>овла</w:t>
      </w:r>
      <w:r w:rsidRPr="00B63ED3">
        <w:rPr>
          <w:rFonts w:ascii="Arial" w:hAnsi="Arial" w:cs="Arial"/>
          <w:sz w:val="22"/>
          <w:szCs w:val="22"/>
          <w:lang w:val="sr-Cyrl-CS"/>
        </w:rPr>
        <w:t>шћ</w:t>
      </w:r>
      <w:r w:rsidRPr="00B63ED3">
        <w:rPr>
          <w:rFonts w:ascii="Arial" w:hAnsi="Arial" w:cs="Arial"/>
          <w:sz w:val="22"/>
          <w:szCs w:val="22"/>
          <w:lang w:val="ru-RU"/>
        </w:rPr>
        <w:t>ених</w:t>
      </w:r>
      <w:r w:rsidRPr="00B63ED3">
        <w:rPr>
          <w:rFonts w:ascii="Arial" w:hAnsi="Arial" w:cs="Arial"/>
          <w:sz w:val="22"/>
          <w:szCs w:val="22"/>
          <w:lang w:val="nl-NL"/>
        </w:rPr>
        <w:t xml:space="preserve"> </w:t>
      </w:r>
      <w:r w:rsidRPr="00B63ED3">
        <w:rPr>
          <w:rFonts w:ascii="Arial" w:hAnsi="Arial" w:cs="Arial"/>
          <w:sz w:val="22"/>
          <w:szCs w:val="22"/>
          <w:lang w:val="ru-RU"/>
        </w:rPr>
        <w:t>лица</w:t>
      </w:r>
      <w:r w:rsidRPr="00B63ED3">
        <w:rPr>
          <w:rFonts w:ascii="Arial" w:hAnsi="Arial" w:cs="Arial"/>
          <w:sz w:val="22"/>
          <w:szCs w:val="22"/>
          <w:lang w:val="nl-NL"/>
        </w:rPr>
        <w:t xml:space="preserve"> </w:t>
      </w:r>
      <w:r w:rsidRPr="00B63ED3">
        <w:rPr>
          <w:rFonts w:ascii="Arial" w:hAnsi="Arial" w:cs="Arial"/>
          <w:sz w:val="22"/>
          <w:szCs w:val="22"/>
          <w:lang w:val="ru-RU"/>
        </w:rPr>
        <w:t>уговорних</w:t>
      </w:r>
      <w:r w:rsidRPr="00B63ED3">
        <w:rPr>
          <w:rFonts w:ascii="Arial" w:hAnsi="Arial" w:cs="Arial"/>
          <w:sz w:val="22"/>
          <w:szCs w:val="22"/>
          <w:lang w:val="nl-NL"/>
        </w:rPr>
        <w:t xml:space="preserve"> </w:t>
      </w:r>
      <w:r w:rsidRPr="00B63ED3">
        <w:rPr>
          <w:rFonts w:ascii="Arial" w:hAnsi="Arial" w:cs="Arial"/>
          <w:sz w:val="22"/>
          <w:szCs w:val="22"/>
          <w:lang w:val="ru-RU"/>
        </w:rPr>
        <w:t>страна</w:t>
      </w:r>
      <w:r w:rsidRPr="00B63ED3">
        <w:rPr>
          <w:rFonts w:ascii="Arial" w:hAnsi="Arial" w:cs="Arial"/>
          <w:sz w:val="22"/>
          <w:szCs w:val="22"/>
          <w:lang w:val="sr-Cyrl-CS"/>
        </w:rPr>
        <w:t>.</w:t>
      </w:r>
      <w:r w:rsidRPr="00B63ED3">
        <w:rPr>
          <w:rFonts w:ascii="Arial" w:hAnsi="Arial" w:cs="Arial"/>
          <w:sz w:val="22"/>
          <w:szCs w:val="22"/>
          <w:lang w:val="nl-NL"/>
        </w:rPr>
        <w:t xml:space="preserve"> </w:t>
      </w:r>
    </w:p>
    <w:p w:rsidR="00E266AC" w:rsidRPr="00B63ED3" w:rsidRDefault="00E266AC" w:rsidP="00E266AC">
      <w:pPr>
        <w:ind w:firstLine="720"/>
        <w:jc w:val="both"/>
        <w:rPr>
          <w:rFonts w:ascii="Arial" w:hAnsi="Arial" w:cs="Arial"/>
          <w:sz w:val="22"/>
          <w:szCs w:val="22"/>
          <w:lang w:val="nl-NL"/>
        </w:rPr>
      </w:pPr>
    </w:p>
    <w:p w:rsidR="00E266AC" w:rsidRPr="00B63ED3" w:rsidRDefault="00E266AC" w:rsidP="00E266AC">
      <w:pPr>
        <w:jc w:val="both"/>
        <w:rPr>
          <w:rFonts w:ascii="Arial" w:hAnsi="Arial" w:cs="Arial"/>
          <w:sz w:val="22"/>
          <w:szCs w:val="22"/>
          <w:lang w:val="nl-NL"/>
        </w:rPr>
      </w:pPr>
      <w:r w:rsidRPr="00B63ED3">
        <w:rPr>
          <w:rFonts w:ascii="Arial" w:hAnsi="Arial" w:cs="Arial"/>
          <w:sz w:val="22"/>
          <w:szCs w:val="22"/>
          <w:lang w:val="ru-RU"/>
        </w:rPr>
        <w:t>Овај</w:t>
      </w:r>
      <w:r w:rsidRPr="00B63ED3">
        <w:rPr>
          <w:rFonts w:ascii="Arial" w:hAnsi="Arial" w:cs="Arial"/>
          <w:sz w:val="22"/>
          <w:szCs w:val="22"/>
          <w:lang w:val="nl-NL"/>
        </w:rPr>
        <w:t xml:space="preserve"> </w:t>
      </w:r>
      <w:r w:rsidRPr="00B63ED3">
        <w:rPr>
          <w:rFonts w:ascii="Arial" w:hAnsi="Arial" w:cs="Arial"/>
          <w:sz w:val="22"/>
          <w:szCs w:val="22"/>
          <w:lang w:val="ru-RU"/>
        </w:rPr>
        <w:t>уговор</w:t>
      </w:r>
      <w:r w:rsidRPr="00B63ED3">
        <w:rPr>
          <w:rFonts w:ascii="Arial" w:hAnsi="Arial" w:cs="Arial"/>
          <w:sz w:val="22"/>
          <w:szCs w:val="22"/>
          <w:lang w:val="nl-NL"/>
        </w:rPr>
        <w:t xml:space="preserve"> </w:t>
      </w:r>
      <w:r w:rsidRPr="00B63ED3">
        <w:rPr>
          <w:rFonts w:ascii="Arial" w:hAnsi="Arial" w:cs="Arial"/>
          <w:sz w:val="22"/>
          <w:szCs w:val="22"/>
          <w:lang w:val="ru-RU"/>
        </w:rPr>
        <w:t>се</w:t>
      </w:r>
      <w:r w:rsidRPr="00B63ED3">
        <w:rPr>
          <w:rFonts w:ascii="Arial" w:hAnsi="Arial" w:cs="Arial"/>
          <w:sz w:val="22"/>
          <w:szCs w:val="22"/>
          <w:lang w:val="nl-NL"/>
        </w:rPr>
        <w:t xml:space="preserve"> </w:t>
      </w:r>
      <w:r w:rsidRPr="00B63ED3">
        <w:rPr>
          <w:rFonts w:ascii="Arial" w:hAnsi="Arial" w:cs="Arial"/>
          <w:sz w:val="22"/>
          <w:szCs w:val="22"/>
          <w:lang w:val="ru-RU"/>
        </w:rPr>
        <w:t>мо</w:t>
      </w:r>
      <w:r w:rsidRPr="00B63ED3">
        <w:rPr>
          <w:rFonts w:ascii="Arial" w:hAnsi="Arial" w:cs="Arial"/>
          <w:sz w:val="22"/>
          <w:szCs w:val="22"/>
          <w:lang w:val="sr-Cyrl-CS"/>
        </w:rPr>
        <w:t>ж</w:t>
      </w:r>
      <w:r w:rsidRPr="00B63ED3">
        <w:rPr>
          <w:rFonts w:ascii="Arial" w:hAnsi="Arial" w:cs="Arial"/>
          <w:sz w:val="22"/>
          <w:szCs w:val="22"/>
          <w:lang w:val="ru-RU"/>
        </w:rPr>
        <w:t>е</w:t>
      </w:r>
      <w:r w:rsidRPr="00B63ED3">
        <w:rPr>
          <w:rFonts w:ascii="Arial" w:hAnsi="Arial" w:cs="Arial"/>
          <w:sz w:val="22"/>
          <w:szCs w:val="22"/>
          <w:lang w:val="nl-NL"/>
        </w:rPr>
        <w:t xml:space="preserve"> </w:t>
      </w:r>
      <w:r w:rsidRPr="00B63ED3">
        <w:rPr>
          <w:rFonts w:ascii="Arial" w:hAnsi="Arial" w:cs="Arial"/>
          <w:sz w:val="22"/>
          <w:szCs w:val="22"/>
          <w:lang w:val="ru-RU"/>
        </w:rPr>
        <w:t>изменити</w:t>
      </w:r>
      <w:r w:rsidRPr="00B63ED3">
        <w:rPr>
          <w:rFonts w:ascii="Arial" w:hAnsi="Arial" w:cs="Arial"/>
          <w:sz w:val="22"/>
          <w:szCs w:val="22"/>
          <w:lang w:val="nl-NL"/>
        </w:rPr>
        <w:t xml:space="preserve"> </w:t>
      </w:r>
      <w:r w:rsidRPr="00B63ED3">
        <w:rPr>
          <w:rFonts w:ascii="Arial" w:hAnsi="Arial" w:cs="Arial"/>
          <w:sz w:val="22"/>
          <w:szCs w:val="22"/>
          <w:lang w:val="ru-RU"/>
        </w:rPr>
        <w:t>само</w:t>
      </w:r>
      <w:r w:rsidRPr="00B63ED3">
        <w:rPr>
          <w:rFonts w:ascii="Arial" w:hAnsi="Arial" w:cs="Arial"/>
          <w:sz w:val="22"/>
          <w:szCs w:val="22"/>
          <w:lang w:val="nl-NL"/>
        </w:rPr>
        <w:t xml:space="preserve"> </w:t>
      </w:r>
      <w:r w:rsidRPr="00B63ED3">
        <w:rPr>
          <w:rFonts w:ascii="Arial" w:hAnsi="Arial" w:cs="Arial"/>
          <w:sz w:val="22"/>
          <w:szCs w:val="22"/>
          <w:lang w:val="ru-RU"/>
        </w:rPr>
        <w:t>писаним</w:t>
      </w:r>
      <w:r w:rsidRPr="00B63ED3">
        <w:rPr>
          <w:rFonts w:ascii="Arial" w:hAnsi="Arial" w:cs="Arial"/>
          <w:sz w:val="22"/>
          <w:szCs w:val="22"/>
          <w:lang w:val="nl-NL"/>
        </w:rPr>
        <w:t xml:space="preserve"> </w:t>
      </w:r>
      <w:r w:rsidRPr="00B63ED3">
        <w:rPr>
          <w:rFonts w:ascii="Arial" w:hAnsi="Arial" w:cs="Arial"/>
          <w:sz w:val="22"/>
          <w:szCs w:val="22"/>
          <w:lang w:val="ru-RU"/>
        </w:rPr>
        <w:t>анексом</w:t>
      </w:r>
      <w:r w:rsidRPr="00B63ED3">
        <w:rPr>
          <w:rFonts w:ascii="Arial" w:hAnsi="Arial" w:cs="Arial"/>
          <w:sz w:val="22"/>
          <w:szCs w:val="22"/>
          <w:lang w:val="nl-NL"/>
        </w:rPr>
        <w:t xml:space="preserve">, </w:t>
      </w:r>
      <w:r w:rsidRPr="00B63ED3">
        <w:rPr>
          <w:rFonts w:ascii="Arial" w:hAnsi="Arial" w:cs="Arial"/>
          <w:sz w:val="22"/>
          <w:szCs w:val="22"/>
          <w:lang w:val="ru-RU"/>
        </w:rPr>
        <w:t>потписаним</w:t>
      </w:r>
      <w:r w:rsidRPr="00B63ED3">
        <w:rPr>
          <w:rFonts w:ascii="Arial" w:hAnsi="Arial" w:cs="Arial"/>
          <w:sz w:val="22"/>
          <w:szCs w:val="22"/>
          <w:lang w:val="nl-NL"/>
        </w:rPr>
        <w:t xml:space="preserve"> </w:t>
      </w:r>
      <w:r w:rsidRPr="00B63ED3">
        <w:rPr>
          <w:rFonts w:ascii="Arial" w:hAnsi="Arial" w:cs="Arial"/>
          <w:sz w:val="22"/>
          <w:szCs w:val="22"/>
          <w:lang w:val="ru-RU"/>
        </w:rPr>
        <w:t>од</w:t>
      </w:r>
      <w:r w:rsidRPr="00B63ED3">
        <w:rPr>
          <w:rFonts w:ascii="Arial" w:hAnsi="Arial" w:cs="Arial"/>
          <w:sz w:val="22"/>
          <w:szCs w:val="22"/>
          <w:lang w:val="nl-NL"/>
        </w:rPr>
        <w:t xml:space="preserve"> </w:t>
      </w:r>
      <w:r w:rsidRPr="00B63ED3">
        <w:rPr>
          <w:rFonts w:ascii="Arial" w:hAnsi="Arial" w:cs="Arial"/>
          <w:sz w:val="22"/>
          <w:szCs w:val="22"/>
          <w:lang w:val="ru-RU"/>
        </w:rPr>
        <w:t>стране</w:t>
      </w:r>
      <w:r w:rsidRPr="00B63ED3">
        <w:rPr>
          <w:rFonts w:ascii="Arial" w:hAnsi="Arial" w:cs="Arial"/>
          <w:sz w:val="22"/>
          <w:szCs w:val="22"/>
          <w:lang w:val="nl-NL"/>
        </w:rPr>
        <w:t xml:space="preserve"> </w:t>
      </w:r>
      <w:r w:rsidRPr="00B63ED3">
        <w:rPr>
          <w:rFonts w:ascii="Arial" w:hAnsi="Arial" w:cs="Arial"/>
          <w:sz w:val="22"/>
          <w:szCs w:val="22"/>
          <w:lang w:val="ru-RU"/>
        </w:rPr>
        <w:t>овла</w:t>
      </w:r>
      <w:r w:rsidRPr="00B63ED3">
        <w:rPr>
          <w:rFonts w:ascii="Arial" w:hAnsi="Arial" w:cs="Arial"/>
          <w:sz w:val="22"/>
          <w:szCs w:val="22"/>
          <w:lang w:val="sr-Cyrl-CS"/>
        </w:rPr>
        <w:t>шћ</w:t>
      </w:r>
      <w:r w:rsidRPr="00B63ED3">
        <w:rPr>
          <w:rFonts w:ascii="Arial" w:hAnsi="Arial" w:cs="Arial"/>
          <w:sz w:val="22"/>
          <w:szCs w:val="22"/>
          <w:lang w:val="ru-RU"/>
        </w:rPr>
        <w:t>ених</w:t>
      </w:r>
      <w:r w:rsidRPr="00B63ED3">
        <w:rPr>
          <w:rFonts w:ascii="Arial" w:hAnsi="Arial" w:cs="Arial"/>
          <w:sz w:val="22"/>
          <w:szCs w:val="22"/>
          <w:lang w:val="nl-NL"/>
        </w:rPr>
        <w:t xml:space="preserve"> </w:t>
      </w:r>
      <w:r w:rsidRPr="00B63ED3">
        <w:rPr>
          <w:rFonts w:ascii="Arial" w:hAnsi="Arial" w:cs="Arial"/>
          <w:sz w:val="22"/>
          <w:szCs w:val="22"/>
          <w:lang w:val="ru-RU"/>
        </w:rPr>
        <w:t>лица</w:t>
      </w:r>
      <w:r w:rsidRPr="00B63ED3">
        <w:rPr>
          <w:rFonts w:ascii="Arial" w:hAnsi="Arial" w:cs="Arial"/>
          <w:sz w:val="22"/>
          <w:szCs w:val="22"/>
          <w:lang w:val="nl-NL"/>
        </w:rPr>
        <w:t xml:space="preserve"> </w:t>
      </w:r>
      <w:r w:rsidRPr="00B63ED3">
        <w:rPr>
          <w:rFonts w:ascii="Arial" w:hAnsi="Arial" w:cs="Arial"/>
          <w:sz w:val="22"/>
          <w:szCs w:val="22"/>
          <w:lang w:val="ru-RU"/>
        </w:rPr>
        <w:t>уговорних</w:t>
      </w:r>
      <w:r w:rsidRPr="00B63ED3">
        <w:rPr>
          <w:rFonts w:ascii="Arial" w:hAnsi="Arial" w:cs="Arial"/>
          <w:sz w:val="22"/>
          <w:szCs w:val="22"/>
          <w:lang w:val="nl-NL"/>
        </w:rPr>
        <w:t xml:space="preserve"> </w:t>
      </w:r>
      <w:r w:rsidRPr="00B63ED3">
        <w:rPr>
          <w:rFonts w:ascii="Arial" w:hAnsi="Arial" w:cs="Arial"/>
          <w:sz w:val="22"/>
          <w:szCs w:val="22"/>
          <w:lang w:val="ru-RU"/>
        </w:rPr>
        <w:t>страна</w:t>
      </w:r>
      <w:r w:rsidRPr="00B63ED3">
        <w:rPr>
          <w:rFonts w:ascii="Arial" w:hAnsi="Arial" w:cs="Arial"/>
          <w:sz w:val="22"/>
          <w:szCs w:val="22"/>
          <w:lang w:val="nl-NL"/>
        </w:rPr>
        <w:t>.</w:t>
      </w:r>
    </w:p>
    <w:p w:rsidR="00E266AC" w:rsidRPr="00B63ED3" w:rsidRDefault="00E266AC" w:rsidP="00E266AC">
      <w:pPr>
        <w:jc w:val="both"/>
        <w:rPr>
          <w:rFonts w:ascii="Arial" w:hAnsi="Arial" w:cs="Arial"/>
          <w:sz w:val="22"/>
          <w:szCs w:val="22"/>
          <w:lang w:val="nl-NL"/>
        </w:rPr>
      </w:pPr>
    </w:p>
    <w:p w:rsidR="00E266AC" w:rsidRPr="00B63ED3" w:rsidRDefault="00E266AC" w:rsidP="00E266AC">
      <w:pPr>
        <w:jc w:val="both"/>
        <w:rPr>
          <w:rFonts w:ascii="Arial" w:hAnsi="Arial" w:cs="Arial"/>
          <w:sz w:val="22"/>
          <w:szCs w:val="22"/>
          <w:lang w:val="nl-NL"/>
        </w:rPr>
      </w:pPr>
      <w:r w:rsidRPr="00B63ED3">
        <w:rPr>
          <w:rFonts w:ascii="Arial" w:hAnsi="Arial" w:cs="Arial"/>
          <w:sz w:val="22"/>
          <w:szCs w:val="22"/>
          <w:lang w:val="sr-Cyrl-CS"/>
        </w:rPr>
        <w:t>С</w:t>
      </w:r>
      <w:r w:rsidRPr="00B63ED3">
        <w:rPr>
          <w:rFonts w:ascii="Arial" w:hAnsi="Arial" w:cs="Arial"/>
          <w:sz w:val="22"/>
          <w:szCs w:val="22"/>
          <w:lang w:val="ru-RU"/>
        </w:rPr>
        <w:t>ве</w:t>
      </w:r>
      <w:r w:rsidRPr="00B63ED3">
        <w:rPr>
          <w:rFonts w:ascii="Arial" w:hAnsi="Arial" w:cs="Arial"/>
          <w:sz w:val="22"/>
          <w:szCs w:val="22"/>
          <w:lang w:val="nl-NL"/>
        </w:rPr>
        <w:t xml:space="preserve"> </w:t>
      </w:r>
      <w:r w:rsidRPr="00B63ED3">
        <w:rPr>
          <w:rFonts w:ascii="Arial" w:hAnsi="Arial" w:cs="Arial"/>
          <w:sz w:val="22"/>
          <w:szCs w:val="22"/>
          <w:lang w:val="sr-Cyrl-CS"/>
        </w:rPr>
        <w:t>ш</w:t>
      </w:r>
      <w:r w:rsidRPr="00B63ED3">
        <w:rPr>
          <w:rFonts w:ascii="Arial" w:hAnsi="Arial" w:cs="Arial"/>
          <w:sz w:val="22"/>
          <w:szCs w:val="22"/>
          <w:lang w:val="ru-RU"/>
        </w:rPr>
        <w:t>то</w:t>
      </w:r>
      <w:r w:rsidRPr="00B63ED3">
        <w:rPr>
          <w:rFonts w:ascii="Arial" w:hAnsi="Arial" w:cs="Arial"/>
          <w:sz w:val="22"/>
          <w:szCs w:val="22"/>
          <w:lang w:val="nl-NL"/>
        </w:rPr>
        <w:t xml:space="preserve"> </w:t>
      </w:r>
      <w:r w:rsidRPr="00B63ED3">
        <w:rPr>
          <w:rFonts w:ascii="Arial" w:hAnsi="Arial" w:cs="Arial"/>
          <w:sz w:val="22"/>
          <w:szCs w:val="22"/>
          <w:lang w:val="ru-RU"/>
        </w:rPr>
        <w:t>није</w:t>
      </w:r>
      <w:r w:rsidRPr="00B63ED3">
        <w:rPr>
          <w:rFonts w:ascii="Arial" w:hAnsi="Arial" w:cs="Arial"/>
          <w:sz w:val="22"/>
          <w:szCs w:val="22"/>
          <w:lang w:val="nl-NL"/>
        </w:rPr>
        <w:t xml:space="preserve"> </w:t>
      </w:r>
      <w:r w:rsidRPr="00B63ED3">
        <w:rPr>
          <w:rFonts w:ascii="Arial" w:hAnsi="Arial" w:cs="Arial"/>
          <w:sz w:val="22"/>
          <w:szCs w:val="22"/>
          <w:lang w:val="ru-RU"/>
        </w:rPr>
        <w:t>регулисано</w:t>
      </w:r>
      <w:r w:rsidRPr="00B63ED3">
        <w:rPr>
          <w:rFonts w:ascii="Arial" w:hAnsi="Arial" w:cs="Arial"/>
          <w:sz w:val="22"/>
          <w:szCs w:val="22"/>
          <w:lang w:val="nl-NL"/>
        </w:rPr>
        <w:t xml:space="preserve"> </w:t>
      </w:r>
      <w:r w:rsidRPr="00B63ED3">
        <w:rPr>
          <w:rFonts w:ascii="Arial" w:hAnsi="Arial" w:cs="Arial"/>
          <w:sz w:val="22"/>
          <w:szCs w:val="22"/>
          <w:lang w:val="sr-Cyrl-CS"/>
        </w:rPr>
        <w:t>одредбама</w:t>
      </w:r>
      <w:r w:rsidRPr="00B63ED3">
        <w:rPr>
          <w:rFonts w:ascii="Arial" w:hAnsi="Arial" w:cs="Arial"/>
          <w:sz w:val="22"/>
          <w:szCs w:val="22"/>
          <w:lang w:val="nl-NL"/>
        </w:rPr>
        <w:t xml:space="preserve"> </w:t>
      </w:r>
      <w:r w:rsidRPr="00B63ED3">
        <w:rPr>
          <w:rFonts w:ascii="Arial" w:hAnsi="Arial" w:cs="Arial"/>
          <w:sz w:val="22"/>
          <w:szCs w:val="22"/>
          <w:lang w:val="ru-RU"/>
        </w:rPr>
        <w:t>овог</w:t>
      </w:r>
      <w:r w:rsidRPr="00B63ED3">
        <w:rPr>
          <w:rFonts w:ascii="Arial" w:hAnsi="Arial" w:cs="Arial"/>
          <w:sz w:val="22"/>
          <w:szCs w:val="22"/>
          <w:lang w:val="nl-NL"/>
        </w:rPr>
        <w:t xml:space="preserve"> </w:t>
      </w:r>
      <w:r w:rsidRPr="00B63ED3">
        <w:rPr>
          <w:rFonts w:ascii="Arial" w:hAnsi="Arial" w:cs="Arial"/>
          <w:sz w:val="22"/>
          <w:szCs w:val="22"/>
          <w:lang w:val="ru-RU"/>
        </w:rPr>
        <w:t>уговора</w:t>
      </w:r>
      <w:r w:rsidRPr="00B63ED3">
        <w:rPr>
          <w:rFonts w:ascii="Arial" w:hAnsi="Arial" w:cs="Arial"/>
          <w:sz w:val="22"/>
          <w:szCs w:val="22"/>
          <w:lang w:val="nl-NL"/>
        </w:rPr>
        <w:t xml:space="preserve">, </w:t>
      </w:r>
      <w:r w:rsidRPr="00B63ED3">
        <w:rPr>
          <w:rFonts w:ascii="Arial" w:hAnsi="Arial" w:cs="Arial"/>
          <w:sz w:val="22"/>
          <w:szCs w:val="22"/>
          <w:lang w:val="ru-RU"/>
        </w:rPr>
        <w:t>примени</w:t>
      </w:r>
      <w:r w:rsidRPr="00B63ED3">
        <w:rPr>
          <w:rFonts w:ascii="Arial" w:hAnsi="Arial" w:cs="Arial"/>
          <w:sz w:val="22"/>
          <w:szCs w:val="22"/>
          <w:lang w:val="sr-Cyrl-CS"/>
        </w:rPr>
        <w:t>ћ</w:t>
      </w:r>
      <w:r w:rsidRPr="00B63ED3">
        <w:rPr>
          <w:rFonts w:ascii="Arial" w:hAnsi="Arial" w:cs="Arial"/>
          <w:sz w:val="22"/>
          <w:szCs w:val="22"/>
          <w:lang w:val="ru-RU"/>
        </w:rPr>
        <w:t>е</w:t>
      </w:r>
      <w:r w:rsidRPr="00B63ED3">
        <w:rPr>
          <w:rFonts w:ascii="Arial" w:hAnsi="Arial" w:cs="Arial"/>
          <w:sz w:val="22"/>
          <w:szCs w:val="22"/>
          <w:lang w:val="nl-NL"/>
        </w:rPr>
        <w:t xml:space="preserve"> </w:t>
      </w:r>
      <w:r w:rsidRPr="00B63ED3">
        <w:rPr>
          <w:rFonts w:ascii="Arial" w:hAnsi="Arial" w:cs="Arial"/>
          <w:sz w:val="22"/>
          <w:szCs w:val="22"/>
          <w:lang w:val="ru-RU"/>
        </w:rPr>
        <w:t>се</w:t>
      </w:r>
      <w:r w:rsidRPr="00B63ED3">
        <w:rPr>
          <w:rFonts w:ascii="Arial" w:hAnsi="Arial" w:cs="Arial"/>
          <w:sz w:val="22"/>
          <w:szCs w:val="22"/>
          <w:lang w:val="nl-NL"/>
        </w:rPr>
        <w:t xml:space="preserve"> </w:t>
      </w:r>
      <w:r w:rsidRPr="00B63ED3">
        <w:rPr>
          <w:rFonts w:ascii="Arial" w:hAnsi="Arial" w:cs="Arial"/>
          <w:sz w:val="22"/>
          <w:szCs w:val="22"/>
          <w:lang w:val="ru-RU"/>
        </w:rPr>
        <w:t>одредбе</w:t>
      </w:r>
      <w:r w:rsidRPr="00B63ED3">
        <w:rPr>
          <w:rFonts w:ascii="Arial" w:hAnsi="Arial" w:cs="Arial"/>
          <w:sz w:val="22"/>
          <w:szCs w:val="22"/>
          <w:lang w:val="nl-NL"/>
        </w:rPr>
        <w:t xml:space="preserve"> </w:t>
      </w:r>
      <w:r w:rsidRPr="00B63ED3">
        <w:rPr>
          <w:rFonts w:ascii="Arial" w:hAnsi="Arial" w:cs="Arial"/>
          <w:sz w:val="22"/>
          <w:szCs w:val="22"/>
          <w:lang w:val="ru-RU"/>
        </w:rPr>
        <w:t>Закона</w:t>
      </w:r>
      <w:r w:rsidRPr="00B63ED3">
        <w:rPr>
          <w:rFonts w:ascii="Arial" w:hAnsi="Arial" w:cs="Arial"/>
          <w:sz w:val="22"/>
          <w:szCs w:val="22"/>
          <w:lang w:val="nl-NL"/>
        </w:rPr>
        <w:t xml:space="preserve"> </w:t>
      </w:r>
      <w:r w:rsidRPr="00B63ED3">
        <w:rPr>
          <w:rFonts w:ascii="Arial" w:hAnsi="Arial" w:cs="Arial"/>
          <w:sz w:val="22"/>
          <w:szCs w:val="22"/>
          <w:lang w:val="ru-RU"/>
        </w:rPr>
        <w:t>о</w:t>
      </w:r>
      <w:r w:rsidRPr="00B63ED3">
        <w:rPr>
          <w:rFonts w:ascii="Arial" w:hAnsi="Arial" w:cs="Arial"/>
          <w:sz w:val="22"/>
          <w:szCs w:val="22"/>
          <w:lang w:val="nl-NL"/>
        </w:rPr>
        <w:t xml:space="preserve"> </w:t>
      </w:r>
      <w:r w:rsidRPr="00B63ED3">
        <w:rPr>
          <w:rFonts w:ascii="Arial" w:hAnsi="Arial" w:cs="Arial"/>
          <w:sz w:val="22"/>
          <w:szCs w:val="22"/>
          <w:lang w:val="ru-RU"/>
        </w:rPr>
        <w:t>облигационим</w:t>
      </w:r>
      <w:r w:rsidRPr="00B63ED3">
        <w:rPr>
          <w:rFonts w:ascii="Arial" w:hAnsi="Arial" w:cs="Arial"/>
          <w:sz w:val="22"/>
          <w:szCs w:val="22"/>
          <w:lang w:val="nl-NL"/>
        </w:rPr>
        <w:t xml:space="preserve"> </w:t>
      </w:r>
      <w:r w:rsidRPr="00B63ED3">
        <w:rPr>
          <w:rFonts w:ascii="Arial" w:hAnsi="Arial" w:cs="Arial"/>
          <w:sz w:val="22"/>
          <w:szCs w:val="22"/>
          <w:lang w:val="ru-RU"/>
        </w:rPr>
        <w:t>односима</w:t>
      </w:r>
      <w:r w:rsidRPr="00B63ED3">
        <w:rPr>
          <w:rFonts w:ascii="Arial" w:hAnsi="Arial" w:cs="Arial"/>
          <w:sz w:val="22"/>
          <w:szCs w:val="22"/>
          <w:lang w:val="nl-NL"/>
        </w:rPr>
        <w:t>.</w:t>
      </w:r>
    </w:p>
    <w:p w:rsidR="00E266AC" w:rsidRPr="00B63ED3" w:rsidRDefault="00E266AC" w:rsidP="00E266AC">
      <w:pPr>
        <w:ind w:firstLine="720"/>
        <w:jc w:val="both"/>
        <w:rPr>
          <w:rFonts w:ascii="Arial" w:hAnsi="Arial" w:cs="Arial"/>
          <w:sz w:val="22"/>
          <w:szCs w:val="22"/>
          <w:lang w:val="nl-NL"/>
        </w:rPr>
      </w:pPr>
    </w:p>
    <w:p w:rsidR="00E266AC" w:rsidRPr="00B63ED3" w:rsidRDefault="00E266AC" w:rsidP="00E266AC">
      <w:pPr>
        <w:jc w:val="both"/>
        <w:rPr>
          <w:rFonts w:ascii="Arial" w:hAnsi="Arial" w:cs="Arial"/>
          <w:sz w:val="22"/>
          <w:szCs w:val="22"/>
          <w:lang w:val="nl-NL"/>
        </w:rPr>
      </w:pPr>
      <w:r w:rsidRPr="00B63ED3">
        <w:rPr>
          <w:rFonts w:ascii="Arial" w:hAnsi="Arial" w:cs="Arial"/>
          <w:sz w:val="22"/>
          <w:szCs w:val="22"/>
          <w:lang w:val="ru-RU"/>
        </w:rPr>
        <w:t>Овај</w:t>
      </w:r>
      <w:r w:rsidRPr="00B63ED3">
        <w:rPr>
          <w:rFonts w:ascii="Arial" w:hAnsi="Arial" w:cs="Arial"/>
          <w:sz w:val="22"/>
          <w:szCs w:val="22"/>
          <w:lang w:val="nl-NL"/>
        </w:rPr>
        <w:t xml:space="preserve"> </w:t>
      </w:r>
      <w:r w:rsidRPr="00B63ED3">
        <w:rPr>
          <w:rFonts w:ascii="Arial" w:hAnsi="Arial" w:cs="Arial"/>
          <w:sz w:val="22"/>
          <w:szCs w:val="22"/>
          <w:lang w:val="ru-RU"/>
        </w:rPr>
        <w:t>уговор</w:t>
      </w:r>
      <w:r w:rsidRPr="00B63ED3">
        <w:rPr>
          <w:rFonts w:ascii="Arial" w:hAnsi="Arial" w:cs="Arial"/>
          <w:sz w:val="22"/>
          <w:szCs w:val="22"/>
          <w:lang w:val="nl-NL"/>
        </w:rPr>
        <w:t xml:space="preserve"> </w:t>
      </w:r>
      <w:r w:rsidRPr="00B63ED3">
        <w:rPr>
          <w:rFonts w:ascii="Arial" w:hAnsi="Arial" w:cs="Arial"/>
          <w:sz w:val="22"/>
          <w:szCs w:val="22"/>
          <w:lang w:val="ru-RU"/>
        </w:rPr>
        <w:t>је</w:t>
      </w:r>
      <w:r w:rsidRPr="00B63ED3">
        <w:rPr>
          <w:rFonts w:ascii="Arial" w:hAnsi="Arial" w:cs="Arial"/>
          <w:sz w:val="22"/>
          <w:szCs w:val="22"/>
          <w:lang w:val="nl-NL"/>
        </w:rPr>
        <w:t xml:space="preserve"> </w:t>
      </w:r>
      <w:r w:rsidRPr="00B63ED3">
        <w:rPr>
          <w:rFonts w:ascii="Arial" w:hAnsi="Arial" w:cs="Arial"/>
          <w:sz w:val="22"/>
          <w:szCs w:val="22"/>
          <w:lang w:val="ru-RU"/>
        </w:rPr>
        <w:t>са</w:t>
      </w:r>
      <w:r w:rsidRPr="00B63ED3">
        <w:rPr>
          <w:rFonts w:ascii="Arial" w:hAnsi="Arial" w:cs="Arial"/>
          <w:sz w:val="22"/>
          <w:szCs w:val="22"/>
          <w:lang w:val="sr-Cyrl-CS"/>
        </w:rPr>
        <w:t>ч</w:t>
      </w:r>
      <w:r w:rsidRPr="00B63ED3">
        <w:rPr>
          <w:rFonts w:ascii="Arial" w:hAnsi="Arial" w:cs="Arial"/>
          <w:sz w:val="22"/>
          <w:szCs w:val="22"/>
          <w:lang w:val="ru-RU"/>
        </w:rPr>
        <w:t>и</w:t>
      </w:r>
      <w:r w:rsidRPr="00B63ED3">
        <w:rPr>
          <w:rFonts w:ascii="Arial" w:hAnsi="Arial" w:cs="Arial"/>
          <w:sz w:val="22"/>
          <w:szCs w:val="22"/>
          <w:lang w:val="sr-Cyrl-CS"/>
        </w:rPr>
        <w:t>њ</w:t>
      </w:r>
      <w:r w:rsidRPr="00B63ED3">
        <w:rPr>
          <w:rFonts w:ascii="Arial" w:hAnsi="Arial" w:cs="Arial"/>
          <w:sz w:val="22"/>
          <w:szCs w:val="22"/>
          <w:lang w:val="ru-RU"/>
        </w:rPr>
        <w:t>ен</w:t>
      </w:r>
      <w:r w:rsidRPr="00B63ED3">
        <w:rPr>
          <w:rFonts w:ascii="Arial" w:hAnsi="Arial" w:cs="Arial"/>
          <w:sz w:val="22"/>
          <w:szCs w:val="22"/>
          <w:lang w:val="nl-NL"/>
        </w:rPr>
        <w:t xml:space="preserve"> </w:t>
      </w:r>
      <w:r w:rsidRPr="00B63ED3">
        <w:rPr>
          <w:rFonts w:ascii="Arial" w:hAnsi="Arial" w:cs="Arial"/>
          <w:sz w:val="22"/>
          <w:szCs w:val="22"/>
          <w:lang w:val="ru-RU"/>
        </w:rPr>
        <w:t>у</w:t>
      </w:r>
      <w:r w:rsidRPr="00B63ED3">
        <w:rPr>
          <w:rFonts w:ascii="Arial" w:hAnsi="Arial" w:cs="Arial"/>
          <w:sz w:val="22"/>
          <w:szCs w:val="22"/>
          <w:lang w:val="nl-NL"/>
        </w:rPr>
        <w:t xml:space="preserve"> 5 (</w:t>
      </w:r>
      <w:r w:rsidRPr="00B63ED3">
        <w:rPr>
          <w:rFonts w:ascii="Arial" w:hAnsi="Arial" w:cs="Arial"/>
          <w:sz w:val="22"/>
          <w:szCs w:val="22"/>
          <w:lang w:val="ru-RU"/>
        </w:rPr>
        <w:t>пет</w:t>
      </w:r>
      <w:r w:rsidRPr="00B63ED3">
        <w:rPr>
          <w:rFonts w:ascii="Arial" w:hAnsi="Arial" w:cs="Arial"/>
          <w:sz w:val="22"/>
          <w:szCs w:val="22"/>
          <w:lang w:val="nl-NL"/>
        </w:rPr>
        <w:t xml:space="preserve">) </w:t>
      </w:r>
      <w:r w:rsidRPr="00B63ED3">
        <w:rPr>
          <w:rFonts w:ascii="Arial" w:hAnsi="Arial" w:cs="Arial"/>
          <w:sz w:val="22"/>
          <w:szCs w:val="22"/>
          <w:lang w:val="ru-RU"/>
        </w:rPr>
        <w:t>истоветних</w:t>
      </w:r>
      <w:r w:rsidRPr="00B63ED3">
        <w:rPr>
          <w:rFonts w:ascii="Arial" w:hAnsi="Arial" w:cs="Arial"/>
          <w:sz w:val="22"/>
          <w:szCs w:val="22"/>
          <w:lang w:val="nl-NL"/>
        </w:rPr>
        <w:t xml:space="preserve"> </w:t>
      </w:r>
      <w:r w:rsidRPr="00B63ED3">
        <w:rPr>
          <w:rFonts w:ascii="Arial" w:hAnsi="Arial" w:cs="Arial"/>
          <w:sz w:val="22"/>
          <w:szCs w:val="22"/>
          <w:lang w:val="ru-RU"/>
        </w:rPr>
        <w:t>примерака</w:t>
      </w:r>
      <w:r w:rsidRPr="00B63ED3">
        <w:rPr>
          <w:rFonts w:ascii="Arial" w:hAnsi="Arial" w:cs="Arial"/>
          <w:sz w:val="22"/>
          <w:szCs w:val="22"/>
          <w:lang w:val="nl-NL"/>
        </w:rPr>
        <w:t xml:space="preserve">, </w:t>
      </w:r>
      <w:r w:rsidRPr="00B63ED3">
        <w:rPr>
          <w:rFonts w:ascii="Arial" w:hAnsi="Arial" w:cs="Arial"/>
          <w:sz w:val="22"/>
          <w:szCs w:val="22"/>
          <w:lang w:val="sr-Cyrl-CS"/>
        </w:rPr>
        <w:t xml:space="preserve">од којих </w:t>
      </w:r>
      <w:r w:rsidR="00E12CEC" w:rsidRPr="00B63ED3">
        <w:rPr>
          <w:rFonts w:ascii="Arial" w:hAnsi="Arial" w:cs="Arial"/>
          <w:sz w:val="22"/>
          <w:szCs w:val="22"/>
          <w:lang w:val="sr-Cyrl-CS"/>
        </w:rPr>
        <w:t>3</w:t>
      </w:r>
      <w:r w:rsidRPr="00B63ED3">
        <w:rPr>
          <w:rFonts w:ascii="Arial" w:hAnsi="Arial" w:cs="Arial"/>
          <w:sz w:val="22"/>
          <w:szCs w:val="22"/>
          <w:lang w:val="nl-NL"/>
        </w:rPr>
        <w:t xml:space="preserve"> (</w:t>
      </w:r>
      <w:r w:rsidR="00E12CEC" w:rsidRPr="00B63ED3">
        <w:rPr>
          <w:rFonts w:ascii="Arial" w:hAnsi="Arial" w:cs="Arial"/>
          <w:sz w:val="22"/>
          <w:szCs w:val="22"/>
          <w:lang w:val="sr-Cyrl-CS"/>
        </w:rPr>
        <w:t>три</w:t>
      </w:r>
      <w:r w:rsidRPr="00B63ED3">
        <w:rPr>
          <w:rFonts w:ascii="Arial" w:hAnsi="Arial" w:cs="Arial"/>
          <w:sz w:val="22"/>
          <w:szCs w:val="22"/>
          <w:lang w:val="nl-NL"/>
        </w:rPr>
        <w:t xml:space="preserve">) </w:t>
      </w:r>
      <w:r w:rsidRPr="00B63ED3">
        <w:rPr>
          <w:rFonts w:ascii="Arial" w:hAnsi="Arial" w:cs="Arial"/>
          <w:sz w:val="22"/>
          <w:szCs w:val="22"/>
          <w:lang w:val="ru-RU"/>
        </w:rPr>
        <w:t>примерка</w:t>
      </w:r>
      <w:r w:rsidRPr="00B63ED3">
        <w:rPr>
          <w:rFonts w:ascii="Arial" w:hAnsi="Arial" w:cs="Arial"/>
          <w:sz w:val="22"/>
          <w:szCs w:val="22"/>
          <w:lang w:val="nl-NL"/>
        </w:rPr>
        <w:t xml:space="preserve"> </w:t>
      </w:r>
      <w:r w:rsidRPr="00B63ED3">
        <w:rPr>
          <w:rFonts w:ascii="Arial" w:hAnsi="Arial" w:cs="Arial"/>
          <w:sz w:val="22"/>
          <w:szCs w:val="22"/>
          <w:lang w:val="sr-Cyrl-CS"/>
        </w:rPr>
        <w:t xml:space="preserve">задржава </w:t>
      </w:r>
      <w:r w:rsidRPr="00B63ED3">
        <w:rPr>
          <w:rFonts w:ascii="Arial" w:hAnsi="Arial" w:cs="Arial"/>
          <w:sz w:val="22"/>
          <w:szCs w:val="22"/>
          <w:lang w:val="ru-RU"/>
        </w:rPr>
        <w:t>Нару</w:t>
      </w:r>
      <w:r w:rsidRPr="00B63ED3">
        <w:rPr>
          <w:rFonts w:ascii="Arial" w:hAnsi="Arial" w:cs="Arial"/>
          <w:sz w:val="22"/>
          <w:szCs w:val="22"/>
          <w:lang w:val="sr-Cyrl-CS"/>
        </w:rPr>
        <w:t>чилац за своје потребе</w:t>
      </w:r>
      <w:r w:rsidRPr="00B63ED3">
        <w:rPr>
          <w:rFonts w:ascii="Arial" w:hAnsi="Arial" w:cs="Arial"/>
          <w:sz w:val="22"/>
          <w:szCs w:val="22"/>
          <w:lang w:val="nl-NL"/>
        </w:rPr>
        <w:t xml:space="preserve">, </w:t>
      </w:r>
      <w:r w:rsidRPr="00B63ED3">
        <w:rPr>
          <w:rFonts w:ascii="Arial" w:hAnsi="Arial" w:cs="Arial"/>
          <w:sz w:val="22"/>
          <w:szCs w:val="22"/>
          <w:lang w:val="ru-RU"/>
        </w:rPr>
        <w:t>а</w:t>
      </w:r>
      <w:r w:rsidR="00E12CEC" w:rsidRPr="00B63ED3">
        <w:rPr>
          <w:rFonts w:ascii="Arial" w:hAnsi="Arial" w:cs="Arial"/>
          <w:sz w:val="22"/>
          <w:szCs w:val="22"/>
          <w:lang w:val="nl-NL"/>
        </w:rPr>
        <w:t xml:space="preserve"> </w:t>
      </w:r>
      <w:r w:rsidR="00E12CEC" w:rsidRPr="00B63ED3">
        <w:rPr>
          <w:rFonts w:ascii="Arial" w:hAnsi="Arial" w:cs="Arial"/>
          <w:sz w:val="22"/>
          <w:szCs w:val="22"/>
          <w:lang w:val="sr-Cyrl-CS"/>
        </w:rPr>
        <w:t>2</w:t>
      </w:r>
      <w:r w:rsidRPr="00B63ED3">
        <w:rPr>
          <w:rFonts w:ascii="Arial" w:hAnsi="Arial" w:cs="Arial"/>
          <w:sz w:val="22"/>
          <w:szCs w:val="22"/>
          <w:lang w:val="nl-NL"/>
        </w:rPr>
        <w:t xml:space="preserve"> (</w:t>
      </w:r>
      <w:r w:rsidR="00E12CEC" w:rsidRPr="00B63ED3">
        <w:rPr>
          <w:rFonts w:ascii="Arial" w:hAnsi="Arial" w:cs="Arial"/>
          <w:sz w:val="22"/>
          <w:szCs w:val="22"/>
          <w:lang w:val="ru-RU"/>
        </w:rPr>
        <w:t>два</w:t>
      </w:r>
      <w:r w:rsidRPr="00B63ED3">
        <w:rPr>
          <w:rFonts w:ascii="Arial" w:hAnsi="Arial" w:cs="Arial"/>
          <w:sz w:val="22"/>
          <w:szCs w:val="22"/>
          <w:lang w:val="nl-NL"/>
        </w:rPr>
        <w:t xml:space="preserve">) </w:t>
      </w:r>
      <w:r w:rsidRPr="00B63ED3">
        <w:rPr>
          <w:rFonts w:ascii="Arial" w:hAnsi="Arial" w:cs="Arial"/>
          <w:sz w:val="22"/>
          <w:szCs w:val="22"/>
          <w:lang w:val="ru-RU"/>
        </w:rPr>
        <w:t>П</w:t>
      </w:r>
      <w:r w:rsidRPr="00B63ED3">
        <w:rPr>
          <w:rFonts w:ascii="Arial" w:hAnsi="Arial" w:cs="Arial"/>
          <w:sz w:val="22"/>
          <w:szCs w:val="22"/>
          <w:lang w:val="sr-Cyrl-CS"/>
        </w:rPr>
        <w:t>онуђач</w:t>
      </w:r>
      <w:r w:rsidRPr="00B63ED3">
        <w:rPr>
          <w:rFonts w:ascii="Arial" w:hAnsi="Arial" w:cs="Arial"/>
          <w:sz w:val="22"/>
          <w:szCs w:val="22"/>
          <w:lang w:val="nl-NL"/>
        </w:rPr>
        <w:t>.</w:t>
      </w:r>
    </w:p>
    <w:p w:rsidR="00E266AC" w:rsidRPr="00B63ED3" w:rsidRDefault="00E266AC" w:rsidP="00E266AC">
      <w:pPr>
        <w:jc w:val="both"/>
        <w:rPr>
          <w:rFonts w:ascii="Arial" w:hAnsi="Arial" w:cs="Arial"/>
          <w:sz w:val="22"/>
          <w:szCs w:val="22"/>
          <w:lang w:val="nl-NL"/>
        </w:rPr>
      </w:pPr>
    </w:p>
    <w:p w:rsidR="00E266AC" w:rsidRPr="00B63ED3" w:rsidRDefault="00E266AC" w:rsidP="00E266AC">
      <w:pPr>
        <w:jc w:val="both"/>
        <w:rPr>
          <w:rFonts w:ascii="Arial" w:hAnsi="Arial" w:cs="Arial"/>
          <w:b/>
          <w:sz w:val="22"/>
          <w:szCs w:val="22"/>
          <w:lang w:val="nl-NL"/>
        </w:rPr>
      </w:pPr>
      <w:r w:rsidRPr="00B63ED3">
        <w:rPr>
          <w:rFonts w:ascii="Arial" w:hAnsi="Arial" w:cs="Arial"/>
          <w:sz w:val="22"/>
          <w:szCs w:val="22"/>
          <w:lang w:val="nl-NL"/>
        </w:rPr>
        <w:tab/>
      </w:r>
      <w:r w:rsidRPr="00B63ED3">
        <w:rPr>
          <w:rFonts w:ascii="Arial" w:hAnsi="Arial" w:cs="Arial"/>
          <w:sz w:val="22"/>
          <w:szCs w:val="22"/>
          <w:lang w:val="nl-NL"/>
        </w:rPr>
        <w:tab/>
      </w:r>
      <w:r w:rsidRPr="00B63ED3">
        <w:rPr>
          <w:rFonts w:ascii="Arial" w:hAnsi="Arial" w:cs="Arial"/>
          <w:b/>
          <w:sz w:val="22"/>
          <w:szCs w:val="22"/>
          <w:lang w:val="nl-NL"/>
        </w:rPr>
        <w:tab/>
      </w:r>
      <w:r w:rsidRPr="00B63ED3">
        <w:rPr>
          <w:rFonts w:ascii="Arial" w:hAnsi="Arial" w:cs="Arial"/>
          <w:b/>
          <w:sz w:val="22"/>
          <w:szCs w:val="22"/>
          <w:lang w:val="nl-NL"/>
        </w:rPr>
        <w:tab/>
      </w:r>
    </w:p>
    <w:p w:rsidR="00E266AC" w:rsidRPr="00B63ED3" w:rsidRDefault="00E266AC" w:rsidP="00E266AC">
      <w:pPr>
        <w:jc w:val="both"/>
        <w:rPr>
          <w:rFonts w:ascii="Arial" w:hAnsi="Arial" w:cs="Arial"/>
          <w:b/>
          <w:sz w:val="22"/>
          <w:szCs w:val="22"/>
          <w:lang w:val="nl-NL"/>
        </w:rPr>
      </w:pPr>
      <w:r w:rsidRPr="00B63ED3">
        <w:rPr>
          <w:rFonts w:ascii="Arial" w:hAnsi="Arial" w:cs="Arial"/>
          <w:b/>
          <w:sz w:val="22"/>
          <w:szCs w:val="22"/>
          <w:lang w:val="nl-NL"/>
        </w:rPr>
        <w:t xml:space="preserve">  </w:t>
      </w:r>
      <w:r w:rsidRPr="00B63ED3">
        <w:rPr>
          <w:rFonts w:ascii="Arial" w:hAnsi="Arial" w:cs="Arial"/>
          <w:b/>
          <w:sz w:val="22"/>
          <w:szCs w:val="22"/>
          <w:lang w:val="sr-Cyrl-CS"/>
        </w:rPr>
        <w:t xml:space="preserve">        </w:t>
      </w:r>
      <w:r w:rsidRPr="00B63ED3">
        <w:rPr>
          <w:rFonts w:ascii="Arial" w:hAnsi="Arial" w:cs="Arial"/>
          <w:b/>
          <w:sz w:val="22"/>
          <w:szCs w:val="22"/>
          <w:lang w:val="ru-RU"/>
        </w:rPr>
        <w:t>За</w:t>
      </w:r>
      <w:r w:rsidRPr="00B63ED3">
        <w:rPr>
          <w:rFonts w:ascii="Arial" w:hAnsi="Arial" w:cs="Arial"/>
          <w:b/>
          <w:sz w:val="22"/>
          <w:szCs w:val="22"/>
          <w:lang w:val="nl-NL"/>
        </w:rPr>
        <w:t xml:space="preserve"> </w:t>
      </w:r>
      <w:r w:rsidRPr="00B63ED3">
        <w:rPr>
          <w:rFonts w:ascii="Arial" w:hAnsi="Arial" w:cs="Arial"/>
          <w:b/>
          <w:sz w:val="22"/>
          <w:szCs w:val="22"/>
          <w:lang w:val="ru-RU"/>
        </w:rPr>
        <w:t>П</w:t>
      </w:r>
      <w:r w:rsidRPr="00B63ED3">
        <w:rPr>
          <w:rFonts w:ascii="Arial" w:hAnsi="Arial" w:cs="Arial"/>
          <w:b/>
          <w:sz w:val="22"/>
          <w:szCs w:val="22"/>
          <w:lang w:val="sr-Cyrl-CS"/>
        </w:rPr>
        <w:t>ОНУЂАЧА</w:t>
      </w:r>
      <w:r w:rsidRPr="00B63ED3">
        <w:rPr>
          <w:rFonts w:ascii="Arial" w:hAnsi="Arial" w:cs="Arial"/>
          <w:b/>
          <w:sz w:val="22"/>
          <w:szCs w:val="22"/>
          <w:lang w:val="nl-NL"/>
        </w:rPr>
        <w:t xml:space="preserve">                                               </w:t>
      </w:r>
      <w:r w:rsidRPr="00B63ED3">
        <w:rPr>
          <w:rFonts w:ascii="Arial" w:hAnsi="Arial" w:cs="Arial"/>
          <w:b/>
          <w:sz w:val="22"/>
          <w:szCs w:val="22"/>
          <w:lang w:val="sr-Cyrl-CS"/>
        </w:rPr>
        <w:t xml:space="preserve">    </w:t>
      </w:r>
      <w:r w:rsidR="005D6E7D" w:rsidRPr="00B63ED3">
        <w:rPr>
          <w:rFonts w:ascii="Arial" w:hAnsi="Arial" w:cs="Arial"/>
          <w:b/>
          <w:sz w:val="22"/>
          <w:szCs w:val="22"/>
          <w:lang w:val="sr-Cyrl-CS"/>
        </w:rPr>
        <w:t xml:space="preserve">          </w:t>
      </w:r>
      <w:r w:rsidRPr="00B63ED3">
        <w:rPr>
          <w:rFonts w:ascii="Arial" w:hAnsi="Arial" w:cs="Arial"/>
          <w:b/>
          <w:sz w:val="22"/>
          <w:szCs w:val="22"/>
        </w:rPr>
        <w:t xml:space="preserve"> </w:t>
      </w:r>
      <w:r w:rsidRPr="00B63ED3">
        <w:rPr>
          <w:rFonts w:ascii="Arial" w:hAnsi="Arial" w:cs="Arial"/>
          <w:b/>
          <w:sz w:val="22"/>
          <w:szCs w:val="22"/>
          <w:lang w:val="sr-Cyrl-CS"/>
        </w:rPr>
        <w:t>З</w:t>
      </w:r>
      <w:r w:rsidRPr="00B63ED3">
        <w:rPr>
          <w:rFonts w:ascii="Arial" w:hAnsi="Arial" w:cs="Arial"/>
          <w:b/>
          <w:sz w:val="22"/>
          <w:szCs w:val="22"/>
          <w:lang w:val="ru-RU"/>
        </w:rPr>
        <w:t>а</w:t>
      </w:r>
      <w:r w:rsidRPr="00B63ED3">
        <w:rPr>
          <w:rFonts w:ascii="Arial" w:hAnsi="Arial" w:cs="Arial"/>
          <w:b/>
          <w:sz w:val="22"/>
          <w:szCs w:val="22"/>
          <w:lang w:val="nl-NL"/>
        </w:rPr>
        <w:t xml:space="preserve"> </w:t>
      </w:r>
      <w:r w:rsidRPr="00B63ED3">
        <w:rPr>
          <w:rFonts w:ascii="Arial" w:hAnsi="Arial" w:cs="Arial"/>
          <w:b/>
          <w:sz w:val="22"/>
          <w:szCs w:val="22"/>
          <w:lang w:val="ru-RU"/>
        </w:rPr>
        <w:t>НАРУ</w:t>
      </w:r>
      <w:r w:rsidRPr="00B63ED3">
        <w:rPr>
          <w:rFonts w:ascii="Arial" w:hAnsi="Arial" w:cs="Arial"/>
          <w:b/>
          <w:sz w:val="22"/>
          <w:szCs w:val="22"/>
          <w:lang w:val="sr-Cyrl-CS"/>
        </w:rPr>
        <w:t>Ч</w:t>
      </w:r>
      <w:r w:rsidRPr="00B63ED3">
        <w:rPr>
          <w:rFonts w:ascii="Arial" w:hAnsi="Arial" w:cs="Arial"/>
          <w:b/>
          <w:sz w:val="22"/>
          <w:szCs w:val="22"/>
          <w:lang w:val="ru-RU"/>
        </w:rPr>
        <w:t>ИОЦА</w:t>
      </w:r>
    </w:p>
    <w:p w:rsidR="00E266AC" w:rsidRPr="00B63ED3" w:rsidRDefault="00E266AC" w:rsidP="00E266AC">
      <w:pPr>
        <w:jc w:val="both"/>
        <w:rPr>
          <w:rFonts w:ascii="Arial" w:hAnsi="Arial" w:cs="Arial"/>
          <w:sz w:val="22"/>
          <w:szCs w:val="22"/>
          <w:lang w:val="nl-NL"/>
        </w:rPr>
      </w:pPr>
    </w:p>
    <w:p w:rsidR="00E266AC" w:rsidRPr="00B63ED3" w:rsidRDefault="00E266AC" w:rsidP="00E266AC">
      <w:pPr>
        <w:ind w:left="2880"/>
        <w:jc w:val="both"/>
        <w:rPr>
          <w:rFonts w:ascii="Arial" w:hAnsi="Arial" w:cs="Arial"/>
          <w:sz w:val="22"/>
          <w:szCs w:val="22"/>
          <w:lang w:val="nl-NL"/>
        </w:rPr>
      </w:pPr>
      <w:r w:rsidRPr="00B63ED3">
        <w:rPr>
          <w:rFonts w:ascii="Arial" w:hAnsi="Arial" w:cs="Arial"/>
          <w:sz w:val="22"/>
          <w:szCs w:val="22"/>
          <w:lang w:val="nl-NL"/>
        </w:rPr>
        <w:tab/>
      </w:r>
      <w:r w:rsidRPr="00B63ED3">
        <w:rPr>
          <w:rFonts w:ascii="Arial" w:hAnsi="Arial" w:cs="Arial"/>
          <w:sz w:val="22"/>
          <w:szCs w:val="22"/>
          <w:lang w:val="nl-NL"/>
        </w:rPr>
        <w:tab/>
        <w:t xml:space="preserve"> </w:t>
      </w:r>
    </w:p>
    <w:p w:rsidR="00E266AC" w:rsidRPr="00B63ED3" w:rsidRDefault="00E266AC" w:rsidP="00E266AC">
      <w:pPr>
        <w:jc w:val="both"/>
        <w:rPr>
          <w:rFonts w:ascii="Arial" w:hAnsi="Arial" w:cs="Arial"/>
          <w:sz w:val="22"/>
          <w:szCs w:val="22"/>
          <w:lang w:val="nl-NL"/>
        </w:rPr>
      </w:pPr>
      <w:r w:rsidRPr="00B63ED3">
        <w:rPr>
          <w:rFonts w:ascii="Arial" w:hAnsi="Arial" w:cs="Arial"/>
          <w:sz w:val="22"/>
          <w:szCs w:val="22"/>
          <w:lang w:val="nl-NL"/>
        </w:rPr>
        <w:t xml:space="preserve">__________________________             </w:t>
      </w:r>
      <w:r w:rsidR="005D6E7D" w:rsidRPr="00B63ED3">
        <w:rPr>
          <w:rFonts w:ascii="Arial" w:hAnsi="Arial" w:cs="Arial"/>
          <w:sz w:val="22"/>
          <w:szCs w:val="22"/>
          <w:lang w:val="nl-NL"/>
        </w:rPr>
        <w:t xml:space="preserve">                </w:t>
      </w:r>
      <w:r w:rsidR="005D6E7D" w:rsidRPr="00B63ED3">
        <w:rPr>
          <w:rFonts w:ascii="Arial" w:hAnsi="Arial" w:cs="Arial"/>
          <w:sz w:val="22"/>
          <w:szCs w:val="22"/>
          <w:lang w:val="sr-Cyrl-CS"/>
        </w:rPr>
        <w:t xml:space="preserve">  </w:t>
      </w:r>
      <w:r w:rsidRPr="00B63ED3">
        <w:rPr>
          <w:rFonts w:ascii="Arial" w:hAnsi="Arial" w:cs="Arial"/>
          <w:sz w:val="22"/>
          <w:szCs w:val="22"/>
          <w:lang w:val="nl-NL"/>
        </w:rPr>
        <w:t xml:space="preserve">_____________________________    </w:t>
      </w:r>
    </w:p>
    <w:p w:rsidR="00E266AC" w:rsidRPr="003D2F24" w:rsidRDefault="00E266AC" w:rsidP="00E266AC">
      <w:pPr>
        <w:rPr>
          <w:rFonts w:ascii="Arial" w:hAnsi="Arial" w:cs="Arial"/>
          <w:sz w:val="22"/>
          <w:szCs w:val="22"/>
          <w:lang w:val="sr-Cyrl-CS"/>
        </w:rPr>
      </w:pPr>
      <w:r w:rsidRPr="00B63ED3">
        <w:rPr>
          <w:rFonts w:ascii="Arial" w:hAnsi="Arial" w:cs="Arial"/>
          <w:sz w:val="22"/>
          <w:szCs w:val="22"/>
          <w:lang w:val="nl-NL"/>
        </w:rPr>
        <w:t xml:space="preserve">        </w:t>
      </w:r>
      <w:r w:rsidRPr="00B63ED3">
        <w:rPr>
          <w:rFonts w:ascii="Arial" w:hAnsi="Arial" w:cs="Arial"/>
          <w:sz w:val="22"/>
          <w:szCs w:val="22"/>
          <w:lang w:val="sr-Cyrl-CS"/>
        </w:rPr>
        <w:t xml:space="preserve">    </w:t>
      </w:r>
      <w:r w:rsidR="0010292E" w:rsidRPr="00B63ED3">
        <w:rPr>
          <w:rFonts w:ascii="Arial" w:hAnsi="Arial" w:cs="Arial"/>
          <w:sz w:val="22"/>
          <w:szCs w:val="22"/>
          <w:lang w:val="sr-Cyrl-CS"/>
        </w:rPr>
        <w:t xml:space="preserve">          </w:t>
      </w:r>
      <w:r w:rsidRPr="00B63ED3">
        <w:rPr>
          <w:rFonts w:ascii="Arial" w:hAnsi="Arial" w:cs="Arial"/>
          <w:sz w:val="22"/>
          <w:szCs w:val="22"/>
          <w:lang w:val="nl-NL"/>
        </w:rPr>
        <w:tab/>
      </w:r>
      <w:r w:rsidRPr="00B63ED3">
        <w:rPr>
          <w:rFonts w:ascii="Arial" w:hAnsi="Arial" w:cs="Arial"/>
          <w:sz w:val="22"/>
          <w:szCs w:val="22"/>
          <w:lang w:val="nl-NL"/>
        </w:rPr>
        <w:tab/>
      </w:r>
      <w:r w:rsidRPr="00B63ED3">
        <w:rPr>
          <w:rFonts w:ascii="Arial" w:hAnsi="Arial" w:cs="Arial"/>
          <w:sz w:val="22"/>
          <w:szCs w:val="22"/>
          <w:lang w:val="nl-NL"/>
        </w:rPr>
        <w:tab/>
      </w:r>
      <w:r w:rsidRPr="00B63ED3">
        <w:rPr>
          <w:rFonts w:ascii="Arial" w:hAnsi="Arial" w:cs="Arial"/>
          <w:sz w:val="22"/>
          <w:szCs w:val="22"/>
          <w:lang w:val="nl-NL"/>
        </w:rPr>
        <w:tab/>
        <w:t xml:space="preserve">    </w:t>
      </w:r>
      <w:r w:rsidRPr="00B63ED3">
        <w:rPr>
          <w:rFonts w:ascii="Arial" w:hAnsi="Arial" w:cs="Arial"/>
          <w:sz w:val="22"/>
          <w:szCs w:val="22"/>
          <w:lang w:val="sr-Cyrl-CS"/>
        </w:rPr>
        <w:t xml:space="preserve">  </w:t>
      </w:r>
      <w:r w:rsidRPr="00B63ED3">
        <w:rPr>
          <w:rFonts w:ascii="Arial" w:hAnsi="Arial" w:cs="Arial"/>
          <w:sz w:val="22"/>
          <w:szCs w:val="22"/>
        </w:rPr>
        <w:t xml:space="preserve">                </w:t>
      </w:r>
      <w:r w:rsidR="003D2F24">
        <w:rPr>
          <w:rFonts w:ascii="Arial" w:hAnsi="Arial" w:cs="Arial"/>
          <w:sz w:val="22"/>
          <w:szCs w:val="22"/>
          <w:lang w:val="sr-Cyrl-CS"/>
        </w:rPr>
        <w:t xml:space="preserve">         </w:t>
      </w:r>
      <w:r w:rsidRPr="00B63ED3">
        <w:rPr>
          <w:rFonts w:ascii="Arial" w:hAnsi="Arial" w:cs="Arial"/>
          <w:sz w:val="22"/>
          <w:szCs w:val="22"/>
        </w:rPr>
        <w:t xml:space="preserve">  </w:t>
      </w:r>
      <w:r w:rsidRPr="00B63ED3">
        <w:rPr>
          <w:rFonts w:ascii="Arial" w:hAnsi="Arial" w:cs="Arial"/>
          <w:sz w:val="22"/>
          <w:szCs w:val="22"/>
          <w:lang w:val="sr-Cyrl-CS"/>
        </w:rPr>
        <w:t xml:space="preserve"> </w:t>
      </w:r>
      <w:r w:rsidR="005D6E7D" w:rsidRPr="00B63ED3">
        <w:rPr>
          <w:rFonts w:ascii="Arial" w:hAnsi="Arial" w:cs="Arial"/>
          <w:sz w:val="22"/>
          <w:szCs w:val="22"/>
          <w:lang w:val="sr-Cyrl-CS"/>
        </w:rPr>
        <w:t xml:space="preserve">     </w:t>
      </w:r>
      <w:r w:rsidR="003D2F24">
        <w:rPr>
          <w:rFonts w:ascii="Arial" w:hAnsi="Arial" w:cs="Arial"/>
          <w:sz w:val="22"/>
          <w:szCs w:val="22"/>
          <w:lang w:val="sr-Cyrl-CS"/>
        </w:rPr>
        <w:t>Будислав Медурић</w:t>
      </w:r>
    </w:p>
    <w:p w:rsidR="00C5718E" w:rsidRPr="00B63ED3" w:rsidRDefault="00C5718E" w:rsidP="00A03342">
      <w:pPr>
        <w:jc w:val="both"/>
        <w:rPr>
          <w:rFonts w:ascii="Arial" w:hAnsi="Arial" w:cs="Arial"/>
          <w:sz w:val="22"/>
          <w:szCs w:val="22"/>
        </w:rPr>
      </w:pPr>
    </w:p>
    <w:p w:rsidR="00E33FB8" w:rsidRPr="003037C8" w:rsidRDefault="00E33FB8" w:rsidP="00E33FB8">
      <w:pPr>
        <w:pStyle w:val="Naslov"/>
        <w:numPr>
          <w:ilvl w:val="0"/>
          <w:numId w:val="5"/>
        </w:numPr>
        <w:jc w:val="both"/>
        <w:rPr>
          <w:sz w:val="22"/>
          <w:szCs w:val="22"/>
        </w:rPr>
      </w:pPr>
      <w:r w:rsidRPr="003037C8">
        <w:rPr>
          <w:bCs w:val="0"/>
          <w:sz w:val="22"/>
          <w:szCs w:val="22"/>
        </w:rPr>
        <w:t>ОБРАЗА</w:t>
      </w:r>
      <w:r>
        <w:rPr>
          <w:bCs w:val="0"/>
          <w:sz w:val="22"/>
          <w:szCs w:val="22"/>
        </w:rPr>
        <w:t>C</w:t>
      </w:r>
      <w:r w:rsidRPr="003037C8">
        <w:rPr>
          <w:bCs w:val="0"/>
          <w:sz w:val="22"/>
          <w:szCs w:val="22"/>
        </w:rPr>
        <w:t xml:space="preserve"> СТРУКТУРЕ </w:t>
      </w:r>
      <w:r>
        <w:rPr>
          <w:bCs w:val="0"/>
          <w:sz w:val="22"/>
          <w:szCs w:val="22"/>
        </w:rPr>
        <w:t>Ц</w:t>
      </w:r>
      <w:r w:rsidRPr="003037C8">
        <w:rPr>
          <w:bCs w:val="0"/>
          <w:sz w:val="22"/>
          <w:szCs w:val="22"/>
        </w:rPr>
        <w:t>ЕНЕ СА УПУТСТВОМ КАКО ДА СЕ ПОПУНЕ</w:t>
      </w: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b/>
          <w:sz w:val="22"/>
          <w:szCs w:val="22"/>
          <w:lang w:val="ru-RU"/>
        </w:rPr>
      </w:pPr>
    </w:p>
    <w:p w:rsidR="00E33FB8" w:rsidRPr="003037C8" w:rsidRDefault="00E33FB8" w:rsidP="00E33FB8">
      <w:pPr>
        <w:jc w:val="both"/>
        <w:rPr>
          <w:rFonts w:ascii="Arial" w:hAnsi="Arial" w:cs="Arial"/>
          <w:sz w:val="22"/>
          <w:szCs w:val="22"/>
          <w:lang w:val="sr-Cyrl-CS"/>
        </w:rPr>
      </w:pPr>
      <w:r w:rsidRPr="003037C8">
        <w:rPr>
          <w:rFonts w:ascii="Arial" w:hAnsi="Arial" w:cs="Arial"/>
          <w:sz w:val="22"/>
          <w:szCs w:val="22"/>
          <w:lang w:val="sr-Cyrl-CS"/>
        </w:rPr>
        <w:t xml:space="preserve">ПОНУЂЕНА </w:t>
      </w:r>
      <w:r>
        <w:rPr>
          <w:rFonts w:ascii="Arial" w:hAnsi="Arial" w:cs="Arial"/>
          <w:sz w:val="22"/>
          <w:szCs w:val="22"/>
        </w:rPr>
        <w:t>Ц</w:t>
      </w:r>
      <w:r w:rsidRPr="003037C8">
        <w:rPr>
          <w:rFonts w:ascii="Arial" w:hAnsi="Arial" w:cs="Arial"/>
          <w:sz w:val="22"/>
          <w:szCs w:val="22"/>
          <w:lang w:val="sr-Cyrl-CS"/>
        </w:rPr>
        <w:t xml:space="preserve">ЕНА за </w:t>
      </w:r>
      <w:r>
        <w:rPr>
          <w:rFonts w:ascii="Arial" w:hAnsi="Arial" w:cs="Arial"/>
          <w:sz w:val="22"/>
          <w:szCs w:val="22"/>
          <w:lang w:val="sr-Cyrl-CS"/>
        </w:rPr>
        <w:t>услуге</w:t>
      </w:r>
      <w:r w:rsidRPr="003037C8">
        <w:rPr>
          <w:rFonts w:ascii="Arial" w:hAnsi="Arial" w:cs="Arial"/>
          <w:sz w:val="22"/>
          <w:szCs w:val="22"/>
          <w:lang w:val="sr-Cyrl-CS"/>
        </w:rPr>
        <w:t xml:space="preserve"> кој</w:t>
      </w:r>
      <w:r>
        <w:rPr>
          <w:rFonts w:ascii="Arial" w:hAnsi="Arial" w:cs="Arial"/>
          <w:sz w:val="22"/>
          <w:szCs w:val="22"/>
          <w:lang w:val="sr-Cyrl-CS"/>
        </w:rPr>
        <w:t>е</w:t>
      </w:r>
      <w:r w:rsidRPr="003037C8">
        <w:rPr>
          <w:rFonts w:ascii="Arial" w:hAnsi="Arial" w:cs="Arial"/>
          <w:sz w:val="22"/>
          <w:szCs w:val="22"/>
          <w:lang w:val="sr-Cyrl-CS"/>
        </w:rPr>
        <w:t xml:space="preserve"> су предмет јавне набавке и достављене Понуде, по структури обухвата следеће:</w:t>
      </w:r>
    </w:p>
    <w:p w:rsidR="00E33FB8" w:rsidRPr="003037C8" w:rsidRDefault="00E33FB8" w:rsidP="00E33FB8">
      <w:pPr>
        <w:jc w:val="both"/>
        <w:rPr>
          <w:rFonts w:ascii="Arial" w:hAnsi="Arial" w:cs="Arial"/>
          <w:sz w:val="22"/>
          <w:szCs w:val="22"/>
          <w:lang w:val="sr-Cyrl-CS"/>
        </w:rPr>
      </w:pPr>
    </w:p>
    <w:p w:rsidR="00E33FB8" w:rsidRPr="003037C8" w:rsidRDefault="00E33FB8" w:rsidP="00E33FB8">
      <w:pPr>
        <w:numPr>
          <w:ilvl w:val="0"/>
          <w:numId w:val="6"/>
        </w:numPr>
        <w:overflowPunct/>
        <w:autoSpaceDE/>
        <w:autoSpaceDN/>
        <w:adjustRightInd/>
        <w:jc w:val="both"/>
        <w:textAlignment w:val="auto"/>
        <w:rPr>
          <w:rFonts w:ascii="Arial" w:hAnsi="Arial" w:cs="Arial"/>
          <w:sz w:val="22"/>
          <w:szCs w:val="22"/>
          <w:lang w:val="sr-Cyrl-CS"/>
        </w:rPr>
      </w:pPr>
      <w:r>
        <w:rPr>
          <w:rFonts w:ascii="Arial" w:hAnsi="Arial" w:cs="Arial"/>
          <w:sz w:val="22"/>
          <w:szCs w:val="22"/>
        </w:rPr>
        <w:t>Укупну</w:t>
      </w:r>
      <w:r w:rsidRPr="003037C8">
        <w:rPr>
          <w:rFonts w:ascii="Arial" w:hAnsi="Arial" w:cs="Arial"/>
          <w:sz w:val="22"/>
          <w:szCs w:val="22"/>
          <w:lang w:val="sr-Cyrl-CS"/>
        </w:rPr>
        <w:t xml:space="preserve"> цену </w:t>
      </w:r>
      <w:r>
        <w:rPr>
          <w:rFonts w:ascii="Arial" w:hAnsi="Arial" w:cs="Arial"/>
          <w:sz w:val="22"/>
          <w:szCs w:val="22"/>
          <w:lang w:val="sr-Cyrl-CS"/>
        </w:rPr>
        <w:t>услуге</w:t>
      </w:r>
      <w:r w:rsidRPr="003037C8">
        <w:rPr>
          <w:rFonts w:ascii="Arial" w:hAnsi="Arial" w:cs="Arial"/>
          <w:sz w:val="22"/>
          <w:szCs w:val="22"/>
          <w:lang w:val="sr-Cyrl-CS"/>
        </w:rPr>
        <w:t xml:space="preserve"> у складу са </w:t>
      </w:r>
      <w:r>
        <w:rPr>
          <w:rFonts w:ascii="Arial" w:hAnsi="Arial" w:cs="Arial"/>
          <w:sz w:val="22"/>
          <w:szCs w:val="22"/>
          <w:lang w:val="sr-Cyrl-CS"/>
        </w:rPr>
        <w:t xml:space="preserve">планираним часовима обуке и </w:t>
      </w:r>
      <w:r w:rsidRPr="003037C8">
        <w:rPr>
          <w:rFonts w:ascii="Arial" w:hAnsi="Arial" w:cs="Arial"/>
          <w:sz w:val="22"/>
          <w:szCs w:val="22"/>
          <w:lang w:val="sr-Cyrl-CS"/>
        </w:rPr>
        <w:t xml:space="preserve"> </w:t>
      </w:r>
      <w:r>
        <w:rPr>
          <w:rFonts w:ascii="Arial" w:hAnsi="Arial" w:cs="Arial"/>
          <w:sz w:val="22"/>
          <w:szCs w:val="22"/>
          <w:lang w:val="sr-Cyrl-CS"/>
        </w:rPr>
        <w:t>понуђеном ценом по часу рада предавача</w:t>
      </w:r>
      <w:r w:rsidRPr="003037C8">
        <w:rPr>
          <w:rFonts w:ascii="Arial" w:hAnsi="Arial" w:cs="Arial"/>
          <w:sz w:val="22"/>
          <w:szCs w:val="22"/>
          <w:lang w:val="sr-Cyrl-CS"/>
        </w:rPr>
        <w:t xml:space="preserve"> назначен</w:t>
      </w:r>
      <w:r>
        <w:rPr>
          <w:rFonts w:ascii="Arial" w:hAnsi="Arial" w:cs="Arial"/>
          <w:sz w:val="22"/>
          <w:szCs w:val="22"/>
          <w:lang w:val="sr-Cyrl-CS"/>
        </w:rPr>
        <w:t>ом</w:t>
      </w:r>
      <w:r w:rsidRPr="003037C8">
        <w:rPr>
          <w:rFonts w:ascii="Arial" w:hAnsi="Arial" w:cs="Arial"/>
          <w:sz w:val="22"/>
          <w:szCs w:val="22"/>
          <w:lang w:val="sr-Cyrl-CS"/>
        </w:rPr>
        <w:t xml:space="preserve"> у Обрасцу понуде, као и са свим манипулативним трошковима.</w:t>
      </w:r>
    </w:p>
    <w:p w:rsidR="00E33FB8" w:rsidRPr="003037C8" w:rsidRDefault="00E33FB8" w:rsidP="00E33FB8">
      <w:pPr>
        <w:numPr>
          <w:ilvl w:val="0"/>
          <w:numId w:val="8"/>
        </w:numPr>
        <w:overflowPunct/>
        <w:autoSpaceDE/>
        <w:autoSpaceDN/>
        <w:adjustRightInd/>
        <w:jc w:val="both"/>
        <w:textAlignment w:val="auto"/>
        <w:rPr>
          <w:rFonts w:ascii="Arial" w:hAnsi="Arial" w:cs="Arial"/>
          <w:sz w:val="22"/>
          <w:szCs w:val="22"/>
          <w:lang w:val="sr-Cyrl-CS"/>
        </w:rPr>
      </w:pPr>
      <w:r w:rsidRPr="003037C8">
        <w:rPr>
          <w:rFonts w:ascii="Arial" w:hAnsi="Arial" w:cs="Arial"/>
          <w:sz w:val="22"/>
          <w:szCs w:val="22"/>
          <w:lang w:val="sr-Cyrl-CS"/>
        </w:rPr>
        <w:t xml:space="preserve">Трошкове </w:t>
      </w:r>
      <w:r>
        <w:rPr>
          <w:rFonts w:ascii="Arial" w:hAnsi="Arial" w:cs="Arial"/>
          <w:sz w:val="22"/>
          <w:szCs w:val="22"/>
          <w:lang w:val="sr-Cyrl-CS"/>
        </w:rPr>
        <w:t xml:space="preserve">превоза предавача до </w:t>
      </w:r>
      <w:r>
        <w:rPr>
          <w:rFonts w:ascii="Arial" w:hAnsi="Arial" w:cs="Arial"/>
          <w:sz w:val="22"/>
          <w:szCs w:val="22"/>
        </w:rPr>
        <w:t>места</w:t>
      </w:r>
      <w:r w:rsidRPr="003037C8">
        <w:rPr>
          <w:rFonts w:ascii="Arial" w:hAnsi="Arial" w:cs="Arial"/>
          <w:sz w:val="22"/>
          <w:szCs w:val="22"/>
          <w:lang w:val="sr-Cyrl-CS"/>
        </w:rPr>
        <w:t xml:space="preserve"> Наручиоца.</w:t>
      </w:r>
    </w:p>
    <w:p w:rsidR="00E33FB8" w:rsidRPr="003037C8" w:rsidRDefault="00E33FB8" w:rsidP="00E33FB8">
      <w:pPr>
        <w:overflowPunct/>
        <w:autoSpaceDE/>
        <w:autoSpaceDN/>
        <w:adjustRightInd/>
        <w:ind w:left="360"/>
        <w:jc w:val="both"/>
        <w:textAlignment w:val="auto"/>
        <w:rPr>
          <w:rFonts w:ascii="Arial" w:hAnsi="Arial" w:cs="Arial"/>
          <w:sz w:val="22"/>
          <w:szCs w:val="22"/>
          <w:lang w:val="sr-Cyrl-CS"/>
        </w:rPr>
      </w:pPr>
    </w:p>
    <w:p w:rsidR="00E33FB8" w:rsidRPr="003037C8" w:rsidRDefault="00E33FB8" w:rsidP="00E33FB8">
      <w:pPr>
        <w:jc w:val="both"/>
        <w:rPr>
          <w:rFonts w:ascii="Arial" w:hAnsi="Arial" w:cs="Arial"/>
          <w:sz w:val="22"/>
          <w:szCs w:val="22"/>
          <w:lang w:val="sr-Cyrl-CS"/>
        </w:rPr>
      </w:pPr>
    </w:p>
    <w:p w:rsidR="00E33FB8" w:rsidRPr="003037C8" w:rsidRDefault="00E33FB8" w:rsidP="00E33FB8">
      <w:pPr>
        <w:jc w:val="both"/>
        <w:rPr>
          <w:rFonts w:ascii="Arial" w:hAnsi="Arial" w:cs="Arial"/>
          <w:sz w:val="22"/>
          <w:szCs w:val="22"/>
          <w:lang w:val="sr-Cyrl-CS"/>
        </w:rPr>
      </w:pPr>
      <w:r w:rsidRPr="003037C8">
        <w:rPr>
          <w:rFonts w:ascii="Arial" w:hAnsi="Arial" w:cs="Arial"/>
          <w:sz w:val="22"/>
          <w:szCs w:val="22"/>
          <w:lang w:val="sr-Cyrl-CS"/>
        </w:rPr>
        <w:t>Понуђач је дужан да овај образац потпише и печатом овери чиме потврђује структуру понуђене цене у Понуди.</w:t>
      </w:r>
    </w:p>
    <w:p w:rsidR="00E33FB8" w:rsidRPr="003037C8" w:rsidRDefault="00E33FB8" w:rsidP="00E33FB8">
      <w:pPr>
        <w:jc w:val="both"/>
        <w:rPr>
          <w:rFonts w:ascii="Arial" w:hAnsi="Arial" w:cs="Arial"/>
          <w:sz w:val="22"/>
          <w:szCs w:val="22"/>
          <w:lang w:val="sr-Cyrl-CS"/>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lang w:val="ru-RU"/>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pStyle w:val="Default"/>
        <w:jc w:val="both"/>
        <w:rPr>
          <w:rFonts w:ascii="Arial" w:hAnsi="Arial" w:cs="Arial"/>
          <w:b/>
          <w:bCs/>
          <w:sz w:val="22"/>
          <w:szCs w:val="22"/>
          <w:lang w:val="ru-RU"/>
        </w:rPr>
      </w:pPr>
      <w:r w:rsidRPr="003037C8">
        <w:rPr>
          <w:rFonts w:ascii="Arial" w:hAnsi="Arial" w:cs="Arial"/>
          <w:b/>
          <w:bCs/>
          <w:sz w:val="22"/>
          <w:szCs w:val="22"/>
          <w:lang w:val="ru-RU"/>
        </w:rPr>
        <w:t xml:space="preserve">У _____________________ </w:t>
      </w:r>
      <w:r w:rsidRPr="003037C8">
        <w:rPr>
          <w:rFonts w:ascii="Arial" w:hAnsi="Arial" w:cs="Arial"/>
          <w:b/>
          <w:bCs/>
          <w:sz w:val="22"/>
          <w:szCs w:val="22"/>
          <w:lang w:val="ru-RU"/>
        </w:rPr>
        <w:tab/>
      </w:r>
      <w:r w:rsidRPr="003037C8">
        <w:rPr>
          <w:rFonts w:ascii="Arial" w:hAnsi="Arial" w:cs="Arial"/>
          <w:b/>
          <w:bCs/>
          <w:sz w:val="22"/>
          <w:szCs w:val="22"/>
          <w:lang w:val="ru-RU"/>
        </w:rPr>
        <w:tab/>
      </w:r>
      <w:r w:rsidRPr="003037C8">
        <w:rPr>
          <w:rFonts w:ascii="Arial" w:hAnsi="Arial" w:cs="Arial"/>
          <w:b/>
          <w:bCs/>
          <w:sz w:val="22"/>
          <w:szCs w:val="22"/>
          <w:lang w:val="ru-RU"/>
        </w:rPr>
        <w:tab/>
        <w:t xml:space="preserve">      Потпис овлашћеног лица </w:t>
      </w:r>
    </w:p>
    <w:p w:rsidR="00E33FB8" w:rsidRPr="003037C8" w:rsidRDefault="00E33FB8" w:rsidP="00E33FB8">
      <w:pPr>
        <w:pStyle w:val="Default"/>
        <w:jc w:val="both"/>
        <w:rPr>
          <w:rFonts w:ascii="Arial" w:hAnsi="Arial" w:cs="Arial"/>
          <w:sz w:val="22"/>
          <w:szCs w:val="22"/>
          <w:lang w:val="ru-RU"/>
        </w:rPr>
      </w:pPr>
    </w:p>
    <w:p w:rsidR="00E33FB8" w:rsidRPr="003037C8" w:rsidRDefault="00E33FB8"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Дана:_________________     </w:t>
      </w:r>
      <w:r w:rsidRPr="003037C8">
        <w:rPr>
          <w:rFonts w:ascii="Arial" w:hAnsi="Arial" w:cs="Arial"/>
          <w:b/>
          <w:bCs/>
          <w:sz w:val="22"/>
          <w:szCs w:val="22"/>
          <w:lang w:val="ru-RU"/>
        </w:rPr>
        <w:tab/>
        <w:t xml:space="preserve">М.П.      ______________________________ </w:t>
      </w:r>
    </w:p>
    <w:p w:rsidR="00E33FB8" w:rsidRPr="003037C8" w:rsidRDefault="00E33FB8" w:rsidP="00E33FB8">
      <w:pPr>
        <w:pStyle w:val="Default"/>
        <w:jc w:val="both"/>
        <w:rPr>
          <w:rFonts w:ascii="Arial" w:hAnsi="Arial" w:cs="Arial"/>
          <w:b/>
          <w:bCs/>
          <w:sz w:val="22"/>
          <w:szCs w:val="22"/>
          <w:lang w:val="ru-RU"/>
        </w:rPr>
      </w:pPr>
      <w:r w:rsidRPr="003037C8">
        <w:rPr>
          <w:rFonts w:ascii="Arial" w:hAnsi="Arial" w:cs="Arial"/>
          <w:b/>
          <w:bCs/>
          <w:sz w:val="22"/>
          <w:szCs w:val="22"/>
          <w:lang w:val="ru-RU"/>
        </w:rPr>
        <w:t xml:space="preserve"> </w:t>
      </w:r>
    </w:p>
    <w:p w:rsidR="00E33FB8" w:rsidRPr="003037C8" w:rsidRDefault="00E33FB8" w:rsidP="00E33FB8">
      <w:pPr>
        <w:pStyle w:val="Default"/>
        <w:jc w:val="both"/>
        <w:rPr>
          <w:rFonts w:ascii="Arial" w:hAnsi="Arial" w:cs="Arial"/>
          <w:b/>
          <w:bCs/>
          <w:sz w:val="22"/>
          <w:szCs w:val="22"/>
          <w:lang w:val="ru-RU"/>
        </w:rPr>
      </w:pPr>
    </w:p>
    <w:p w:rsidR="00E33FB8" w:rsidRPr="003037C8" w:rsidRDefault="00E33FB8"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Напомене: </w:t>
      </w:r>
    </w:p>
    <w:p w:rsidR="00E33FB8" w:rsidRPr="003037C8" w:rsidRDefault="00E33FB8" w:rsidP="00E33FB8">
      <w:pPr>
        <w:jc w:val="both"/>
        <w:rPr>
          <w:rFonts w:ascii="Arial" w:hAnsi="Arial" w:cs="Arial"/>
          <w:sz w:val="22"/>
          <w:szCs w:val="22"/>
        </w:rPr>
      </w:pPr>
      <w:r w:rsidRPr="003037C8">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Default="00E33FB8" w:rsidP="00E33FB8">
      <w:pPr>
        <w:jc w:val="both"/>
        <w:rPr>
          <w:rFonts w:ascii="Arial" w:hAnsi="Arial" w:cs="Arial"/>
          <w:sz w:val="22"/>
          <w:szCs w:val="22"/>
        </w:rPr>
      </w:pPr>
    </w:p>
    <w:p w:rsidR="00E33FB8" w:rsidRDefault="00E33FB8" w:rsidP="00E33FB8">
      <w:pPr>
        <w:jc w:val="both"/>
        <w:rPr>
          <w:rFonts w:ascii="Arial" w:hAnsi="Arial" w:cs="Arial"/>
          <w:sz w:val="22"/>
          <w:szCs w:val="22"/>
        </w:rPr>
      </w:pPr>
    </w:p>
    <w:p w:rsidR="00E33FB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lang w:val="sr-Cyrl-CS"/>
        </w:rPr>
      </w:pPr>
    </w:p>
    <w:p w:rsidR="00E33FB8" w:rsidRPr="003037C8" w:rsidRDefault="00E33FB8" w:rsidP="00E33FB8">
      <w:pPr>
        <w:pStyle w:val="Naslov"/>
        <w:numPr>
          <w:ilvl w:val="0"/>
          <w:numId w:val="5"/>
        </w:numPr>
        <w:jc w:val="both"/>
        <w:rPr>
          <w:sz w:val="22"/>
          <w:szCs w:val="22"/>
        </w:rPr>
      </w:pPr>
      <w:r w:rsidRPr="003037C8">
        <w:rPr>
          <w:bCs w:val="0"/>
          <w:sz w:val="22"/>
          <w:szCs w:val="22"/>
        </w:rPr>
        <w:t>ИЗЈАВА О НЕЗАВИСНОЈ ПОНУДИ</w:t>
      </w:r>
    </w:p>
    <w:p w:rsidR="00E33FB8" w:rsidRPr="003037C8" w:rsidRDefault="00E33FB8" w:rsidP="00E33FB8">
      <w:pPr>
        <w:jc w:val="both"/>
        <w:rPr>
          <w:rFonts w:ascii="Arial" w:hAnsi="Arial" w:cs="Arial"/>
          <w:sz w:val="22"/>
          <w:szCs w:val="22"/>
        </w:rPr>
      </w:pP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У складу са чланом 26. Закона о јавним набавкама („Службени гласник РС“ број 124/12) као и чланом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29/2013), у јавној набавци ________________________</w:t>
      </w:r>
      <w:r>
        <w:rPr>
          <w:rFonts w:ascii="Arial" w:hAnsi="Arial" w:cs="Arial"/>
          <w:sz w:val="22"/>
          <w:szCs w:val="22"/>
        </w:rPr>
        <w:t>_____________________</w:t>
      </w:r>
      <w:r w:rsidRPr="003037C8">
        <w:rPr>
          <w:rFonts w:ascii="Arial" w:hAnsi="Arial" w:cs="Arial"/>
          <w:sz w:val="22"/>
          <w:szCs w:val="22"/>
          <w:lang w:val="ru-RU"/>
        </w:rPr>
        <w:t>___, за потребе _______________________</w:t>
      </w:r>
      <w:r>
        <w:rPr>
          <w:rFonts w:ascii="Arial" w:hAnsi="Arial" w:cs="Arial"/>
          <w:sz w:val="22"/>
          <w:szCs w:val="22"/>
        </w:rPr>
        <w:t>_____________</w:t>
      </w:r>
      <w:r w:rsidRPr="003037C8">
        <w:rPr>
          <w:rFonts w:ascii="Arial" w:hAnsi="Arial" w:cs="Arial"/>
          <w:sz w:val="22"/>
          <w:szCs w:val="22"/>
          <w:lang w:val="ru-RU"/>
        </w:rPr>
        <w:t xml:space="preserve">____________, под пуном материјалном и кривичном одговорношћу: </w:t>
      </w:r>
    </w:p>
    <w:p w:rsidR="00E33FB8" w:rsidRPr="003037C8" w:rsidRDefault="00E33FB8" w:rsidP="00E33FB8">
      <w:pPr>
        <w:pStyle w:val="Default"/>
        <w:jc w:val="both"/>
        <w:rPr>
          <w:rFonts w:ascii="Arial" w:hAnsi="Arial" w:cs="Arial"/>
          <w:b/>
          <w:bCs/>
          <w:sz w:val="22"/>
          <w:szCs w:val="22"/>
          <w:lang w:val="ru-RU"/>
        </w:rPr>
      </w:pPr>
    </w:p>
    <w:p w:rsidR="00E33FB8" w:rsidRPr="003037C8" w:rsidRDefault="00E33FB8" w:rsidP="00E33FB8">
      <w:pPr>
        <w:pStyle w:val="Default"/>
        <w:jc w:val="both"/>
        <w:rPr>
          <w:rFonts w:ascii="Arial" w:hAnsi="Arial" w:cs="Arial"/>
          <w:b/>
          <w:bCs/>
          <w:sz w:val="22"/>
          <w:szCs w:val="22"/>
          <w:lang w:val="ru-RU"/>
        </w:rPr>
      </w:pPr>
    </w:p>
    <w:p w:rsidR="00E33FB8" w:rsidRPr="003037C8" w:rsidRDefault="00E33FB8" w:rsidP="00E33FB8">
      <w:pPr>
        <w:pStyle w:val="Default"/>
        <w:jc w:val="center"/>
        <w:rPr>
          <w:rFonts w:ascii="Arial" w:hAnsi="Arial" w:cs="Arial"/>
          <w:b/>
          <w:bCs/>
          <w:sz w:val="22"/>
          <w:szCs w:val="22"/>
          <w:lang w:val="ru-RU"/>
        </w:rPr>
      </w:pPr>
      <w:r w:rsidRPr="003037C8">
        <w:rPr>
          <w:rFonts w:ascii="Arial" w:hAnsi="Arial" w:cs="Arial"/>
          <w:b/>
          <w:bCs/>
          <w:sz w:val="22"/>
          <w:szCs w:val="22"/>
          <w:lang w:val="ru-RU"/>
        </w:rPr>
        <w:t>И З Ј А В Љ У Ј Е М</w:t>
      </w:r>
    </w:p>
    <w:p w:rsidR="00E33FB8" w:rsidRPr="003037C8" w:rsidRDefault="00E33FB8" w:rsidP="00E33FB8">
      <w:pPr>
        <w:pStyle w:val="Default"/>
        <w:jc w:val="center"/>
        <w:rPr>
          <w:rFonts w:ascii="Arial" w:hAnsi="Arial" w:cs="Arial"/>
          <w:sz w:val="22"/>
          <w:szCs w:val="22"/>
          <w:lang w:val="ru-RU"/>
        </w:rPr>
      </w:pP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Да сам понуду поднео независно, без договора са другим понуђачима или заинтересованим лицима.</w:t>
      </w:r>
    </w:p>
    <w:p w:rsidR="00E33FB8" w:rsidRPr="003037C8" w:rsidRDefault="00E33FB8" w:rsidP="00E33FB8">
      <w:pPr>
        <w:pStyle w:val="Default"/>
        <w:jc w:val="both"/>
        <w:rPr>
          <w:rFonts w:ascii="Arial" w:hAnsi="Arial" w:cs="Arial"/>
          <w:sz w:val="22"/>
          <w:szCs w:val="22"/>
          <w:lang w:val="ru-RU"/>
        </w:rPr>
      </w:pPr>
    </w:p>
    <w:p w:rsidR="00E33FB8" w:rsidRPr="003037C8" w:rsidRDefault="00E33FB8" w:rsidP="00E33FB8">
      <w:pPr>
        <w:pStyle w:val="Default"/>
        <w:jc w:val="both"/>
        <w:rPr>
          <w:rFonts w:ascii="Arial" w:hAnsi="Arial" w:cs="Arial"/>
          <w:sz w:val="22"/>
          <w:szCs w:val="22"/>
          <w:lang w:val="ru-RU"/>
        </w:rPr>
      </w:pPr>
    </w:p>
    <w:p w:rsidR="00E33FB8" w:rsidRPr="003037C8" w:rsidRDefault="00E33FB8" w:rsidP="00E33FB8">
      <w:pPr>
        <w:pStyle w:val="Default"/>
        <w:jc w:val="both"/>
        <w:rPr>
          <w:rFonts w:ascii="Arial" w:hAnsi="Arial" w:cs="Arial"/>
          <w:b/>
          <w:bCs/>
          <w:sz w:val="22"/>
          <w:szCs w:val="22"/>
          <w:lang w:val="ru-RU"/>
        </w:rPr>
      </w:pPr>
      <w:r w:rsidRPr="003037C8">
        <w:rPr>
          <w:rFonts w:ascii="Arial" w:hAnsi="Arial" w:cs="Arial"/>
          <w:b/>
          <w:bCs/>
          <w:sz w:val="22"/>
          <w:szCs w:val="22"/>
          <w:lang w:val="ru-RU"/>
        </w:rPr>
        <w:t xml:space="preserve">У _____________________ </w:t>
      </w:r>
      <w:r w:rsidRPr="003037C8">
        <w:rPr>
          <w:rFonts w:ascii="Arial" w:hAnsi="Arial" w:cs="Arial"/>
          <w:b/>
          <w:bCs/>
          <w:sz w:val="22"/>
          <w:szCs w:val="22"/>
          <w:lang w:val="ru-RU"/>
        </w:rPr>
        <w:tab/>
      </w:r>
      <w:r w:rsidRPr="003037C8">
        <w:rPr>
          <w:rFonts w:ascii="Arial" w:hAnsi="Arial" w:cs="Arial"/>
          <w:b/>
          <w:bCs/>
          <w:sz w:val="22"/>
          <w:szCs w:val="22"/>
          <w:lang w:val="ru-RU"/>
        </w:rPr>
        <w:tab/>
      </w:r>
      <w:r w:rsidRPr="003037C8">
        <w:rPr>
          <w:rFonts w:ascii="Arial" w:hAnsi="Arial" w:cs="Arial"/>
          <w:b/>
          <w:bCs/>
          <w:sz w:val="22"/>
          <w:szCs w:val="22"/>
          <w:lang w:val="ru-RU"/>
        </w:rPr>
        <w:tab/>
        <w:t xml:space="preserve">      Потпис овлашћеног лица </w:t>
      </w:r>
    </w:p>
    <w:p w:rsidR="00E33FB8" w:rsidRPr="003037C8" w:rsidRDefault="00E33FB8" w:rsidP="00E33FB8">
      <w:pPr>
        <w:pStyle w:val="Default"/>
        <w:jc w:val="both"/>
        <w:rPr>
          <w:rFonts w:ascii="Arial" w:hAnsi="Arial" w:cs="Arial"/>
          <w:sz w:val="22"/>
          <w:szCs w:val="22"/>
          <w:lang w:val="ru-RU"/>
        </w:rPr>
      </w:pPr>
    </w:p>
    <w:p w:rsidR="00E33FB8" w:rsidRPr="003037C8" w:rsidRDefault="00E33FB8"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Дана:_________________     </w:t>
      </w:r>
      <w:r w:rsidRPr="003037C8">
        <w:rPr>
          <w:rFonts w:ascii="Arial" w:hAnsi="Arial" w:cs="Arial"/>
          <w:b/>
          <w:bCs/>
          <w:sz w:val="22"/>
          <w:szCs w:val="22"/>
          <w:lang w:val="ru-RU"/>
        </w:rPr>
        <w:tab/>
        <w:t xml:space="preserve">М.П.      ______________________________ </w:t>
      </w:r>
    </w:p>
    <w:p w:rsidR="00E33FB8" w:rsidRPr="003037C8" w:rsidRDefault="00E33FB8" w:rsidP="00E33FB8">
      <w:pPr>
        <w:pStyle w:val="Default"/>
        <w:jc w:val="both"/>
        <w:rPr>
          <w:rFonts w:ascii="Arial" w:hAnsi="Arial" w:cs="Arial"/>
          <w:b/>
          <w:bCs/>
          <w:sz w:val="22"/>
          <w:szCs w:val="22"/>
          <w:lang w:val="ru-RU"/>
        </w:rPr>
      </w:pPr>
    </w:p>
    <w:p w:rsidR="00E33FB8" w:rsidRPr="003037C8" w:rsidRDefault="00E33FB8" w:rsidP="00E33FB8">
      <w:pPr>
        <w:pStyle w:val="Default"/>
        <w:jc w:val="both"/>
        <w:rPr>
          <w:rFonts w:ascii="Arial" w:hAnsi="Arial" w:cs="Arial"/>
          <w:b/>
          <w:bCs/>
          <w:sz w:val="22"/>
          <w:szCs w:val="22"/>
          <w:lang w:val="ru-RU"/>
        </w:rPr>
      </w:pPr>
    </w:p>
    <w:p w:rsidR="00E33FB8" w:rsidRPr="003037C8" w:rsidRDefault="00E33FB8" w:rsidP="00E33FB8">
      <w:pPr>
        <w:pStyle w:val="Default"/>
        <w:jc w:val="both"/>
        <w:rPr>
          <w:rFonts w:ascii="Arial" w:hAnsi="Arial" w:cs="Arial"/>
          <w:b/>
          <w:bCs/>
          <w:sz w:val="22"/>
          <w:szCs w:val="22"/>
          <w:lang w:val="ru-RU"/>
        </w:rPr>
      </w:pPr>
    </w:p>
    <w:p w:rsidR="00E33FB8" w:rsidRPr="003037C8" w:rsidRDefault="00E33FB8"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Напомене: </w:t>
      </w:r>
    </w:p>
    <w:p w:rsidR="00E33FB8" w:rsidRPr="003037C8" w:rsidRDefault="00E33FB8" w:rsidP="00E33FB8">
      <w:pPr>
        <w:jc w:val="both"/>
        <w:rPr>
          <w:rFonts w:ascii="Arial" w:hAnsi="Arial" w:cs="Arial"/>
          <w:sz w:val="22"/>
          <w:szCs w:val="22"/>
        </w:rPr>
      </w:pPr>
      <w:r w:rsidRPr="003037C8">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pStyle w:val="Naslov"/>
        <w:numPr>
          <w:ilvl w:val="0"/>
          <w:numId w:val="5"/>
        </w:numPr>
        <w:jc w:val="both"/>
        <w:rPr>
          <w:sz w:val="22"/>
          <w:szCs w:val="22"/>
        </w:rPr>
      </w:pPr>
      <w:r w:rsidRPr="003037C8">
        <w:rPr>
          <w:bCs w:val="0"/>
          <w:sz w:val="22"/>
          <w:szCs w:val="22"/>
        </w:rPr>
        <w:t>ОБРАЗА</w:t>
      </w:r>
      <w:r>
        <w:rPr>
          <w:bCs w:val="0"/>
          <w:sz w:val="22"/>
          <w:szCs w:val="22"/>
        </w:rPr>
        <w:t>C</w:t>
      </w:r>
      <w:r w:rsidRPr="003037C8">
        <w:rPr>
          <w:bCs w:val="0"/>
          <w:sz w:val="22"/>
          <w:szCs w:val="22"/>
        </w:rPr>
        <w:t xml:space="preserve"> ТРОШКОВА ПРИМПРЕМЕ ПОНУДЕ</w:t>
      </w:r>
    </w:p>
    <w:p w:rsidR="00E33FB8" w:rsidRPr="003037C8" w:rsidRDefault="00E33FB8" w:rsidP="00E33FB8">
      <w:pPr>
        <w:jc w:val="both"/>
        <w:rPr>
          <w:rFonts w:ascii="Arial" w:hAnsi="Arial" w:cs="Arial"/>
          <w:sz w:val="22"/>
          <w:szCs w:val="22"/>
        </w:rPr>
      </w:pPr>
    </w:p>
    <w:p w:rsidR="00E33FB8" w:rsidRPr="003037C8" w:rsidRDefault="00E33FB8" w:rsidP="00E33FB8">
      <w:pPr>
        <w:pStyle w:val="Default"/>
        <w:jc w:val="both"/>
        <w:rPr>
          <w:rFonts w:ascii="Arial" w:hAnsi="Arial" w:cs="Arial"/>
          <w:color w:val="auto"/>
          <w:sz w:val="22"/>
          <w:szCs w:val="22"/>
          <w:lang w:val="ru-RU"/>
        </w:rPr>
      </w:pPr>
      <w:r w:rsidRPr="003037C8">
        <w:rPr>
          <w:rFonts w:ascii="Arial" w:hAnsi="Arial" w:cs="Arial"/>
          <w:sz w:val="22"/>
          <w:szCs w:val="22"/>
          <w:lang w:val="ru-RU"/>
        </w:rPr>
        <w:t xml:space="preserve">Приликом припремања понуде за јавну набавку _____________________________, за потребе </w:t>
      </w:r>
      <w:r>
        <w:rPr>
          <w:rFonts w:ascii="Arial" w:hAnsi="Arial" w:cs="Arial"/>
          <w:sz w:val="22"/>
          <w:szCs w:val="22"/>
          <w:lang w:val="ru-RU"/>
        </w:rPr>
        <w:t>Едукативног центра за обуке у професионалним и радним вештинама, Нови Сад</w:t>
      </w:r>
      <w:r w:rsidRPr="003037C8">
        <w:rPr>
          <w:rFonts w:ascii="Arial" w:hAnsi="Arial" w:cs="Arial"/>
          <w:sz w:val="22"/>
          <w:szCs w:val="22"/>
          <w:lang w:val="ru-RU"/>
        </w:rPr>
        <w:t xml:space="preserve">, као понуђач: _____________________________________________, из ______________________  имао сам следеће трошкове : </w:t>
      </w: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 xml:space="preserve">1. ___________________________________________, _________________-динара </w:t>
      </w: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 xml:space="preserve">2. ___________________________________________,_________________-динара </w:t>
      </w: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 xml:space="preserve">3. ___________________________________________, _________________-динара </w:t>
      </w: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 xml:space="preserve">4. ___________________________________________,_________________-динара </w:t>
      </w: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 xml:space="preserve">5. ___________________________________________, _________________-динара </w:t>
      </w: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 xml:space="preserve">6. ___________________________________________,_________________-динара </w:t>
      </w: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 xml:space="preserve">7. ___________________________________________, _________________-динара </w:t>
      </w: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 xml:space="preserve">8. ___________________________________________,_________________-динара </w:t>
      </w: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 xml:space="preserve">9. ___________________________________________, _________________-динара </w:t>
      </w:r>
    </w:p>
    <w:p w:rsidR="00E33FB8" w:rsidRPr="003037C8" w:rsidRDefault="00E33FB8" w:rsidP="00E33FB8">
      <w:pPr>
        <w:pStyle w:val="Default"/>
        <w:jc w:val="both"/>
        <w:rPr>
          <w:rFonts w:ascii="Arial" w:hAnsi="Arial" w:cs="Arial"/>
          <w:sz w:val="22"/>
          <w:szCs w:val="22"/>
          <w:lang w:val="ru-RU"/>
        </w:rPr>
      </w:pPr>
      <w:r w:rsidRPr="003037C8">
        <w:rPr>
          <w:rFonts w:ascii="Arial" w:hAnsi="Arial" w:cs="Arial"/>
          <w:sz w:val="22"/>
          <w:szCs w:val="22"/>
          <w:lang w:val="ru-RU"/>
        </w:rPr>
        <w:t xml:space="preserve">10. __________________________________________,_________________-динара </w:t>
      </w: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lang w:val="ru-RU"/>
        </w:rPr>
      </w:pPr>
      <w:r w:rsidRPr="003037C8">
        <w:rPr>
          <w:rFonts w:ascii="Arial" w:hAnsi="Arial" w:cs="Arial"/>
          <w:sz w:val="22"/>
          <w:szCs w:val="22"/>
          <w:lang w:val="ru-RU"/>
        </w:rPr>
        <w:t>Сходно члану 88. став 2. Закона, трошкове припреме и подношења понуде сноси искључиво понуђач и не може тражити од наручиоца накнаду трошкова.</w:t>
      </w:r>
    </w:p>
    <w:p w:rsidR="00E33FB8" w:rsidRPr="003037C8" w:rsidRDefault="00E33FB8" w:rsidP="00E33FB8">
      <w:pPr>
        <w:jc w:val="both"/>
        <w:rPr>
          <w:rFonts w:ascii="Arial" w:hAnsi="Arial" w:cs="Arial"/>
          <w:sz w:val="22"/>
          <w:szCs w:val="22"/>
          <w:lang w:val="ru-RU"/>
        </w:rPr>
      </w:pPr>
    </w:p>
    <w:p w:rsidR="00E33FB8" w:rsidRPr="003037C8" w:rsidRDefault="00E33FB8" w:rsidP="00E33FB8">
      <w:pPr>
        <w:pStyle w:val="Default"/>
        <w:jc w:val="both"/>
        <w:rPr>
          <w:rFonts w:ascii="Arial" w:hAnsi="Arial" w:cs="Arial"/>
          <w:b/>
          <w:bCs/>
          <w:sz w:val="22"/>
          <w:szCs w:val="22"/>
          <w:lang w:val="ru-RU"/>
        </w:rPr>
      </w:pPr>
      <w:r w:rsidRPr="003037C8">
        <w:rPr>
          <w:rFonts w:ascii="Arial" w:hAnsi="Arial" w:cs="Arial"/>
          <w:b/>
          <w:bCs/>
          <w:sz w:val="22"/>
          <w:szCs w:val="22"/>
          <w:lang w:val="ru-RU"/>
        </w:rPr>
        <w:t xml:space="preserve">У _____________________ </w:t>
      </w:r>
      <w:r w:rsidRPr="003037C8">
        <w:rPr>
          <w:rFonts w:ascii="Arial" w:hAnsi="Arial" w:cs="Arial"/>
          <w:b/>
          <w:bCs/>
          <w:sz w:val="22"/>
          <w:szCs w:val="22"/>
          <w:lang w:val="ru-RU"/>
        </w:rPr>
        <w:tab/>
      </w:r>
      <w:r w:rsidRPr="003037C8">
        <w:rPr>
          <w:rFonts w:ascii="Arial" w:hAnsi="Arial" w:cs="Arial"/>
          <w:b/>
          <w:bCs/>
          <w:sz w:val="22"/>
          <w:szCs w:val="22"/>
          <w:lang w:val="ru-RU"/>
        </w:rPr>
        <w:tab/>
      </w:r>
      <w:r w:rsidRPr="003037C8">
        <w:rPr>
          <w:rFonts w:ascii="Arial" w:hAnsi="Arial" w:cs="Arial"/>
          <w:b/>
          <w:bCs/>
          <w:sz w:val="22"/>
          <w:szCs w:val="22"/>
          <w:lang w:val="ru-RU"/>
        </w:rPr>
        <w:tab/>
        <w:t xml:space="preserve">      Потпис овлашћеног лица </w:t>
      </w:r>
    </w:p>
    <w:p w:rsidR="00E33FB8" w:rsidRPr="003037C8" w:rsidRDefault="00E33FB8" w:rsidP="00E33FB8">
      <w:pPr>
        <w:pStyle w:val="Default"/>
        <w:jc w:val="both"/>
        <w:rPr>
          <w:rFonts w:ascii="Arial" w:hAnsi="Arial" w:cs="Arial"/>
          <w:sz w:val="22"/>
          <w:szCs w:val="22"/>
          <w:lang w:val="ru-RU"/>
        </w:rPr>
      </w:pPr>
    </w:p>
    <w:p w:rsidR="00E33FB8" w:rsidRPr="003037C8" w:rsidRDefault="00E33FB8"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Дана:_________________     </w:t>
      </w:r>
      <w:r w:rsidRPr="003037C8">
        <w:rPr>
          <w:rFonts w:ascii="Arial" w:hAnsi="Arial" w:cs="Arial"/>
          <w:b/>
          <w:bCs/>
          <w:sz w:val="22"/>
          <w:szCs w:val="22"/>
          <w:lang w:val="ru-RU"/>
        </w:rPr>
        <w:tab/>
        <w:t xml:space="preserve">М.П.      ______________________________ </w:t>
      </w:r>
    </w:p>
    <w:p w:rsidR="00E33FB8" w:rsidRPr="003037C8" w:rsidRDefault="00E33FB8" w:rsidP="00E33FB8">
      <w:pPr>
        <w:jc w:val="both"/>
        <w:rPr>
          <w:rFonts w:ascii="Arial" w:hAnsi="Arial" w:cs="Arial"/>
          <w:sz w:val="22"/>
          <w:szCs w:val="22"/>
          <w:lang w:val="ru-RU"/>
        </w:rPr>
      </w:pPr>
    </w:p>
    <w:p w:rsidR="00E33FB8" w:rsidRPr="003037C8" w:rsidRDefault="00E33FB8" w:rsidP="00E33FB8">
      <w:pPr>
        <w:jc w:val="both"/>
        <w:rPr>
          <w:rFonts w:ascii="Arial" w:hAnsi="Arial" w:cs="Arial"/>
          <w:sz w:val="22"/>
          <w:szCs w:val="22"/>
          <w:lang w:val="ru-RU"/>
        </w:rPr>
      </w:pPr>
    </w:p>
    <w:p w:rsidR="00E33FB8" w:rsidRPr="003037C8" w:rsidRDefault="00E33FB8" w:rsidP="00E33FB8">
      <w:pPr>
        <w:jc w:val="both"/>
        <w:rPr>
          <w:rFonts w:ascii="Arial" w:hAnsi="Arial" w:cs="Arial"/>
          <w:sz w:val="22"/>
          <w:szCs w:val="22"/>
          <w:lang w:val="ru-RU"/>
        </w:rPr>
      </w:pPr>
    </w:p>
    <w:p w:rsidR="00E33FB8" w:rsidRPr="003037C8" w:rsidRDefault="00E33FB8" w:rsidP="00E33FB8">
      <w:pPr>
        <w:pStyle w:val="Default"/>
        <w:rPr>
          <w:rFonts w:ascii="Arial" w:hAnsi="Arial" w:cs="Arial"/>
          <w:sz w:val="22"/>
          <w:szCs w:val="22"/>
          <w:lang w:val="ru-RU"/>
        </w:rPr>
      </w:pPr>
      <w:r w:rsidRPr="003037C8">
        <w:rPr>
          <w:rFonts w:ascii="Arial" w:hAnsi="Arial" w:cs="Arial"/>
          <w:b/>
          <w:bCs/>
          <w:sz w:val="22"/>
          <w:szCs w:val="22"/>
          <w:lang w:val="ru-RU"/>
        </w:rPr>
        <w:t xml:space="preserve">Напомене: </w:t>
      </w:r>
    </w:p>
    <w:p w:rsidR="00E33FB8" w:rsidRPr="003037C8" w:rsidRDefault="00E33FB8" w:rsidP="00E33FB8">
      <w:pPr>
        <w:jc w:val="both"/>
        <w:rPr>
          <w:rFonts w:ascii="Arial" w:hAnsi="Arial" w:cs="Arial"/>
          <w:sz w:val="22"/>
          <w:szCs w:val="22"/>
        </w:rPr>
      </w:pPr>
      <w:r w:rsidRPr="003037C8">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pStyle w:val="Naslov"/>
        <w:numPr>
          <w:ilvl w:val="0"/>
          <w:numId w:val="5"/>
        </w:numPr>
        <w:jc w:val="both"/>
        <w:rPr>
          <w:sz w:val="22"/>
          <w:szCs w:val="22"/>
        </w:rPr>
      </w:pPr>
      <w:r w:rsidRPr="003037C8">
        <w:rPr>
          <w:bCs w:val="0"/>
          <w:sz w:val="22"/>
          <w:szCs w:val="22"/>
        </w:rPr>
        <w:t>ИЗЈАВА У СКЛАДУ СА ЧЛАНОМ 75. СТАВ 2. ЗАКОНА О ЈАВНИМ НАБАВКАМА</w:t>
      </w: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r w:rsidRPr="003037C8">
        <w:rPr>
          <w:rFonts w:ascii="Arial" w:hAnsi="Arial" w:cs="Arial"/>
          <w:sz w:val="22"/>
          <w:szCs w:val="22"/>
          <w:lang w:val="ru-RU"/>
        </w:rPr>
        <w:t>У складу са чланом 75. став 2. Закона о јавним набавкама („Службени гласник РС“ број 124/12) изјављујем да сам при састављању понуде за јавну набавку ____________________________________________, поштово обавезе које произлазе из важећих прописа о заштити на раду, запошљавању и условима рада, заштити животне средине, као и да гарантујем да сам ималац права интелектуалне својине.</w:t>
      </w:r>
    </w:p>
    <w:p w:rsidR="00E33FB8" w:rsidRPr="003037C8" w:rsidRDefault="00E33FB8" w:rsidP="00E33FB8">
      <w:pPr>
        <w:jc w:val="both"/>
        <w:rPr>
          <w:rFonts w:ascii="Arial" w:hAnsi="Arial" w:cs="Arial"/>
          <w:sz w:val="22"/>
          <w:szCs w:val="22"/>
        </w:rPr>
      </w:pPr>
    </w:p>
    <w:p w:rsidR="00E33FB8" w:rsidRPr="003037C8" w:rsidRDefault="00E33FB8" w:rsidP="00E33FB8">
      <w:pPr>
        <w:pStyle w:val="Default"/>
        <w:jc w:val="both"/>
        <w:rPr>
          <w:rFonts w:ascii="Arial" w:hAnsi="Arial" w:cs="Arial"/>
          <w:b/>
          <w:bCs/>
          <w:sz w:val="22"/>
          <w:szCs w:val="22"/>
          <w:lang w:val="ru-RU"/>
        </w:rPr>
      </w:pPr>
    </w:p>
    <w:p w:rsidR="00E33FB8" w:rsidRPr="003037C8" w:rsidRDefault="00E33FB8" w:rsidP="00E33FB8">
      <w:pPr>
        <w:pStyle w:val="Default"/>
        <w:jc w:val="both"/>
        <w:rPr>
          <w:rFonts w:ascii="Arial" w:hAnsi="Arial" w:cs="Arial"/>
          <w:b/>
          <w:bCs/>
          <w:sz w:val="22"/>
          <w:szCs w:val="22"/>
          <w:lang w:val="ru-RU"/>
        </w:rPr>
      </w:pPr>
      <w:r w:rsidRPr="003037C8">
        <w:rPr>
          <w:rFonts w:ascii="Arial" w:hAnsi="Arial" w:cs="Arial"/>
          <w:b/>
          <w:bCs/>
          <w:sz w:val="22"/>
          <w:szCs w:val="22"/>
          <w:lang w:val="ru-RU"/>
        </w:rPr>
        <w:t xml:space="preserve">У _____________________ </w:t>
      </w:r>
      <w:r w:rsidRPr="003037C8">
        <w:rPr>
          <w:rFonts w:ascii="Arial" w:hAnsi="Arial" w:cs="Arial"/>
          <w:b/>
          <w:bCs/>
          <w:sz w:val="22"/>
          <w:szCs w:val="22"/>
          <w:lang w:val="ru-RU"/>
        </w:rPr>
        <w:tab/>
      </w:r>
      <w:r w:rsidRPr="003037C8">
        <w:rPr>
          <w:rFonts w:ascii="Arial" w:hAnsi="Arial" w:cs="Arial"/>
          <w:b/>
          <w:bCs/>
          <w:sz w:val="22"/>
          <w:szCs w:val="22"/>
          <w:lang w:val="ru-RU"/>
        </w:rPr>
        <w:tab/>
      </w:r>
      <w:r w:rsidRPr="003037C8">
        <w:rPr>
          <w:rFonts w:ascii="Arial" w:hAnsi="Arial" w:cs="Arial"/>
          <w:b/>
          <w:bCs/>
          <w:sz w:val="22"/>
          <w:szCs w:val="22"/>
          <w:lang w:val="ru-RU"/>
        </w:rPr>
        <w:tab/>
        <w:t xml:space="preserve">      Потпис овлашћеног лица </w:t>
      </w:r>
    </w:p>
    <w:p w:rsidR="00E33FB8" w:rsidRPr="003037C8" w:rsidRDefault="00E33FB8" w:rsidP="00E33FB8">
      <w:pPr>
        <w:pStyle w:val="Default"/>
        <w:jc w:val="both"/>
        <w:rPr>
          <w:rFonts w:ascii="Arial" w:hAnsi="Arial" w:cs="Arial"/>
          <w:sz w:val="22"/>
          <w:szCs w:val="22"/>
          <w:lang w:val="ru-RU"/>
        </w:rPr>
      </w:pPr>
    </w:p>
    <w:p w:rsidR="00E33FB8" w:rsidRPr="003037C8" w:rsidRDefault="00E33FB8" w:rsidP="00E33FB8">
      <w:pPr>
        <w:pStyle w:val="Default"/>
        <w:jc w:val="both"/>
        <w:rPr>
          <w:rFonts w:ascii="Arial" w:hAnsi="Arial" w:cs="Arial"/>
          <w:sz w:val="22"/>
          <w:szCs w:val="22"/>
          <w:lang w:val="ru-RU"/>
        </w:rPr>
      </w:pPr>
      <w:r w:rsidRPr="003037C8">
        <w:rPr>
          <w:rFonts w:ascii="Arial" w:hAnsi="Arial" w:cs="Arial"/>
          <w:b/>
          <w:bCs/>
          <w:sz w:val="22"/>
          <w:szCs w:val="22"/>
          <w:lang w:val="ru-RU"/>
        </w:rPr>
        <w:t xml:space="preserve">Дана:_________________     </w:t>
      </w:r>
      <w:r w:rsidRPr="003037C8">
        <w:rPr>
          <w:rFonts w:ascii="Arial" w:hAnsi="Arial" w:cs="Arial"/>
          <w:b/>
          <w:bCs/>
          <w:sz w:val="22"/>
          <w:szCs w:val="22"/>
          <w:lang w:val="ru-RU"/>
        </w:rPr>
        <w:tab/>
        <w:t xml:space="preserve">М.П.      ______________________________ </w:t>
      </w: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pStyle w:val="Default"/>
        <w:rPr>
          <w:rFonts w:ascii="Arial" w:hAnsi="Arial" w:cs="Arial"/>
          <w:b/>
          <w:bCs/>
          <w:sz w:val="22"/>
          <w:szCs w:val="22"/>
          <w:lang w:val="sr-Cyrl-CS"/>
        </w:rPr>
      </w:pPr>
    </w:p>
    <w:p w:rsidR="00E33FB8" w:rsidRPr="00E33FB8" w:rsidRDefault="00E33FB8" w:rsidP="00E33FB8">
      <w:pPr>
        <w:pStyle w:val="Default"/>
        <w:rPr>
          <w:rFonts w:ascii="Arial" w:hAnsi="Arial" w:cs="Arial"/>
          <w:sz w:val="22"/>
          <w:szCs w:val="22"/>
          <w:lang w:val="ru-RU"/>
        </w:rPr>
      </w:pPr>
      <w:r w:rsidRPr="00E33FB8">
        <w:rPr>
          <w:rFonts w:ascii="Arial" w:hAnsi="Arial" w:cs="Arial"/>
          <w:b/>
          <w:bCs/>
          <w:sz w:val="22"/>
          <w:szCs w:val="22"/>
          <w:lang w:val="ru-RU"/>
        </w:rPr>
        <w:t xml:space="preserve">Напомене: </w:t>
      </w:r>
    </w:p>
    <w:p w:rsidR="00E33FB8" w:rsidRPr="003037C8" w:rsidRDefault="00E33FB8" w:rsidP="00E33FB8">
      <w:pPr>
        <w:jc w:val="both"/>
        <w:rPr>
          <w:rFonts w:ascii="Arial" w:hAnsi="Arial" w:cs="Arial"/>
          <w:sz w:val="22"/>
          <w:szCs w:val="22"/>
        </w:rPr>
      </w:pPr>
      <w:r w:rsidRPr="003037C8">
        <w:rPr>
          <w:rFonts w:ascii="Arial" w:hAnsi="Arial" w:cs="Arial"/>
          <w:i/>
          <w:iCs/>
          <w:sz w:val="22"/>
          <w:szCs w:val="22"/>
          <w:lang w:val="ru-RU"/>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p w:rsidR="00E33FB8" w:rsidRPr="003037C8" w:rsidRDefault="00E33FB8" w:rsidP="00E33FB8">
      <w:pPr>
        <w:jc w:val="both"/>
        <w:rPr>
          <w:rFonts w:ascii="Arial" w:hAnsi="Arial" w:cs="Arial"/>
          <w:sz w:val="22"/>
          <w:szCs w:val="22"/>
        </w:rPr>
      </w:pPr>
    </w:p>
    <w:sectPr w:rsidR="00E33FB8" w:rsidRPr="003037C8">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55" w:rsidRDefault="00671B55">
      <w:r>
        <w:separator/>
      </w:r>
    </w:p>
  </w:endnote>
  <w:endnote w:type="continuationSeparator" w:id="0">
    <w:p w:rsidR="00671B55" w:rsidRDefault="0067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jms">
    <w:altName w:val="Courier New"/>
    <w:charset w:val="00"/>
    <w:family w:val="roman"/>
    <w:pitch w:val="variable"/>
    <w:sig w:usb0="00000003" w:usb1="00000000" w:usb2="00000000" w:usb3="00000000" w:csb0="00000001" w:csb1="00000000"/>
  </w:font>
  <w:font w:name="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41" w:rsidRDefault="00455541" w:rsidP="00004AB6">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455541" w:rsidRDefault="00455541">
    <w:pPr>
      <w:pStyle w:val="Podnojestrani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41" w:rsidRPr="00C224B6" w:rsidRDefault="00455541" w:rsidP="00004AB6">
    <w:pPr>
      <w:pStyle w:val="Podnojestranice"/>
      <w:framePr w:wrap="around" w:vAnchor="text" w:hAnchor="margin" w:xAlign="center" w:y="1"/>
      <w:rPr>
        <w:rStyle w:val="Brojstranice"/>
        <w:rFonts w:ascii="Arial" w:hAnsi="Arial" w:cs="Arial"/>
      </w:rPr>
    </w:pPr>
    <w:r w:rsidRPr="00C224B6">
      <w:rPr>
        <w:rStyle w:val="Brojstranice"/>
        <w:rFonts w:ascii="Arial" w:hAnsi="Arial" w:cs="Arial"/>
      </w:rPr>
      <w:fldChar w:fldCharType="begin"/>
    </w:r>
    <w:r w:rsidRPr="00C224B6">
      <w:rPr>
        <w:rStyle w:val="Brojstranice"/>
        <w:rFonts w:ascii="Arial" w:hAnsi="Arial" w:cs="Arial"/>
      </w:rPr>
      <w:instrText xml:space="preserve">PAGE  </w:instrText>
    </w:r>
    <w:r w:rsidRPr="00C224B6">
      <w:rPr>
        <w:rStyle w:val="Brojstranice"/>
        <w:rFonts w:ascii="Arial" w:hAnsi="Arial" w:cs="Arial"/>
      </w:rPr>
      <w:fldChar w:fldCharType="separate"/>
    </w:r>
    <w:r w:rsidR="00F57035">
      <w:rPr>
        <w:rStyle w:val="Brojstranice"/>
        <w:rFonts w:ascii="Arial" w:hAnsi="Arial" w:cs="Arial"/>
        <w:noProof/>
      </w:rPr>
      <w:t>11</w:t>
    </w:r>
    <w:r w:rsidRPr="00C224B6">
      <w:rPr>
        <w:rStyle w:val="Brojstranice"/>
        <w:rFonts w:ascii="Arial" w:hAnsi="Arial" w:cs="Arial"/>
      </w:rPr>
      <w:fldChar w:fldCharType="end"/>
    </w:r>
    <w:r w:rsidRPr="00C224B6">
      <w:rPr>
        <w:rStyle w:val="Brojstranice"/>
        <w:rFonts w:ascii="Arial" w:hAnsi="Arial" w:cs="Arial"/>
      </w:rPr>
      <w:t>/</w:t>
    </w:r>
    <w:r w:rsidRPr="00C224B6">
      <w:rPr>
        <w:rStyle w:val="Brojstranice"/>
        <w:rFonts w:ascii="Arial" w:hAnsi="Arial" w:cs="Arial"/>
      </w:rPr>
      <w:fldChar w:fldCharType="begin"/>
    </w:r>
    <w:r w:rsidRPr="00C224B6">
      <w:rPr>
        <w:rStyle w:val="Brojstranice"/>
        <w:rFonts w:ascii="Arial" w:hAnsi="Arial" w:cs="Arial"/>
      </w:rPr>
      <w:instrText xml:space="preserve"> NUMPAGES </w:instrText>
    </w:r>
    <w:r w:rsidRPr="00C224B6">
      <w:rPr>
        <w:rStyle w:val="Brojstranice"/>
        <w:rFonts w:ascii="Arial" w:hAnsi="Arial" w:cs="Arial"/>
      </w:rPr>
      <w:fldChar w:fldCharType="separate"/>
    </w:r>
    <w:r w:rsidR="00F57035">
      <w:rPr>
        <w:rStyle w:val="Brojstranice"/>
        <w:rFonts w:ascii="Arial" w:hAnsi="Arial" w:cs="Arial"/>
        <w:noProof/>
      </w:rPr>
      <w:t>37</w:t>
    </w:r>
    <w:r w:rsidRPr="00C224B6">
      <w:rPr>
        <w:rStyle w:val="Brojstranice"/>
        <w:rFonts w:ascii="Arial" w:hAnsi="Arial" w:cs="Arial"/>
      </w:rPr>
      <w:fldChar w:fldCharType="end"/>
    </w:r>
  </w:p>
  <w:p w:rsidR="00455541" w:rsidRPr="0088259F" w:rsidRDefault="00455541" w:rsidP="0088259F">
    <w:pPr>
      <w:pStyle w:val="Podnojestranice"/>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55" w:rsidRDefault="00671B55">
      <w:r>
        <w:separator/>
      </w:r>
    </w:p>
  </w:footnote>
  <w:footnote w:type="continuationSeparator" w:id="0">
    <w:p w:rsidR="00671B55" w:rsidRDefault="00671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212092"/>
    <w:multiLevelType w:val="hybridMultilevel"/>
    <w:tmpl w:val="0E0411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4E101E2A"/>
    <w:lvl w:ilvl="0">
      <w:numFmt w:val="bullet"/>
      <w:lvlText w:val="*"/>
      <w:lvlJc w:val="left"/>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b w:val="0"/>
        <w:strike w:val="0"/>
        <w:dstrike w:val="0"/>
        <w:sz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cs="Calibri"/>
        <w:b w:val="0"/>
        <w:strike w:val="0"/>
        <w:dstrike w:val="0"/>
        <w:sz w:val="22"/>
        <w:u w:val="none"/>
      </w:rPr>
    </w:lvl>
    <w:lvl w:ilvl="1">
      <w:start w:val="1"/>
      <w:numFmt w:val="bullet"/>
      <w:lvlText w:val=""/>
      <w:lvlJc w:val="left"/>
      <w:pPr>
        <w:tabs>
          <w:tab w:val="num" w:pos="1080"/>
        </w:tabs>
        <w:ind w:left="1080" w:hanging="360"/>
      </w:pPr>
      <w:rPr>
        <w:rFonts w:ascii="Symbol" w:hAnsi="Symbol" w:cs="Calibri"/>
        <w:b w:val="0"/>
        <w:strike w:val="0"/>
        <w:dstrike w:val="0"/>
        <w:sz w:val="22"/>
        <w:u w:val="none"/>
      </w:rPr>
    </w:lvl>
    <w:lvl w:ilvl="2">
      <w:start w:val="1"/>
      <w:numFmt w:val="bullet"/>
      <w:lvlText w:val=""/>
      <w:lvlJc w:val="left"/>
      <w:pPr>
        <w:tabs>
          <w:tab w:val="num" w:pos="1440"/>
        </w:tabs>
        <w:ind w:left="1440" w:hanging="360"/>
      </w:pPr>
      <w:rPr>
        <w:rFonts w:ascii="Symbol" w:hAnsi="Symbol" w:cs="Calibri"/>
        <w:b w:val="0"/>
        <w:strike w:val="0"/>
        <w:dstrike w:val="0"/>
        <w:sz w:val="22"/>
        <w:u w:val="none"/>
      </w:rPr>
    </w:lvl>
    <w:lvl w:ilvl="3">
      <w:start w:val="1"/>
      <w:numFmt w:val="bullet"/>
      <w:lvlText w:val=""/>
      <w:lvlJc w:val="left"/>
      <w:pPr>
        <w:tabs>
          <w:tab w:val="num" w:pos="1800"/>
        </w:tabs>
        <w:ind w:left="1800" w:hanging="360"/>
      </w:pPr>
      <w:rPr>
        <w:rFonts w:ascii="Symbol" w:hAnsi="Symbol" w:cs="Calibri"/>
        <w:b w:val="0"/>
        <w:strike w:val="0"/>
        <w:dstrike w:val="0"/>
        <w:sz w:val="22"/>
        <w:u w:val="none"/>
      </w:rPr>
    </w:lvl>
    <w:lvl w:ilvl="4">
      <w:start w:val="1"/>
      <w:numFmt w:val="bullet"/>
      <w:lvlText w:val=""/>
      <w:lvlJc w:val="left"/>
      <w:pPr>
        <w:tabs>
          <w:tab w:val="num" w:pos="2160"/>
        </w:tabs>
        <w:ind w:left="2160" w:hanging="360"/>
      </w:pPr>
      <w:rPr>
        <w:rFonts w:ascii="Symbol" w:hAnsi="Symbol" w:cs="Calibri"/>
        <w:b w:val="0"/>
        <w:strike w:val="0"/>
        <w:dstrike w:val="0"/>
        <w:sz w:val="22"/>
        <w:u w:val="none"/>
      </w:rPr>
    </w:lvl>
    <w:lvl w:ilvl="5">
      <w:start w:val="1"/>
      <w:numFmt w:val="bullet"/>
      <w:lvlText w:val=""/>
      <w:lvlJc w:val="left"/>
      <w:pPr>
        <w:tabs>
          <w:tab w:val="num" w:pos="2520"/>
        </w:tabs>
        <w:ind w:left="2520" w:hanging="360"/>
      </w:pPr>
      <w:rPr>
        <w:rFonts w:ascii="Symbol" w:hAnsi="Symbol" w:cs="Calibri"/>
        <w:b w:val="0"/>
        <w:strike w:val="0"/>
        <w:dstrike w:val="0"/>
        <w:sz w:val="22"/>
        <w:u w:val="none"/>
      </w:rPr>
    </w:lvl>
    <w:lvl w:ilvl="6">
      <w:start w:val="1"/>
      <w:numFmt w:val="bullet"/>
      <w:lvlText w:val=""/>
      <w:lvlJc w:val="left"/>
      <w:pPr>
        <w:tabs>
          <w:tab w:val="num" w:pos="2880"/>
        </w:tabs>
        <w:ind w:left="2880" w:hanging="360"/>
      </w:pPr>
      <w:rPr>
        <w:rFonts w:ascii="Symbol" w:hAnsi="Symbol" w:cs="Calibri"/>
        <w:b w:val="0"/>
        <w:strike w:val="0"/>
        <w:dstrike w:val="0"/>
        <w:sz w:val="22"/>
        <w:u w:val="none"/>
      </w:rPr>
    </w:lvl>
    <w:lvl w:ilvl="7">
      <w:start w:val="1"/>
      <w:numFmt w:val="bullet"/>
      <w:lvlText w:val=""/>
      <w:lvlJc w:val="left"/>
      <w:pPr>
        <w:tabs>
          <w:tab w:val="num" w:pos="3240"/>
        </w:tabs>
        <w:ind w:left="3240" w:hanging="360"/>
      </w:pPr>
      <w:rPr>
        <w:rFonts w:ascii="Symbol" w:hAnsi="Symbol" w:cs="Calibri"/>
        <w:b w:val="0"/>
        <w:strike w:val="0"/>
        <w:dstrike w:val="0"/>
        <w:sz w:val="22"/>
        <w:u w:val="none"/>
      </w:rPr>
    </w:lvl>
    <w:lvl w:ilvl="8">
      <w:start w:val="1"/>
      <w:numFmt w:val="bullet"/>
      <w:lvlText w:val=""/>
      <w:lvlJc w:val="left"/>
      <w:pPr>
        <w:tabs>
          <w:tab w:val="num" w:pos="3600"/>
        </w:tabs>
        <w:ind w:left="3600" w:hanging="360"/>
      </w:pPr>
      <w:rPr>
        <w:rFonts w:ascii="Symbol" w:hAnsi="Symbol" w:cs="Calibri"/>
        <w:b w:val="0"/>
        <w:strike w:val="0"/>
        <w:dstrike w:val="0"/>
        <w:sz w:val="22"/>
        <w:u w:val="none"/>
      </w:rPr>
    </w:lvl>
  </w:abstractNum>
  <w:abstractNum w:abstractNumId="4">
    <w:nsid w:val="00000030"/>
    <w:multiLevelType w:val="singleLevel"/>
    <w:tmpl w:val="241A0011"/>
    <w:name w:val="WW8Num79"/>
    <w:lvl w:ilvl="0">
      <w:start w:val="1"/>
      <w:numFmt w:val="decimal"/>
      <w:lvlText w:val="%1)"/>
      <w:lvlJc w:val="left"/>
      <w:pPr>
        <w:tabs>
          <w:tab w:val="num" w:pos="1080"/>
        </w:tabs>
        <w:ind w:left="1080" w:hanging="360"/>
      </w:pPr>
    </w:lvl>
  </w:abstractNum>
  <w:abstractNum w:abstractNumId="5">
    <w:nsid w:val="011706AD"/>
    <w:multiLevelType w:val="hybridMultilevel"/>
    <w:tmpl w:val="9190A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2C3292A"/>
    <w:multiLevelType w:val="hybridMultilevel"/>
    <w:tmpl w:val="C0343376"/>
    <w:lvl w:ilvl="0" w:tplc="97AC1882">
      <w:start w:val="5"/>
      <w:numFmt w:val="decimal"/>
      <w:lvlText w:val="%1."/>
      <w:lvlJc w:val="left"/>
      <w:pPr>
        <w:tabs>
          <w:tab w:val="num" w:pos="1004"/>
        </w:tabs>
        <w:ind w:left="1004" w:hanging="284"/>
      </w:pPr>
      <w:rPr>
        <w:rFonts w:ascii="Times New Roman" w:eastAsia="Times New Roma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2DA15DE"/>
    <w:multiLevelType w:val="hybridMultilevel"/>
    <w:tmpl w:val="2B000858"/>
    <w:lvl w:ilvl="0" w:tplc="241A000F">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8">
    <w:nsid w:val="03917C11"/>
    <w:multiLevelType w:val="hybridMultilevel"/>
    <w:tmpl w:val="B93470E2"/>
    <w:lvl w:ilvl="0" w:tplc="1E0E5E86">
      <w:start w:val="1"/>
      <w:numFmt w:val="upperRoman"/>
      <w:lvlText w:val="%1"/>
      <w:lvlJc w:val="left"/>
      <w:pPr>
        <w:ind w:left="235"/>
      </w:pPr>
      <w:rPr>
        <w:rFonts w:ascii="Times New Roman" w:eastAsia="Times New Roman" w:hAnsi="Times New Roman" w:cs="Times New Roman"/>
        <w:b/>
        <w:bCs/>
        <w:i w:val="0"/>
        <w:strike w:val="0"/>
        <w:dstrike w:val="0"/>
        <w:color w:val="000000"/>
        <w:sz w:val="21"/>
        <w:szCs w:val="21"/>
        <w:u w:val="none"/>
        <w:vertAlign w:val="baseline"/>
      </w:rPr>
    </w:lvl>
    <w:lvl w:ilvl="1" w:tplc="C7E8C4DA">
      <w:start w:val="1"/>
      <w:numFmt w:val="decimal"/>
      <w:lvlText w:val="%2."/>
      <w:lvlJc w:val="left"/>
      <w:pPr>
        <w:ind w:left="713"/>
      </w:pPr>
      <w:rPr>
        <w:rFonts w:ascii="Times New Roman" w:eastAsia="Times New Roman" w:hAnsi="Times New Roman" w:cs="Times New Roman"/>
        <w:b/>
        <w:bCs/>
        <w:i w:val="0"/>
        <w:strike w:val="0"/>
        <w:dstrike w:val="0"/>
        <w:color w:val="000000"/>
        <w:sz w:val="19"/>
        <w:szCs w:val="19"/>
        <w:u w:val="none"/>
        <w:vertAlign w:val="baseline"/>
      </w:rPr>
    </w:lvl>
    <w:lvl w:ilvl="2" w:tplc="7A9AE852">
      <w:start w:val="1"/>
      <w:numFmt w:val="lowerRoman"/>
      <w:lvlText w:val="%3"/>
      <w:lvlJc w:val="left"/>
      <w:pPr>
        <w:ind w:left="1418"/>
      </w:pPr>
      <w:rPr>
        <w:rFonts w:ascii="Times New Roman" w:eastAsia="Times New Roman" w:hAnsi="Times New Roman" w:cs="Times New Roman"/>
        <w:b/>
        <w:bCs/>
        <w:i w:val="0"/>
        <w:strike w:val="0"/>
        <w:dstrike w:val="0"/>
        <w:color w:val="000000"/>
        <w:sz w:val="19"/>
        <w:szCs w:val="19"/>
        <w:u w:val="none"/>
        <w:vertAlign w:val="baseline"/>
      </w:rPr>
    </w:lvl>
    <w:lvl w:ilvl="3" w:tplc="3E16465C">
      <w:start w:val="1"/>
      <w:numFmt w:val="decimal"/>
      <w:lvlText w:val="%4"/>
      <w:lvlJc w:val="left"/>
      <w:pPr>
        <w:ind w:left="2138"/>
      </w:pPr>
      <w:rPr>
        <w:rFonts w:ascii="Times New Roman" w:eastAsia="Times New Roman" w:hAnsi="Times New Roman" w:cs="Times New Roman"/>
        <w:b/>
        <w:bCs/>
        <w:i w:val="0"/>
        <w:strike w:val="0"/>
        <w:dstrike w:val="0"/>
        <w:color w:val="000000"/>
        <w:sz w:val="19"/>
        <w:szCs w:val="19"/>
        <w:u w:val="none"/>
        <w:vertAlign w:val="baseline"/>
      </w:rPr>
    </w:lvl>
    <w:lvl w:ilvl="4" w:tplc="BA8AD21A">
      <w:start w:val="1"/>
      <w:numFmt w:val="lowerLetter"/>
      <w:lvlText w:val="%5"/>
      <w:lvlJc w:val="left"/>
      <w:pPr>
        <w:ind w:left="2858"/>
      </w:pPr>
      <w:rPr>
        <w:rFonts w:ascii="Times New Roman" w:eastAsia="Times New Roman" w:hAnsi="Times New Roman" w:cs="Times New Roman"/>
        <w:b/>
        <w:bCs/>
        <w:i w:val="0"/>
        <w:strike w:val="0"/>
        <w:dstrike w:val="0"/>
        <w:color w:val="000000"/>
        <w:sz w:val="19"/>
        <w:szCs w:val="19"/>
        <w:u w:val="none"/>
        <w:vertAlign w:val="baseline"/>
      </w:rPr>
    </w:lvl>
    <w:lvl w:ilvl="5" w:tplc="F0581D36">
      <w:start w:val="1"/>
      <w:numFmt w:val="lowerRoman"/>
      <w:lvlText w:val="%6"/>
      <w:lvlJc w:val="left"/>
      <w:pPr>
        <w:ind w:left="3578"/>
      </w:pPr>
      <w:rPr>
        <w:rFonts w:ascii="Times New Roman" w:eastAsia="Times New Roman" w:hAnsi="Times New Roman" w:cs="Times New Roman"/>
        <w:b/>
        <w:bCs/>
        <w:i w:val="0"/>
        <w:strike w:val="0"/>
        <w:dstrike w:val="0"/>
        <w:color w:val="000000"/>
        <w:sz w:val="19"/>
        <w:szCs w:val="19"/>
        <w:u w:val="none"/>
        <w:vertAlign w:val="baseline"/>
      </w:rPr>
    </w:lvl>
    <w:lvl w:ilvl="6" w:tplc="F68C0C04">
      <w:start w:val="1"/>
      <w:numFmt w:val="decimal"/>
      <w:lvlText w:val="%7"/>
      <w:lvlJc w:val="left"/>
      <w:pPr>
        <w:ind w:left="4298"/>
      </w:pPr>
      <w:rPr>
        <w:rFonts w:ascii="Times New Roman" w:eastAsia="Times New Roman" w:hAnsi="Times New Roman" w:cs="Times New Roman"/>
        <w:b/>
        <w:bCs/>
        <w:i w:val="0"/>
        <w:strike w:val="0"/>
        <w:dstrike w:val="0"/>
        <w:color w:val="000000"/>
        <w:sz w:val="19"/>
        <w:szCs w:val="19"/>
        <w:u w:val="none"/>
        <w:vertAlign w:val="baseline"/>
      </w:rPr>
    </w:lvl>
    <w:lvl w:ilvl="7" w:tplc="592EA5E4">
      <w:start w:val="1"/>
      <w:numFmt w:val="lowerLetter"/>
      <w:lvlText w:val="%8"/>
      <w:lvlJc w:val="left"/>
      <w:pPr>
        <w:ind w:left="5018"/>
      </w:pPr>
      <w:rPr>
        <w:rFonts w:ascii="Times New Roman" w:eastAsia="Times New Roman" w:hAnsi="Times New Roman" w:cs="Times New Roman"/>
        <w:b/>
        <w:bCs/>
        <w:i w:val="0"/>
        <w:strike w:val="0"/>
        <w:dstrike w:val="0"/>
        <w:color w:val="000000"/>
        <w:sz w:val="19"/>
        <w:szCs w:val="19"/>
        <w:u w:val="none"/>
        <w:vertAlign w:val="baseline"/>
      </w:rPr>
    </w:lvl>
    <w:lvl w:ilvl="8" w:tplc="CB6A3102">
      <w:start w:val="1"/>
      <w:numFmt w:val="lowerRoman"/>
      <w:lvlText w:val="%9"/>
      <w:lvlJc w:val="left"/>
      <w:pPr>
        <w:ind w:left="5738"/>
      </w:pPr>
      <w:rPr>
        <w:rFonts w:ascii="Times New Roman" w:eastAsia="Times New Roman" w:hAnsi="Times New Roman" w:cs="Times New Roman"/>
        <w:b/>
        <w:bCs/>
        <w:i w:val="0"/>
        <w:strike w:val="0"/>
        <w:dstrike w:val="0"/>
        <w:color w:val="000000"/>
        <w:sz w:val="19"/>
        <w:szCs w:val="19"/>
        <w:u w:val="none"/>
        <w:vertAlign w:val="baseline"/>
      </w:rPr>
    </w:lvl>
  </w:abstractNum>
  <w:abstractNum w:abstractNumId="9">
    <w:nsid w:val="061B70C6"/>
    <w:multiLevelType w:val="hybridMultilevel"/>
    <w:tmpl w:val="666EE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9F0A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9B47690"/>
    <w:multiLevelType w:val="hybridMultilevel"/>
    <w:tmpl w:val="6278280C"/>
    <w:lvl w:ilvl="0" w:tplc="BAB08D20">
      <w:start w:val="5"/>
      <w:numFmt w:val="bullet"/>
      <w:lvlText w:val="-"/>
      <w:lvlJc w:val="left"/>
      <w:pPr>
        <w:tabs>
          <w:tab w:val="num" w:pos="284"/>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4250E8"/>
    <w:multiLevelType w:val="hybridMultilevel"/>
    <w:tmpl w:val="53D4700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491101"/>
    <w:multiLevelType w:val="multilevel"/>
    <w:tmpl w:val="FC6426E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661290B"/>
    <w:multiLevelType w:val="hybridMultilevel"/>
    <w:tmpl w:val="FC6426E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8D664CC"/>
    <w:multiLevelType w:val="hybridMultilevel"/>
    <w:tmpl w:val="D7FF4D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BA37A21"/>
    <w:multiLevelType w:val="hybridMultilevel"/>
    <w:tmpl w:val="427E41E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787849"/>
    <w:multiLevelType w:val="hybridMultilevel"/>
    <w:tmpl w:val="8CAC4A56"/>
    <w:lvl w:ilvl="0" w:tplc="B4663B40">
      <w:numFmt w:val="bullet"/>
      <w:lvlText w:val="-"/>
      <w:lvlJc w:val="left"/>
      <w:pPr>
        <w:tabs>
          <w:tab w:val="num" w:pos="720"/>
        </w:tabs>
        <w:ind w:left="720" w:hanging="360"/>
      </w:pPr>
      <w:rPr>
        <w:rFonts w:ascii="Times New Roman" w:eastAsia="Times New Roman" w:hAnsi="Times New Roman" w:cs="Times New Roman" w:hint="default"/>
      </w:rPr>
    </w:lvl>
    <w:lvl w:ilvl="1" w:tplc="281A0003">
      <w:start w:val="1"/>
      <w:numFmt w:val="bullet"/>
      <w:lvlText w:val="o"/>
      <w:lvlJc w:val="left"/>
      <w:pPr>
        <w:tabs>
          <w:tab w:val="num" w:pos="1440"/>
        </w:tabs>
        <w:ind w:left="1440" w:hanging="360"/>
      </w:pPr>
      <w:rPr>
        <w:rFonts w:ascii="Courier New" w:hAnsi="Courier New" w:cs="Courier New" w:hint="default"/>
      </w:rPr>
    </w:lvl>
    <w:lvl w:ilvl="2" w:tplc="281A0005" w:tentative="1">
      <w:start w:val="1"/>
      <w:numFmt w:val="bullet"/>
      <w:lvlText w:val=""/>
      <w:lvlJc w:val="left"/>
      <w:pPr>
        <w:tabs>
          <w:tab w:val="num" w:pos="2160"/>
        </w:tabs>
        <w:ind w:left="2160" w:hanging="360"/>
      </w:pPr>
      <w:rPr>
        <w:rFonts w:ascii="Wingdings" w:hAnsi="Wingdings" w:hint="default"/>
      </w:rPr>
    </w:lvl>
    <w:lvl w:ilvl="3" w:tplc="281A0001" w:tentative="1">
      <w:start w:val="1"/>
      <w:numFmt w:val="bullet"/>
      <w:lvlText w:val=""/>
      <w:lvlJc w:val="left"/>
      <w:pPr>
        <w:tabs>
          <w:tab w:val="num" w:pos="2880"/>
        </w:tabs>
        <w:ind w:left="2880" w:hanging="360"/>
      </w:pPr>
      <w:rPr>
        <w:rFonts w:ascii="Symbol" w:hAnsi="Symbol" w:hint="default"/>
      </w:rPr>
    </w:lvl>
    <w:lvl w:ilvl="4" w:tplc="281A0003" w:tentative="1">
      <w:start w:val="1"/>
      <w:numFmt w:val="bullet"/>
      <w:lvlText w:val="o"/>
      <w:lvlJc w:val="left"/>
      <w:pPr>
        <w:tabs>
          <w:tab w:val="num" w:pos="3600"/>
        </w:tabs>
        <w:ind w:left="3600" w:hanging="360"/>
      </w:pPr>
      <w:rPr>
        <w:rFonts w:ascii="Courier New" w:hAnsi="Courier New" w:cs="Courier New" w:hint="default"/>
      </w:rPr>
    </w:lvl>
    <w:lvl w:ilvl="5" w:tplc="281A0005" w:tentative="1">
      <w:start w:val="1"/>
      <w:numFmt w:val="bullet"/>
      <w:lvlText w:val=""/>
      <w:lvlJc w:val="left"/>
      <w:pPr>
        <w:tabs>
          <w:tab w:val="num" w:pos="4320"/>
        </w:tabs>
        <w:ind w:left="4320" w:hanging="360"/>
      </w:pPr>
      <w:rPr>
        <w:rFonts w:ascii="Wingdings" w:hAnsi="Wingdings" w:hint="default"/>
      </w:rPr>
    </w:lvl>
    <w:lvl w:ilvl="6" w:tplc="281A0001" w:tentative="1">
      <w:start w:val="1"/>
      <w:numFmt w:val="bullet"/>
      <w:lvlText w:val=""/>
      <w:lvlJc w:val="left"/>
      <w:pPr>
        <w:tabs>
          <w:tab w:val="num" w:pos="5040"/>
        </w:tabs>
        <w:ind w:left="5040" w:hanging="360"/>
      </w:pPr>
      <w:rPr>
        <w:rFonts w:ascii="Symbol" w:hAnsi="Symbol" w:hint="default"/>
      </w:rPr>
    </w:lvl>
    <w:lvl w:ilvl="7" w:tplc="281A0003" w:tentative="1">
      <w:start w:val="1"/>
      <w:numFmt w:val="bullet"/>
      <w:lvlText w:val="o"/>
      <w:lvlJc w:val="left"/>
      <w:pPr>
        <w:tabs>
          <w:tab w:val="num" w:pos="5760"/>
        </w:tabs>
        <w:ind w:left="5760" w:hanging="360"/>
      </w:pPr>
      <w:rPr>
        <w:rFonts w:ascii="Courier New" w:hAnsi="Courier New" w:cs="Courier New" w:hint="default"/>
      </w:rPr>
    </w:lvl>
    <w:lvl w:ilvl="8" w:tplc="281A0005" w:tentative="1">
      <w:start w:val="1"/>
      <w:numFmt w:val="bullet"/>
      <w:lvlText w:val=""/>
      <w:lvlJc w:val="left"/>
      <w:pPr>
        <w:tabs>
          <w:tab w:val="num" w:pos="6480"/>
        </w:tabs>
        <w:ind w:left="6480" w:hanging="360"/>
      </w:pPr>
      <w:rPr>
        <w:rFonts w:ascii="Wingdings" w:hAnsi="Wingdings" w:hint="default"/>
      </w:rPr>
    </w:lvl>
  </w:abstractNum>
  <w:abstractNum w:abstractNumId="18">
    <w:nsid w:val="253D5C12"/>
    <w:multiLevelType w:val="hybridMultilevel"/>
    <w:tmpl w:val="B986C094"/>
    <w:lvl w:ilvl="0" w:tplc="815C0AE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9B7BCF"/>
    <w:multiLevelType w:val="multilevel"/>
    <w:tmpl w:val="B732A0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BD40C42"/>
    <w:multiLevelType w:val="hybridMultilevel"/>
    <w:tmpl w:val="E3EEC28C"/>
    <w:lvl w:ilvl="0" w:tplc="241A000F">
      <w:start w:val="1"/>
      <w:numFmt w:val="decimal"/>
      <w:lvlText w:val="%1."/>
      <w:lvlJc w:val="left"/>
      <w:pPr>
        <w:tabs>
          <w:tab w:val="num" w:pos="612"/>
        </w:tabs>
        <w:ind w:left="612" w:hanging="360"/>
      </w:pPr>
    </w:lvl>
    <w:lvl w:ilvl="1" w:tplc="241A0019" w:tentative="1">
      <w:start w:val="1"/>
      <w:numFmt w:val="lowerLetter"/>
      <w:lvlText w:val="%2."/>
      <w:lvlJc w:val="left"/>
      <w:pPr>
        <w:tabs>
          <w:tab w:val="num" w:pos="1332"/>
        </w:tabs>
        <w:ind w:left="1332" w:hanging="360"/>
      </w:pPr>
    </w:lvl>
    <w:lvl w:ilvl="2" w:tplc="241A001B" w:tentative="1">
      <w:start w:val="1"/>
      <w:numFmt w:val="lowerRoman"/>
      <w:lvlText w:val="%3."/>
      <w:lvlJc w:val="right"/>
      <w:pPr>
        <w:tabs>
          <w:tab w:val="num" w:pos="2052"/>
        </w:tabs>
        <w:ind w:left="2052" w:hanging="180"/>
      </w:pPr>
    </w:lvl>
    <w:lvl w:ilvl="3" w:tplc="241A000F" w:tentative="1">
      <w:start w:val="1"/>
      <w:numFmt w:val="decimal"/>
      <w:lvlText w:val="%4."/>
      <w:lvlJc w:val="left"/>
      <w:pPr>
        <w:tabs>
          <w:tab w:val="num" w:pos="2772"/>
        </w:tabs>
        <w:ind w:left="2772" w:hanging="360"/>
      </w:pPr>
    </w:lvl>
    <w:lvl w:ilvl="4" w:tplc="241A0019" w:tentative="1">
      <w:start w:val="1"/>
      <w:numFmt w:val="lowerLetter"/>
      <w:lvlText w:val="%5."/>
      <w:lvlJc w:val="left"/>
      <w:pPr>
        <w:tabs>
          <w:tab w:val="num" w:pos="3492"/>
        </w:tabs>
        <w:ind w:left="3492" w:hanging="360"/>
      </w:pPr>
    </w:lvl>
    <w:lvl w:ilvl="5" w:tplc="241A001B" w:tentative="1">
      <w:start w:val="1"/>
      <w:numFmt w:val="lowerRoman"/>
      <w:lvlText w:val="%6."/>
      <w:lvlJc w:val="right"/>
      <w:pPr>
        <w:tabs>
          <w:tab w:val="num" w:pos="4212"/>
        </w:tabs>
        <w:ind w:left="4212" w:hanging="180"/>
      </w:pPr>
    </w:lvl>
    <w:lvl w:ilvl="6" w:tplc="241A000F" w:tentative="1">
      <w:start w:val="1"/>
      <w:numFmt w:val="decimal"/>
      <w:lvlText w:val="%7."/>
      <w:lvlJc w:val="left"/>
      <w:pPr>
        <w:tabs>
          <w:tab w:val="num" w:pos="4932"/>
        </w:tabs>
        <w:ind w:left="4932" w:hanging="360"/>
      </w:pPr>
    </w:lvl>
    <w:lvl w:ilvl="7" w:tplc="241A0019" w:tentative="1">
      <w:start w:val="1"/>
      <w:numFmt w:val="lowerLetter"/>
      <w:lvlText w:val="%8."/>
      <w:lvlJc w:val="left"/>
      <w:pPr>
        <w:tabs>
          <w:tab w:val="num" w:pos="5652"/>
        </w:tabs>
        <w:ind w:left="5652" w:hanging="360"/>
      </w:pPr>
    </w:lvl>
    <w:lvl w:ilvl="8" w:tplc="241A001B" w:tentative="1">
      <w:start w:val="1"/>
      <w:numFmt w:val="lowerRoman"/>
      <w:lvlText w:val="%9."/>
      <w:lvlJc w:val="right"/>
      <w:pPr>
        <w:tabs>
          <w:tab w:val="num" w:pos="6372"/>
        </w:tabs>
        <w:ind w:left="6372" w:hanging="180"/>
      </w:pPr>
    </w:lvl>
  </w:abstractNum>
  <w:abstractNum w:abstractNumId="21">
    <w:nsid w:val="2C882AC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5F61F5"/>
    <w:multiLevelType w:val="multilevel"/>
    <w:tmpl w:val="8A8ED6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2DC51E99"/>
    <w:multiLevelType w:val="hybridMultilevel"/>
    <w:tmpl w:val="F300C9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1DE4942"/>
    <w:multiLevelType w:val="hybridMultilevel"/>
    <w:tmpl w:val="485A3424"/>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5">
    <w:nsid w:val="38C92D5B"/>
    <w:multiLevelType w:val="hybridMultilevel"/>
    <w:tmpl w:val="5CA24830"/>
    <w:lvl w:ilvl="0" w:tplc="C5CCA6A4">
      <w:start w:val="1"/>
      <w:numFmt w:val="decimal"/>
      <w:lvlText w:val="%1."/>
      <w:lvlJc w:val="left"/>
      <w:pPr>
        <w:ind w:left="698"/>
      </w:pPr>
      <w:rPr>
        <w:rFonts w:ascii="Times New Roman" w:eastAsia="Times New Roman" w:hAnsi="Times New Roman" w:cs="Times New Roman"/>
        <w:b/>
        <w:bCs/>
        <w:i w:val="0"/>
        <w:strike w:val="0"/>
        <w:dstrike w:val="0"/>
        <w:color w:val="000000"/>
        <w:sz w:val="35"/>
        <w:szCs w:val="35"/>
        <w:u w:val="none"/>
        <w:vertAlign w:val="superscript"/>
      </w:rPr>
    </w:lvl>
    <w:lvl w:ilvl="1" w:tplc="6136CD64">
      <w:start w:val="1"/>
      <w:numFmt w:val="lowerLetter"/>
      <w:lvlText w:val="%2"/>
      <w:lvlJc w:val="left"/>
      <w:pPr>
        <w:ind w:left="1414"/>
      </w:pPr>
      <w:rPr>
        <w:rFonts w:ascii="Times New Roman" w:eastAsia="Times New Roman" w:hAnsi="Times New Roman" w:cs="Times New Roman"/>
        <w:b/>
        <w:bCs/>
        <w:i w:val="0"/>
        <w:strike w:val="0"/>
        <w:dstrike w:val="0"/>
        <w:color w:val="000000"/>
        <w:sz w:val="35"/>
        <w:szCs w:val="35"/>
        <w:u w:val="none"/>
        <w:vertAlign w:val="superscript"/>
      </w:rPr>
    </w:lvl>
    <w:lvl w:ilvl="2" w:tplc="F202D6C6">
      <w:start w:val="1"/>
      <w:numFmt w:val="lowerRoman"/>
      <w:lvlText w:val="%3"/>
      <w:lvlJc w:val="left"/>
      <w:pPr>
        <w:ind w:left="2134"/>
      </w:pPr>
      <w:rPr>
        <w:rFonts w:ascii="Times New Roman" w:eastAsia="Times New Roman" w:hAnsi="Times New Roman" w:cs="Times New Roman"/>
        <w:b/>
        <w:bCs/>
        <w:i w:val="0"/>
        <w:strike w:val="0"/>
        <w:dstrike w:val="0"/>
        <w:color w:val="000000"/>
        <w:sz w:val="35"/>
        <w:szCs w:val="35"/>
        <w:u w:val="none"/>
        <w:vertAlign w:val="superscript"/>
      </w:rPr>
    </w:lvl>
    <w:lvl w:ilvl="3" w:tplc="FD122204">
      <w:start w:val="1"/>
      <w:numFmt w:val="decimal"/>
      <w:lvlText w:val="%4"/>
      <w:lvlJc w:val="left"/>
      <w:pPr>
        <w:ind w:left="2854"/>
      </w:pPr>
      <w:rPr>
        <w:rFonts w:ascii="Times New Roman" w:eastAsia="Times New Roman" w:hAnsi="Times New Roman" w:cs="Times New Roman"/>
        <w:b/>
        <w:bCs/>
        <w:i w:val="0"/>
        <w:strike w:val="0"/>
        <w:dstrike w:val="0"/>
        <w:color w:val="000000"/>
        <w:sz w:val="35"/>
        <w:szCs w:val="35"/>
        <w:u w:val="none"/>
        <w:vertAlign w:val="superscript"/>
      </w:rPr>
    </w:lvl>
    <w:lvl w:ilvl="4" w:tplc="371EFE1A">
      <w:start w:val="1"/>
      <w:numFmt w:val="lowerLetter"/>
      <w:lvlText w:val="%5"/>
      <w:lvlJc w:val="left"/>
      <w:pPr>
        <w:ind w:left="3574"/>
      </w:pPr>
      <w:rPr>
        <w:rFonts w:ascii="Times New Roman" w:eastAsia="Times New Roman" w:hAnsi="Times New Roman" w:cs="Times New Roman"/>
        <w:b/>
        <w:bCs/>
        <w:i w:val="0"/>
        <w:strike w:val="0"/>
        <w:dstrike w:val="0"/>
        <w:color w:val="000000"/>
        <w:sz w:val="35"/>
        <w:szCs w:val="35"/>
        <w:u w:val="none"/>
        <w:vertAlign w:val="superscript"/>
      </w:rPr>
    </w:lvl>
    <w:lvl w:ilvl="5" w:tplc="E9F05072">
      <w:start w:val="1"/>
      <w:numFmt w:val="lowerRoman"/>
      <w:lvlText w:val="%6"/>
      <w:lvlJc w:val="left"/>
      <w:pPr>
        <w:ind w:left="4294"/>
      </w:pPr>
      <w:rPr>
        <w:rFonts w:ascii="Times New Roman" w:eastAsia="Times New Roman" w:hAnsi="Times New Roman" w:cs="Times New Roman"/>
        <w:b/>
        <w:bCs/>
        <w:i w:val="0"/>
        <w:strike w:val="0"/>
        <w:dstrike w:val="0"/>
        <w:color w:val="000000"/>
        <w:sz w:val="35"/>
        <w:szCs w:val="35"/>
        <w:u w:val="none"/>
        <w:vertAlign w:val="superscript"/>
      </w:rPr>
    </w:lvl>
    <w:lvl w:ilvl="6" w:tplc="7648359C">
      <w:start w:val="1"/>
      <w:numFmt w:val="decimal"/>
      <w:lvlText w:val="%7"/>
      <w:lvlJc w:val="left"/>
      <w:pPr>
        <w:ind w:left="5014"/>
      </w:pPr>
      <w:rPr>
        <w:rFonts w:ascii="Times New Roman" w:eastAsia="Times New Roman" w:hAnsi="Times New Roman" w:cs="Times New Roman"/>
        <w:b/>
        <w:bCs/>
        <w:i w:val="0"/>
        <w:strike w:val="0"/>
        <w:dstrike w:val="0"/>
        <w:color w:val="000000"/>
        <w:sz w:val="35"/>
        <w:szCs w:val="35"/>
        <w:u w:val="none"/>
        <w:vertAlign w:val="superscript"/>
      </w:rPr>
    </w:lvl>
    <w:lvl w:ilvl="7" w:tplc="F586A8FC">
      <w:start w:val="1"/>
      <w:numFmt w:val="lowerLetter"/>
      <w:lvlText w:val="%8"/>
      <w:lvlJc w:val="left"/>
      <w:pPr>
        <w:ind w:left="5734"/>
      </w:pPr>
      <w:rPr>
        <w:rFonts w:ascii="Times New Roman" w:eastAsia="Times New Roman" w:hAnsi="Times New Roman" w:cs="Times New Roman"/>
        <w:b/>
        <w:bCs/>
        <w:i w:val="0"/>
        <w:strike w:val="0"/>
        <w:dstrike w:val="0"/>
        <w:color w:val="000000"/>
        <w:sz w:val="35"/>
        <w:szCs w:val="35"/>
        <w:u w:val="none"/>
        <w:vertAlign w:val="superscript"/>
      </w:rPr>
    </w:lvl>
    <w:lvl w:ilvl="8" w:tplc="358227CE">
      <w:start w:val="1"/>
      <w:numFmt w:val="lowerRoman"/>
      <w:lvlText w:val="%9"/>
      <w:lvlJc w:val="left"/>
      <w:pPr>
        <w:ind w:left="6454"/>
      </w:pPr>
      <w:rPr>
        <w:rFonts w:ascii="Times New Roman" w:eastAsia="Times New Roman" w:hAnsi="Times New Roman" w:cs="Times New Roman"/>
        <w:b/>
        <w:bCs/>
        <w:i w:val="0"/>
        <w:strike w:val="0"/>
        <w:dstrike w:val="0"/>
        <w:color w:val="000000"/>
        <w:sz w:val="35"/>
        <w:szCs w:val="35"/>
        <w:u w:val="none"/>
        <w:vertAlign w:val="superscript"/>
      </w:rPr>
    </w:lvl>
  </w:abstractNum>
  <w:abstractNum w:abstractNumId="26">
    <w:nsid w:val="3E8A7587"/>
    <w:multiLevelType w:val="hybridMultilevel"/>
    <w:tmpl w:val="D214D822"/>
    <w:lvl w:ilvl="0" w:tplc="815C0AE6">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40BA5F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2D7629A"/>
    <w:multiLevelType w:val="hybridMultilevel"/>
    <w:tmpl w:val="0CC68BA0"/>
    <w:lvl w:ilvl="0" w:tplc="BAB08D20">
      <w:start w:val="5"/>
      <w:numFmt w:val="bullet"/>
      <w:lvlText w:val="-"/>
      <w:lvlJc w:val="left"/>
      <w:pPr>
        <w:tabs>
          <w:tab w:val="num" w:pos="284"/>
        </w:tabs>
        <w:ind w:left="284"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52A1C9E"/>
    <w:multiLevelType w:val="hybridMultilevel"/>
    <w:tmpl w:val="8A5EABBC"/>
    <w:lvl w:ilvl="0" w:tplc="0409000F">
      <w:start w:val="1"/>
      <w:numFmt w:val="decimal"/>
      <w:lvlText w:val="%1."/>
      <w:lvlJc w:val="left"/>
      <w:pPr>
        <w:tabs>
          <w:tab w:val="num" w:pos="612"/>
        </w:tabs>
        <w:ind w:left="612" w:hanging="360"/>
      </w:pPr>
      <w:rPr>
        <w:rFonts w:hint="default"/>
      </w:rPr>
    </w:lvl>
    <w:lvl w:ilvl="1" w:tplc="241A000F">
      <w:start w:val="1"/>
      <w:numFmt w:val="decimal"/>
      <w:lvlText w:val="%2."/>
      <w:lvlJc w:val="left"/>
      <w:pPr>
        <w:tabs>
          <w:tab w:val="num" w:pos="1440"/>
        </w:tabs>
        <w:ind w:left="1440" w:hanging="360"/>
      </w:pPr>
      <w:rPr>
        <w:rFonts w:hint="default"/>
      </w:rPr>
    </w:lvl>
    <w:lvl w:ilvl="2" w:tplc="A9A000D0">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C322B0"/>
    <w:multiLevelType w:val="hybridMultilevel"/>
    <w:tmpl w:val="D43C9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94E6B2E"/>
    <w:multiLevelType w:val="hybridMultilevel"/>
    <w:tmpl w:val="189A2F16"/>
    <w:lvl w:ilvl="0" w:tplc="CA86105A">
      <w:start w:val="1"/>
      <w:numFmt w:val="decimal"/>
      <w:lvlText w:val="%1."/>
      <w:lvlJc w:val="left"/>
      <w:pPr>
        <w:ind w:left="703"/>
      </w:pPr>
      <w:rPr>
        <w:rFonts w:ascii="Times New Roman" w:eastAsia="Times New Roman" w:hAnsi="Times New Roman" w:cs="Times New Roman"/>
        <w:b/>
        <w:bCs/>
        <w:i w:val="0"/>
        <w:strike w:val="0"/>
        <w:dstrike w:val="0"/>
        <w:color w:val="000000"/>
        <w:sz w:val="32"/>
        <w:szCs w:val="32"/>
        <w:u w:val="none"/>
        <w:vertAlign w:val="superscript"/>
      </w:rPr>
    </w:lvl>
    <w:lvl w:ilvl="1" w:tplc="8F86B218">
      <w:start w:val="1"/>
      <w:numFmt w:val="bullet"/>
      <w:lvlText w:val="•"/>
      <w:lvlJc w:val="left"/>
      <w:pPr>
        <w:ind w:left="1027"/>
      </w:pPr>
      <w:rPr>
        <w:rFonts w:ascii="Arial" w:eastAsia="Times New Roman" w:hAnsi="Arial"/>
        <w:b w:val="0"/>
        <w:i w:val="0"/>
        <w:strike w:val="0"/>
        <w:dstrike w:val="0"/>
        <w:color w:val="000000"/>
        <w:sz w:val="32"/>
        <w:u w:val="none"/>
        <w:vertAlign w:val="superscript"/>
      </w:rPr>
    </w:lvl>
    <w:lvl w:ilvl="2" w:tplc="C39CBF40">
      <w:start w:val="1"/>
      <w:numFmt w:val="bullet"/>
      <w:lvlText w:val="▪"/>
      <w:lvlJc w:val="left"/>
      <w:pPr>
        <w:ind w:left="1745"/>
      </w:pPr>
      <w:rPr>
        <w:rFonts w:ascii="Segoe UI Symbol" w:eastAsia="Times New Roman" w:hAnsi="Segoe UI Symbol"/>
        <w:b w:val="0"/>
        <w:i w:val="0"/>
        <w:strike w:val="0"/>
        <w:dstrike w:val="0"/>
        <w:color w:val="000000"/>
        <w:sz w:val="32"/>
        <w:u w:val="none"/>
        <w:vertAlign w:val="superscript"/>
      </w:rPr>
    </w:lvl>
    <w:lvl w:ilvl="3" w:tplc="8C8C3D92">
      <w:start w:val="1"/>
      <w:numFmt w:val="bullet"/>
      <w:lvlText w:val="•"/>
      <w:lvlJc w:val="left"/>
      <w:pPr>
        <w:ind w:left="2465"/>
      </w:pPr>
      <w:rPr>
        <w:rFonts w:ascii="Arial" w:eastAsia="Times New Roman" w:hAnsi="Arial"/>
        <w:b w:val="0"/>
        <w:i w:val="0"/>
        <w:strike w:val="0"/>
        <w:dstrike w:val="0"/>
        <w:color w:val="000000"/>
        <w:sz w:val="32"/>
        <w:u w:val="none"/>
        <w:vertAlign w:val="superscript"/>
      </w:rPr>
    </w:lvl>
    <w:lvl w:ilvl="4" w:tplc="9A2CF55E">
      <w:start w:val="1"/>
      <w:numFmt w:val="bullet"/>
      <w:lvlText w:val="o"/>
      <w:lvlJc w:val="left"/>
      <w:pPr>
        <w:ind w:left="3185"/>
      </w:pPr>
      <w:rPr>
        <w:rFonts w:ascii="Segoe UI Symbol" w:eastAsia="Times New Roman" w:hAnsi="Segoe UI Symbol"/>
        <w:b w:val="0"/>
        <w:i w:val="0"/>
        <w:strike w:val="0"/>
        <w:dstrike w:val="0"/>
        <w:color w:val="000000"/>
        <w:sz w:val="32"/>
        <w:u w:val="none"/>
        <w:vertAlign w:val="superscript"/>
      </w:rPr>
    </w:lvl>
    <w:lvl w:ilvl="5" w:tplc="E07A2C1E">
      <w:start w:val="1"/>
      <w:numFmt w:val="bullet"/>
      <w:lvlText w:val="▪"/>
      <w:lvlJc w:val="left"/>
      <w:pPr>
        <w:ind w:left="3905"/>
      </w:pPr>
      <w:rPr>
        <w:rFonts w:ascii="Segoe UI Symbol" w:eastAsia="Times New Roman" w:hAnsi="Segoe UI Symbol"/>
        <w:b w:val="0"/>
        <w:i w:val="0"/>
        <w:strike w:val="0"/>
        <w:dstrike w:val="0"/>
        <w:color w:val="000000"/>
        <w:sz w:val="32"/>
        <w:u w:val="none"/>
        <w:vertAlign w:val="superscript"/>
      </w:rPr>
    </w:lvl>
    <w:lvl w:ilvl="6" w:tplc="06122424">
      <w:start w:val="1"/>
      <w:numFmt w:val="bullet"/>
      <w:lvlText w:val="•"/>
      <w:lvlJc w:val="left"/>
      <w:pPr>
        <w:ind w:left="4625"/>
      </w:pPr>
      <w:rPr>
        <w:rFonts w:ascii="Arial" w:eastAsia="Times New Roman" w:hAnsi="Arial"/>
        <w:b w:val="0"/>
        <w:i w:val="0"/>
        <w:strike w:val="0"/>
        <w:dstrike w:val="0"/>
        <w:color w:val="000000"/>
        <w:sz w:val="32"/>
        <w:u w:val="none"/>
        <w:vertAlign w:val="superscript"/>
      </w:rPr>
    </w:lvl>
    <w:lvl w:ilvl="7" w:tplc="F7C256D4">
      <w:start w:val="1"/>
      <w:numFmt w:val="bullet"/>
      <w:lvlText w:val="o"/>
      <w:lvlJc w:val="left"/>
      <w:pPr>
        <w:ind w:left="5345"/>
      </w:pPr>
      <w:rPr>
        <w:rFonts w:ascii="Segoe UI Symbol" w:eastAsia="Times New Roman" w:hAnsi="Segoe UI Symbol"/>
        <w:b w:val="0"/>
        <w:i w:val="0"/>
        <w:strike w:val="0"/>
        <w:dstrike w:val="0"/>
        <w:color w:val="000000"/>
        <w:sz w:val="32"/>
        <w:u w:val="none"/>
        <w:vertAlign w:val="superscript"/>
      </w:rPr>
    </w:lvl>
    <w:lvl w:ilvl="8" w:tplc="8C3A391E">
      <w:start w:val="1"/>
      <w:numFmt w:val="bullet"/>
      <w:lvlText w:val="▪"/>
      <w:lvlJc w:val="left"/>
      <w:pPr>
        <w:ind w:left="6065"/>
      </w:pPr>
      <w:rPr>
        <w:rFonts w:ascii="Segoe UI Symbol" w:eastAsia="Times New Roman" w:hAnsi="Segoe UI Symbol"/>
        <w:b w:val="0"/>
        <w:i w:val="0"/>
        <w:strike w:val="0"/>
        <w:dstrike w:val="0"/>
        <w:color w:val="000000"/>
        <w:sz w:val="32"/>
        <w:u w:val="none"/>
        <w:vertAlign w:val="superscript"/>
      </w:rPr>
    </w:lvl>
  </w:abstractNum>
  <w:abstractNum w:abstractNumId="32">
    <w:nsid w:val="49603197"/>
    <w:multiLevelType w:val="hybridMultilevel"/>
    <w:tmpl w:val="414E9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B943D2"/>
    <w:multiLevelType w:val="hybridMultilevel"/>
    <w:tmpl w:val="29F067B6"/>
    <w:name w:val="WW8Num792"/>
    <w:lvl w:ilvl="0" w:tplc="241A0011">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4">
    <w:nsid w:val="4FFB2525"/>
    <w:multiLevelType w:val="multilevel"/>
    <w:tmpl w:val="E3EEC28C"/>
    <w:lvl w:ilvl="0">
      <w:start w:val="1"/>
      <w:numFmt w:val="decimal"/>
      <w:lvlText w:val="%1."/>
      <w:lvlJc w:val="left"/>
      <w:pPr>
        <w:tabs>
          <w:tab w:val="num" w:pos="612"/>
        </w:tabs>
        <w:ind w:left="612" w:hanging="360"/>
      </w:pPr>
    </w:lvl>
    <w:lvl w:ilvl="1">
      <w:start w:val="1"/>
      <w:numFmt w:val="lowerLetter"/>
      <w:lvlText w:val="%2."/>
      <w:lvlJc w:val="left"/>
      <w:pPr>
        <w:tabs>
          <w:tab w:val="num" w:pos="1332"/>
        </w:tabs>
        <w:ind w:left="1332" w:hanging="360"/>
      </w:pPr>
    </w:lvl>
    <w:lvl w:ilvl="2">
      <w:start w:val="1"/>
      <w:numFmt w:val="lowerRoman"/>
      <w:lvlText w:val="%3."/>
      <w:lvlJc w:val="right"/>
      <w:pPr>
        <w:tabs>
          <w:tab w:val="num" w:pos="2052"/>
        </w:tabs>
        <w:ind w:left="2052" w:hanging="180"/>
      </w:pPr>
    </w:lvl>
    <w:lvl w:ilvl="3">
      <w:start w:val="1"/>
      <w:numFmt w:val="decimal"/>
      <w:lvlText w:val="%4."/>
      <w:lvlJc w:val="left"/>
      <w:pPr>
        <w:tabs>
          <w:tab w:val="num" w:pos="2772"/>
        </w:tabs>
        <w:ind w:left="2772" w:hanging="360"/>
      </w:pPr>
    </w:lvl>
    <w:lvl w:ilvl="4">
      <w:start w:val="1"/>
      <w:numFmt w:val="lowerLetter"/>
      <w:lvlText w:val="%5."/>
      <w:lvlJc w:val="left"/>
      <w:pPr>
        <w:tabs>
          <w:tab w:val="num" w:pos="3492"/>
        </w:tabs>
        <w:ind w:left="349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4932"/>
        </w:tabs>
        <w:ind w:left="4932" w:hanging="360"/>
      </w:pPr>
    </w:lvl>
    <w:lvl w:ilvl="7">
      <w:start w:val="1"/>
      <w:numFmt w:val="lowerLetter"/>
      <w:lvlText w:val="%8."/>
      <w:lvlJc w:val="left"/>
      <w:pPr>
        <w:tabs>
          <w:tab w:val="num" w:pos="5652"/>
        </w:tabs>
        <w:ind w:left="5652" w:hanging="360"/>
      </w:pPr>
    </w:lvl>
    <w:lvl w:ilvl="8">
      <w:start w:val="1"/>
      <w:numFmt w:val="lowerRoman"/>
      <w:lvlText w:val="%9."/>
      <w:lvlJc w:val="right"/>
      <w:pPr>
        <w:tabs>
          <w:tab w:val="num" w:pos="6372"/>
        </w:tabs>
        <w:ind w:left="6372" w:hanging="180"/>
      </w:pPr>
    </w:lvl>
  </w:abstractNum>
  <w:abstractNum w:abstractNumId="35">
    <w:nsid w:val="54185A95"/>
    <w:multiLevelType w:val="hybridMultilevel"/>
    <w:tmpl w:val="84B225F2"/>
    <w:lvl w:ilvl="0" w:tplc="CCFC788C">
      <w:start w:val="1"/>
      <w:numFmt w:val="bullet"/>
      <w:lvlText w:val=""/>
      <w:lvlJc w:val="left"/>
      <w:pPr>
        <w:tabs>
          <w:tab w:val="num" w:pos="1440"/>
        </w:tabs>
        <w:ind w:left="144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8FA4E19"/>
    <w:multiLevelType w:val="hybridMultilevel"/>
    <w:tmpl w:val="F41E8A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B1D378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5C363D01"/>
    <w:multiLevelType w:val="hybridMultilevel"/>
    <w:tmpl w:val="A5F6521E"/>
    <w:lvl w:ilvl="0" w:tplc="0409000F">
      <w:start w:val="1"/>
      <w:numFmt w:val="decimal"/>
      <w:lvlText w:val="%1."/>
      <w:lvlJc w:val="left"/>
      <w:pPr>
        <w:tabs>
          <w:tab w:val="num" w:pos="720"/>
        </w:tabs>
        <w:ind w:left="720" w:hanging="360"/>
      </w:pPr>
      <w:rPr>
        <w:rFonts w:hint="default"/>
      </w:rPr>
    </w:lvl>
    <w:lvl w:ilvl="1" w:tplc="77602FE2">
      <w:start w:val="6"/>
      <w:numFmt w:val="decimal"/>
      <w:lvlText w:val="%2"/>
      <w:lvlJc w:val="left"/>
      <w:pPr>
        <w:tabs>
          <w:tab w:val="num" w:pos="1440"/>
        </w:tabs>
        <w:ind w:left="1440" w:hanging="360"/>
      </w:pPr>
      <w:rPr>
        <w:rFonts w:hint="default"/>
      </w:rPr>
    </w:lvl>
    <w:lvl w:ilvl="2" w:tplc="DD9EA4B4">
      <w:start w:val="1"/>
      <w:numFmt w:val="decimal"/>
      <w:lvlText w:val="%3)"/>
      <w:lvlJc w:val="left"/>
      <w:pPr>
        <w:tabs>
          <w:tab w:val="num" w:pos="2355"/>
        </w:tabs>
        <w:ind w:left="2355" w:hanging="375"/>
      </w:pPr>
      <w:rPr>
        <w:rFonts w:ascii="Arial"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FC14C7F"/>
    <w:multiLevelType w:val="hybridMultilevel"/>
    <w:tmpl w:val="E5847EEC"/>
    <w:lvl w:ilvl="0" w:tplc="A1E8CB7C">
      <w:start w:val="1"/>
      <w:numFmt w:val="bullet"/>
      <w:lvlText w:val=""/>
      <w:lvlJc w:val="left"/>
      <w:pPr>
        <w:tabs>
          <w:tab w:val="num" w:pos="2520"/>
        </w:tabs>
        <w:ind w:left="567" w:firstLine="19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0E86C0C"/>
    <w:multiLevelType w:val="hybridMultilevel"/>
    <w:tmpl w:val="8A8A32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22A3FE3"/>
    <w:multiLevelType w:val="hybridMultilevel"/>
    <w:tmpl w:val="66ECF7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716226"/>
    <w:multiLevelType w:val="hybridMultilevel"/>
    <w:tmpl w:val="0ACA5ADC"/>
    <w:lvl w:ilvl="0" w:tplc="DD9EA4B4">
      <w:start w:val="1"/>
      <w:numFmt w:val="decimal"/>
      <w:lvlText w:val="%1)"/>
      <w:lvlJc w:val="left"/>
      <w:pPr>
        <w:tabs>
          <w:tab w:val="num" w:pos="2355"/>
        </w:tabs>
        <w:ind w:left="2355" w:hanging="375"/>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0617B7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089064E"/>
    <w:multiLevelType w:val="hybridMultilevel"/>
    <w:tmpl w:val="DF86CD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876CCD"/>
    <w:multiLevelType w:val="hybridMultilevel"/>
    <w:tmpl w:val="76CA9B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D55851"/>
    <w:multiLevelType w:val="multilevel"/>
    <w:tmpl w:val="A5F6521E"/>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355"/>
        </w:tabs>
        <w:ind w:left="2355" w:hanging="375"/>
      </w:pPr>
      <w:rPr>
        <w:rFonts w:ascii="Arial"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9"/>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30"/>
  </w:num>
  <w:num w:numId="5">
    <w:abstractNumId w:val="29"/>
  </w:num>
  <w:num w:numId="6">
    <w:abstractNumId w:val="14"/>
  </w:num>
  <w:num w:numId="7">
    <w:abstractNumId w:val="44"/>
  </w:num>
  <w:num w:numId="8">
    <w:abstractNumId w:val="45"/>
  </w:num>
  <w:num w:numId="9">
    <w:abstractNumId w:val="23"/>
  </w:num>
  <w:num w:numId="10">
    <w:abstractNumId w:val="35"/>
  </w:num>
  <w:num w:numId="11">
    <w:abstractNumId w:val="13"/>
  </w:num>
  <w:num w:numId="12">
    <w:abstractNumId w:val="9"/>
  </w:num>
  <w:num w:numId="13">
    <w:abstractNumId w:val="21"/>
  </w:num>
  <w:num w:numId="14">
    <w:abstractNumId w:val="37"/>
  </w:num>
  <w:num w:numId="15">
    <w:abstractNumId w:val="22"/>
  </w:num>
  <w:num w:numId="16">
    <w:abstractNumId w:val="27"/>
  </w:num>
  <w:num w:numId="17">
    <w:abstractNumId w:val="10"/>
  </w:num>
  <w:num w:numId="18">
    <w:abstractNumId w:val="43"/>
  </w:num>
  <w:num w:numId="19">
    <w:abstractNumId w:val="16"/>
  </w:num>
  <w:num w:numId="20">
    <w:abstractNumId w:val="12"/>
  </w:num>
  <w:num w:numId="21">
    <w:abstractNumId w:val="41"/>
  </w:num>
  <w:num w:numId="22">
    <w:abstractNumId w:val="4"/>
  </w:num>
  <w:num w:numId="23">
    <w:abstractNumId w:val="46"/>
  </w:num>
  <w:num w:numId="24">
    <w:abstractNumId w:val="42"/>
  </w:num>
  <w:num w:numId="25">
    <w:abstractNumId w:val="0"/>
  </w:num>
  <w:num w:numId="26">
    <w:abstractNumId w:val="36"/>
  </w:num>
  <w:num w:numId="27">
    <w:abstractNumId w:val="15"/>
  </w:num>
  <w:num w:numId="28">
    <w:abstractNumId w:val="40"/>
  </w:num>
  <w:num w:numId="29">
    <w:abstractNumId w:val="19"/>
  </w:num>
  <w:num w:numId="30">
    <w:abstractNumId w:val="5"/>
  </w:num>
  <w:num w:numId="31">
    <w:abstractNumId w:val="33"/>
  </w:num>
  <w:num w:numId="32">
    <w:abstractNumId w:val="7"/>
  </w:num>
  <w:num w:numId="33">
    <w:abstractNumId w:val="20"/>
  </w:num>
  <w:num w:numId="34">
    <w:abstractNumId w:val="34"/>
  </w:num>
  <w:num w:numId="35">
    <w:abstractNumId w:val="1"/>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6">
    <w:abstractNumId w:val="24"/>
  </w:num>
  <w:num w:numId="37">
    <w:abstractNumId w:val="2"/>
  </w:num>
  <w:num w:numId="38">
    <w:abstractNumId w:val="3"/>
  </w:num>
  <w:num w:numId="39">
    <w:abstractNumId w:val="31"/>
  </w:num>
  <w:num w:numId="40">
    <w:abstractNumId w:val="8"/>
  </w:num>
  <w:num w:numId="41">
    <w:abstractNumId w:val="25"/>
  </w:num>
  <w:num w:numId="42">
    <w:abstractNumId w:val="11"/>
  </w:num>
  <w:num w:numId="43">
    <w:abstractNumId w:val="17"/>
  </w:num>
  <w:num w:numId="44">
    <w:abstractNumId w:val="32"/>
  </w:num>
  <w:num w:numId="45">
    <w:abstractNumId w:val="18"/>
  </w:num>
  <w:num w:numId="46">
    <w:abstractNumId w:val="28"/>
  </w:num>
  <w:num w:numId="47">
    <w:abstractNumId w:val="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3342"/>
    <w:rsid w:val="0000448D"/>
    <w:rsid w:val="00004AB6"/>
    <w:rsid w:val="00006205"/>
    <w:rsid w:val="00006F14"/>
    <w:rsid w:val="000104FF"/>
    <w:rsid w:val="0001157E"/>
    <w:rsid w:val="00011CE6"/>
    <w:rsid w:val="0001434E"/>
    <w:rsid w:val="00016857"/>
    <w:rsid w:val="00016D86"/>
    <w:rsid w:val="000208C3"/>
    <w:rsid w:val="00022C09"/>
    <w:rsid w:val="00023D94"/>
    <w:rsid w:val="000410EC"/>
    <w:rsid w:val="00041BC9"/>
    <w:rsid w:val="00042ABD"/>
    <w:rsid w:val="00043F59"/>
    <w:rsid w:val="000447BB"/>
    <w:rsid w:val="00045CC1"/>
    <w:rsid w:val="00047BEA"/>
    <w:rsid w:val="00055E5E"/>
    <w:rsid w:val="00057855"/>
    <w:rsid w:val="0007115D"/>
    <w:rsid w:val="0007321A"/>
    <w:rsid w:val="00076913"/>
    <w:rsid w:val="00077053"/>
    <w:rsid w:val="000845EA"/>
    <w:rsid w:val="00086F60"/>
    <w:rsid w:val="00092AFB"/>
    <w:rsid w:val="000B081A"/>
    <w:rsid w:val="000B182E"/>
    <w:rsid w:val="000B5124"/>
    <w:rsid w:val="000C0F59"/>
    <w:rsid w:val="000C5121"/>
    <w:rsid w:val="000C5F62"/>
    <w:rsid w:val="000D3131"/>
    <w:rsid w:val="000E30D6"/>
    <w:rsid w:val="000E6354"/>
    <w:rsid w:val="000F73EC"/>
    <w:rsid w:val="00100A20"/>
    <w:rsid w:val="0010292E"/>
    <w:rsid w:val="001034C5"/>
    <w:rsid w:val="00105461"/>
    <w:rsid w:val="00105CF4"/>
    <w:rsid w:val="00111948"/>
    <w:rsid w:val="00113897"/>
    <w:rsid w:val="00117846"/>
    <w:rsid w:val="0012175B"/>
    <w:rsid w:val="00121F4F"/>
    <w:rsid w:val="00123504"/>
    <w:rsid w:val="0012432B"/>
    <w:rsid w:val="0012775D"/>
    <w:rsid w:val="0013190C"/>
    <w:rsid w:val="00136E12"/>
    <w:rsid w:val="001419CA"/>
    <w:rsid w:val="001462F5"/>
    <w:rsid w:val="00147FC6"/>
    <w:rsid w:val="0016150A"/>
    <w:rsid w:val="00165F19"/>
    <w:rsid w:val="001752EA"/>
    <w:rsid w:val="001770D1"/>
    <w:rsid w:val="00177601"/>
    <w:rsid w:val="0017769B"/>
    <w:rsid w:val="00180513"/>
    <w:rsid w:val="00180A36"/>
    <w:rsid w:val="00180F5C"/>
    <w:rsid w:val="0018128C"/>
    <w:rsid w:val="0018329F"/>
    <w:rsid w:val="00185F7E"/>
    <w:rsid w:val="00187CFE"/>
    <w:rsid w:val="00192E13"/>
    <w:rsid w:val="001977E0"/>
    <w:rsid w:val="001A0165"/>
    <w:rsid w:val="001A65BB"/>
    <w:rsid w:val="001A6D56"/>
    <w:rsid w:val="001B0A98"/>
    <w:rsid w:val="001C2E03"/>
    <w:rsid w:val="001C603D"/>
    <w:rsid w:val="001D6213"/>
    <w:rsid w:val="001E6CF0"/>
    <w:rsid w:val="001F2B45"/>
    <w:rsid w:val="00202785"/>
    <w:rsid w:val="00202D7F"/>
    <w:rsid w:val="00203488"/>
    <w:rsid w:val="0020638D"/>
    <w:rsid w:val="00206B29"/>
    <w:rsid w:val="002071EF"/>
    <w:rsid w:val="002130D1"/>
    <w:rsid w:val="00222729"/>
    <w:rsid w:val="002364CB"/>
    <w:rsid w:val="00240705"/>
    <w:rsid w:val="0024789F"/>
    <w:rsid w:val="00247BF7"/>
    <w:rsid w:val="00250CFD"/>
    <w:rsid w:val="0025505B"/>
    <w:rsid w:val="00260C95"/>
    <w:rsid w:val="002625E7"/>
    <w:rsid w:val="002652C4"/>
    <w:rsid w:val="002727F5"/>
    <w:rsid w:val="00286C8B"/>
    <w:rsid w:val="00295E84"/>
    <w:rsid w:val="0029763D"/>
    <w:rsid w:val="00297C07"/>
    <w:rsid w:val="002B1B04"/>
    <w:rsid w:val="002B797D"/>
    <w:rsid w:val="002B7D7F"/>
    <w:rsid w:val="002C561C"/>
    <w:rsid w:val="002C6A8C"/>
    <w:rsid w:val="002D107E"/>
    <w:rsid w:val="002E5C70"/>
    <w:rsid w:val="002F1D62"/>
    <w:rsid w:val="002F4E76"/>
    <w:rsid w:val="002F624C"/>
    <w:rsid w:val="002F7B32"/>
    <w:rsid w:val="00301D4E"/>
    <w:rsid w:val="00301D6F"/>
    <w:rsid w:val="00304091"/>
    <w:rsid w:val="00305111"/>
    <w:rsid w:val="0030571F"/>
    <w:rsid w:val="00314E48"/>
    <w:rsid w:val="00315364"/>
    <w:rsid w:val="003171EB"/>
    <w:rsid w:val="003215B4"/>
    <w:rsid w:val="003250B5"/>
    <w:rsid w:val="00326401"/>
    <w:rsid w:val="00334108"/>
    <w:rsid w:val="00334D0B"/>
    <w:rsid w:val="003449AF"/>
    <w:rsid w:val="00345F50"/>
    <w:rsid w:val="00351A42"/>
    <w:rsid w:val="0035256A"/>
    <w:rsid w:val="00352706"/>
    <w:rsid w:val="00360FA4"/>
    <w:rsid w:val="00364B91"/>
    <w:rsid w:val="00364EA6"/>
    <w:rsid w:val="003676A5"/>
    <w:rsid w:val="003732D4"/>
    <w:rsid w:val="003902E4"/>
    <w:rsid w:val="003964F1"/>
    <w:rsid w:val="003A138D"/>
    <w:rsid w:val="003A5D23"/>
    <w:rsid w:val="003B17F6"/>
    <w:rsid w:val="003B2498"/>
    <w:rsid w:val="003B68BF"/>
    <w:rsid w:val="003B72DD"/>
    <w:rsid w:val="003D0919"/>
    <w:rsid w:val="003D091D"/>
    <w:rsid w:val="003D2F24"/>
    <w:rsid w:val="003D3BF7"/>
    <w:rsid w:val="003E017F"/>
    <w:rsid w:val="003E0CF5"/>
    <w:rsid w:val="003E4B95"/>
    <w:rsid w:val="003E62D6"/>
    <w:rsid w:val="003F1736"/>
    <w:rsid w:val="003F67D3"/>
    <w:rsid w:val="003F7740"/>
    <w:rsid w:val="00403252"/>
    <w:rsid w:val="00404F7D"/>
    <w:rsid w:val="00417BD6"/>
    <w:rsid w:val="00421640"/>
    <w:rsid w:val="00421AB9"/>
    <w:rsid w:val="004261D6"/>
    <w:rsid w:val="004301E6"/>
    <w:rsid w:val="00430DFB"/>
    <w:rsid w:val="004428E1"/>
    <w:rsid w:val="00452B58"/>
    <w:rsid w:val="00455541"/>
    <w:rsid w:val="004556AA"/>
    <w:rsid w:val="00464323"/>
    <w:rsid w:val="004664BA"/>
    <w:rsid w:val="00466ED4"/>
    <w:rsid w:val="00474B83"/>
    <w:rsid w:val="004767C7"/>
    <w:rsid w:val="00486563"/>
    <w:rsid w:val="00490281"/>
    <w:rsid w:val="004906DD"/>
    <w:rsid w:val="00493364"/>
    <w:rsid w:val="00497D15"/>
    <w:rsid w:val="004B148E"/>
    <w:rsid w:val="004B3FE1"/>
    <w:rsid w:val="004D2C46"/>
    <w:rsid w:val="004D3EFC"/>
    <w:rsid w:val="004D6A28"/>
    <w:rsid w:val="004D7AA6"/>
    <w:rsid w:val="004E0224"/>
    <w:rsid w:val="004E1220"/>
    <w:rsid w:val="004E499B"/>
    <w:rsid w:val="004F4B82"/>
    <w:rsid w:val="004F7F44"/>
    <w:rsid w:val="00503700"/>
    <w:rsid w:val="0050503D"/>
    <w:rsid w:val="00510A60"/>
    <w:rsid w:val="005134FF"/>
    <w:rsid w:val="00517708"/>
    <w:rsid w:val="005249CD"/>
    <w:rsid w:val="005258D5"/>
    <w:rsid w:val="0053301F"/>
    <w:rsid w:val="00535062"/>
    <w:rsid w:val="00535824"/>
    <w:rsid w:val="00535A8D"/>
    <w:rsid w:val="00535B2C"/>
    <w:rsid w:val="005370F7"/>
    <w:rsid w:val="00553575"/>
    <w:rsid w:val="005556EF"/>
    <w:rsid w:val="00556E2B"/>
    <w:rsid w:val="00563A2A"/>
    <w:rsid w:val="00573C50"/>
    <w:rsid w:val="005741F2"/>
    <w:rsid w:val="005828D6"/>
    <w:rsid w:val="00585B7B"/>
    <w:rsid w:val="00586ADD"/>
    <w:rsid w:val="00595847"/>
    <w:rsid w:val="00596158"/>
    <w:rsid w:val="005A18CA"/>
    <w:rsid w:val="005A2318"/>
    <w:rsid w:val="005A2497"/>
    <w:rsid w:val="005A643A"/>
    <w:rsid w:val="005A7583"/>
    <w:rsid w:val="005A7B1C"/>
    <w:rsid w:val="005B4804"/>
    <w:rsid w:val="005B5B79"/>
    <w:rsid w:val="005C04C6"/>
    <w:rsid w:val="005D385A"/>
    <w:rsid w:val="005D6E7D"/>
    <w:rsid w:val="005D6F10"/>
    <w:rsid w:val="005E0AFF"/>
    <w:rsid w:val="005E367B"/>
    <w:rsid w:val="005E7539"/>
    <w:rsid w:val="005E7A89"/>
    <w:rsid w:val="005E7DA3"/>
    <w:rsid w:val="005F4A28"/>
    <w:rsid w:val="00607879"/>
    <w:rsid w:val="006168A1"/>
    <w:rsid w:val="00620299"/>
    <w:rsid w:val="00636890"/>
    <w:rsid w:val="006404AC"/>
    <w:rsid w:val="00640C37"/>
    <w:rsid w:val="00664300"/>
    <w:rsid w:val="00670313"/>
    <w:rsid w:val="00671B55"/>
    <w:rsid w:val="00672DE5"/>
    <w:rsid w:val="00673939"/>
    <w:rsid w:val="0068429B"/>
    <w:rsid w:val="00690999"/>
    <w:rsid w:val="00694D06"/>
    <w:rsid w:val="00695293"/>
    <w:rsid w:val="006A0DAD"/>
    <w:rsid w:val="006A3445"/>
    <w:rsid w:val="006B2D75"/>
    <w:rsid w:val="006B36B0"/>
    <w:rsid w:val="006C598D"/>
    <w:rsid w:val="006D0388"/>
    <w:rsid w:val="006D330A"/>
    <w:rsid w:val="006E239F"/>
    <w:rsid w:val="006E4224"/>
    <w:rsid w:val="006E6E0B"/>
    <w:rsid w:val="006F08D8"/>
    <w:rsid w:val="006F11B7"/>
    <w:rsid w:val="006F1EFA"/>
    <w:rsid w:val="00700AEE"/>
    <w:rsid w:val="00702D99"/>
    <w:rsid w:val="00704469"/>
    <w:rsid w:val="00704F12"/>
    <w:rsid w:val="00705FFC"/>
    <w:rsid w:val="00706D8D"/>
    <w:rsid w:val="00711855"/>
    <w:rsid w:val="00713454"/>
    <w:rsid w:val="00713B8F"/>
    <w:rsid w:val="007154A0"/>
    <w:rsid w:val="00717025"/>
    <w:rsid w:val="00722AE2"/>
    <w:rsid w:val="0072755D"/>
    <w:rsid w:val="007278D8"/>
    <w:rsid w:val="0073374B"/>
    <w:rsid w:val="007356AB"/>
    <w:rsid w:val="00744AF4"/>
    <w:rsid w:val="00745706"/>
    <w:rsid w:val="00754EEE"/>
    <w:rsid w:val="0075731D"/>
    <w:rsid w:val="00761D51"/>
    <w:rsid w:val="00763EA8"/>
    <w:rsid w:val="0076509D"/>
    <w:rsid w:val="00766D68"/>
    <w:rsid w:val="00770C76"/>
    <w:rsid w:val="00775319"/>
    <w:rsid w:val="00785C9B"/>
    <w:rsid w:val="0078748A"/>
    <w:rsid w:val="007903C6"/>
    <w:rsid w:val="007A2B12"/>
    <w:rsid w:val="007B264D"/>
    <w:rsid w:val="007C0A13"/>
    <w:rsid w:val="007D37EB"/>
    <w:rsid w:val="007D506E"/>
    <w:rsid w:val="007D6381"/>
    <w:rsid w:val="007D75A4"/>
    <w:rsid w:val="007E1FE8"/>
    <w:rsid w:val="007E2733"/>
    <w:rsid w:val="008065F5"/>
    <w:rsid w:val="008126DF"/>
    <w:rsid w:val="00822EA4"/>
    <w:rsid w:val="00824721"/>
    <w:rsid w:val="00825282"/>
    <w:rsid w:val="00832A8B"/>
    <w:rsid w:val="00835532"/>
    <w:rsid w:val="0084080C"/>
    <w:rsid w:val="00840886"/>
    <w:rsid w:val="00840BBB"/>
    <w:rsid w:val="00841C23"/>
    <w:rsid w:val="008422DF"/>
    <w:rsid w:val="008501B3"/>
    <w:rsid w:val="00852710"/>
    <w:rsid w:val="00860CAD"/>
    <w:rsid w:val="00864767"/>
    <w:rsid w:val="00866983"/>
    <w:rsid w:val="00875873"/>
    <w:rsid w:val="00877E44"/>
    <w:rsid w:val="0088259F"/>
    <w:rsid w:val="0088396E"/>
    <w:rsid w:val="00885AE2"/>
    <w:rsid w:val="0088796B"/>
    <w:rsid w:val="00892158"/>
    <w:rsid w:val="008934CD"/>
    <w:rsid w:val="0089498D"/>
    <w:rsid w:val="00897D40"/>
    <w:rsid w:val="008A3547"/>
    <w:rsid w:val="008A4003"/>
    <w:rsid w:val="008B6E70"/>
    <w:rsid w:val="008B76E2"/>
    <w:rsid w:val="008C44D6"/>
    <w:rsid w:val="008C5513"/>
    <w:rsid w:val="008D16B6"/>
    <w:rsid w:val="008D74AC"/>
    <w:rsid w:val="008E5E24"/>
    <w:rsid w:val="00911DC2"/>
    <w:rsid w:val="009151E1"/>
    <w:rsid w:val="00917078"/>
    <w:rsid w:val="00922846"/>
    <w:rsid w:val="00922CF2"/>
    <w:rsid w:val="00923BCC"/>
    <w:rsid w:val="00926E17"/>
    <w:rsid w:val="00930817"/>
    <w:rsid w:val="00937111"/>
    <w:rsid w:val="0094116A"/>
    <w:rsid w:val="0095369B"/>
    <w:rsid w:val="00955AFF"/>
    <w:rsid w:val="00955D38"/>
    <w:rsid w:val="00960CD5"/>
    <w:rsid w:val="00961E93"/>
    <w:rsid w:val="00963B27"/>
    <w:rsid w:val="0096741A"/>
    <w:rsid w:val="0097326F"/>
    <w:rsid w:val="00976220"/>
    <w:rsid w:val="009766E6"/>
    <w:rsid w:val="0097671B"/>
    <w:rsid w:val="00994821"/>
    <w:rsid w:val="00996E7B"/>
    <w:rsid w:val="009A7355"/>
    <w:rsid w:val="009A73FF"/>
    <w:rsid w:val="009B2AFF"/>
    <w:rsid w:val="009B494F"/>
    <w:rsid w:val="009B7194"/>
    <w:rsid w:val="009C24FC"/>
    <w:rsid w:val="009C6D1B"/>
    <w:rsid w:val="009D29AA"/>
    <w:rsid w:val="009E0C33"/>
    <w:rsid w:val="009E5380"/>
    <w:rsid w:val="009F6036"/>
    <w:rsid w:val="00A03342"/>
    <w:rsid w:val="00A233E3"/>
    <w:rsid w:val="00A33760"/>
    <w:rsid w:val="00A372B7"/>
    <w:rsid w:val="00A3733D"/>
    <w:rsid w:val="00A458D3"/>
    <w:rsid w:val="00A45FB7"/>
    <w:rsid w:val="00A46124"/>
    <w:rsid w:val="00A566E0"/>
    <w:rsid w:val="00A56B02"/>
    <w:rsid w:val="00A60B47"/>
    <w:rsid w:val="00A62C00"/>
    <w:rsid w:val="00A62C4A"/>
    <w:rsid w:val="00A63600"/>
    <w:rsid w:val="00A70295"/>
    <w:rsid w:val="00A70D86"/>
    <w:rsid w:val="00A72236"/>
    <w:rsid w:val="00A778C9"/>
    <w:rsid w:val="00A80EF5"/>
    <w:rsid w:val="00A820D3"/>
    <w:rsid w:val="00A931FA"/>
    <w:rsid w:val="00A94EC6"/>
    <w:rsid w:val="00A960DD"/>
    <w:rsid w:val="00A96161"/>
    <w:rsid w:val="00AA255C"/>
    <w:rsid w:val="00AA6301"/>
    <w:rsid w:val="00AA639B"/>
    <w:rsid w:val="00AB0C75"/>
    <w:rsid w:val="00AB64E0"/>
    <w:rsid w:val="00AC55FC"/>
    <w:rsid w:val="00AD6961"/>
    <w:rsid w:val="00AD6E30"/>
    <w:rsid w:val="00AE2DCC"/>
    <w:rsid w:val="00AE51B2"/>
    <w:rsid w:val="00AF1A0C"/>
    <w:rsid w:val="00AF58C8"/>
    <w:rsid w:val="00B0297A"/>
    <w:rsid w:val="00B06345"/>
    <w:rsid w:val="00B07DCF"/>
    <w:rsid w:val="00B13496"/>
    <w:rsid w:val="00B1715C"/>
    <w:rsid w:val="00B17885"/>
    <w:rsid w:val="00B264F1"/>
    <w:rsid w:val="00B51862"/>
    <w:rsid w:val="00B56F3B"/>
    <w:rsid w:val="00B57764"/>
    <w:rsid w:val="00B61DDB"/>
    <w:rsid w:val="00B63ED3"/>
    <w:rsid w:val="00B643B2"/>
    <w:rsid w:val="00B64E7F"/>
    <w:rsid w:val="00B732EC"/>
    <w:rsid w:val="00B81428"/>
    <w:rsid w:val="00B86839"/>
    <w:rsid w:val="00B90E73"/>
    <w:rsid w:val="00B914AA"/>
    <w:rsid w:val="00B928A8"/>
    <w:rsid w:val="00B93A9B"/>
    <w:rsid w:val="00B94842"/>
    <w:rsid w:val="00B94F4A"/>
    <w:rsid w:val="00BB11B7"/>
    <w:rsid w:val="00BB6A7B"/>
    <w:rsid w:val="00BD29DF"/>
    <w:rsid w:val="00BE1A2D"/>
    <w:rsid w:val="00BE206D"/>
    <w:rsid w:val="00BE381A"/>
    <w:rsid w:val="00BE5BCF"/>
    <w:rsid w:val="00BF2DDA"/>
    <w:rsid w:val="00BF2FBB"/>
    <w:rsid w:val="00BF3AF3"/>
    <w:rsid w:val="00BF6218"/>
    <w:rsid w:val="00C00161"/>
    <w:rsid w:val="00C15E67"/>
    <w:rsid w:val="00C224B6"/>
    <w:rsid w:val="00C310C7"/>
    <w:rsid w:val="00C335BD"/>
    <w:rsid w:val="00C345D6"/>
    <w:rsid w:val="00C3545D"/>
    <w:rsid w:val="00C36711"/>
    <w:rsid w:val="00C409D6"/>
    <w:rsid w:val="00C419B3"/>
    <w:rsid w:val="00C45D48"/>
    <w:rsid w:val="00C54757"/>
    <w:rsid w:val="00C550D5"/>
    <w:rsid w:val="00C5718E"/>
    <w:rsid w:val="00C60A77"/>
    <w:rsid w:val="00C662AA"/>
    <w:rsid w:val="00C80518"/>
    <w:rsid w:val="00CA4C3F"/>
    <w:rsid w:val="00CA7BBC"/>
    <w:rsid w:val="00CB1FF1"/>
    <w:rsid w:val="00CB66B8"/>
    <w:rsid w:val="00CC0418"/>
    <w:rsid w:val="00CC338F"/>
    <w:rsid w:val="00CC4A6B"/>
    <w:rsid w:val="00CD04B4"/>
    <w:rsid w:val="00CE038B"/>
    <w:rsid w:val="00CE56F7"/>
    <w:rsid w:val="00CF77D0"/>
    <w:rsid w:val="00CF7946"/>
    <w:rsid w:val="00D00BFB"/>
    <w:rsid w:val="00D03D98"/>
    <w:rsid w:val="00D05E0A"/>
    <w:rsid w:val="00D13E01"/>
    <w:rsid w:val="00D140BD"/>
    <w:rsid w:val="00D143AC"/>
    <w:rsid w:val="00D16FB0"/>
    <w:rsid w:val="00D16FC3"/>
    <w:rsid w:val="00D207AD"/>
    <w:rsid w:val="00D21BAE"/>
    <w:rsid w:val="00D24B0D"/>
    <w:rsid w:val="00D37877"/>
    <w:rsid w:val="00D40C55"/>
    <w:rsid w:val="00D412FB"/>
    <w:rsid w:val="00D50D58"/>
    <w:rsid w:val="00D5797D"/>
    <w:rsid w:val="00D64878"/>
    <w:rsid w:val="00D7068B"/>
    <w:rsid w:val="00D71761"/>
    <w:rsid w:val="00D732DE"/>
    <w:rsid w:val="00D85374"/>
    <w:rsid w:val="00D87C0E"/>
    <w:rsid w:val="00D957DB"/>
    <w:rsid w:val="00D96D3D"/>
    <w:rsid w:val="00D97298"/>
    <w:rsid w:val="00DA6C23"/>
    <w:rsid w:val="00DB0F3A"/>
    <w:rsid w:val="00DB2E64"/>
    <w:rsid w:val="00DB6448"/>
    <w:rsid w:val="00DC1A33"/>
    <w:rsid w:val="00DC396D"/>
    <w:rsid w:val="00DC48EA"/>
    <w:rsid w:val="00DE0597"/>
    <w:rsid w:val="00DE1030"/>
    <w:rsid w:val="00DE3C25"/>
    <w:rsid w:val="00DE4453"/>
    <w:rsid w:val="00DE79DF"/>
    <w:rsid w:val="00DF2226"/>
    <w:rsid w:val="00DF227B"/>
    <w:rsid w:val="00DF46A6"/>
    <w:rsid w:val="00DF68AB"/>
    <w:rsid w:val="00E01706"/>
    <w:rsid w:val="00E04973"/>
    <w:rsid w:val="00E07E65"/>
    <w:rsid w:val="00E07EEF"/>
    <w:rsid w:val="00E12CEC"/>
    <w:rsid w:val="00E17091"/>
    <w:rsid w:val="00E234B6"/>
    <w:rsid w:val="00E266AC"/>
    <w:rsid w:val="00E3004C"/>
    <w:rsid w:val="00E33FB8"/>
    <w:rsid w:val="00E409DF"/>
    <w:rsid w:val="00E42BE4"/>
    <w:rsid w:val="00E433EC"/>
    <w:rsid w:val="00E436E9"/>
    <w:rsid w:val="00E43B76"/>
    <w:rsid w:val="00E44A76"/>
    <w:rsid w:val="00E46722"/>
    <w:rsid w:val="00E55FD9"/>
    <w:rsid w:val="00E5675E"/>
    <w:rsid w:val="00E6081E"/>
    <w:rsid w:val="00E62312"/>
    <w:rsid w:val="00E673AB"/>
    <w:rsid w:val="00E77B48"/>
    <w:rsid w:val="00E83B48"/>
    <w:rsid w:val="00E84344"/>
    <w:rsid w:val="00EA0C2B"/>
    <w:rsid w:val="00EA7C07"/>
    <w:rsid w:val="00EC0BCC"/>
    <w:rsid w:val="00EC2439"/>
    <w:rsid w:val="00EC6664"/>
    <w:rsid w:val="00ED1B00"/>
    <w:rsid w:val="00ED71A5"/>
    <w:rsid w:val="00EE1986"/>
    <w:rsid w:val="00EE4042"/>
    <w:rsid w:val="00EE4522"/>
    <w:rsid w:val="00EF3293"/>
    <w:rsid w:val="00EF35D0"/>
    <w:rsid w:val="00F01FAC"/>
    <w:rsid w:val="00F027F7"/>
    <w:rsid w:val="00F04A65"/>
    <w:rsid w:val="00F22C1B"/>
    <w:rsid w:val="00F3330E"/>
    <w:rsid w:val="00F5134A"/>
    <w:rsid w:val="00F53D7B"/>
    <w:rsid w:val="00F57035"/>
    <w:rsid w:val="00F6049A"/>
    <w:rsid w:val="00F60624"/>
    <w:rsid w:val="00F63AFA"/>
    <w:rsid w:val="00F67C5B"/>
    <w:rsid w:val="00F766D2"/>
    <w:rsid w:val="00F821A1"/>
    <w:rsid w:val="00F86A05"/>
    <w:rsid w:val="00F915B9"/>
    <w:rsid w:val="00F953C3"/>
    <w:rsid w:val="00FA088E"/>
    <w:rsid w:val="00FA2E2A"/>
    <w:rsid w:val="00FA2EEC"/>
    <w:rsid w:val="00FA6AFA"/>
    <w:rsid w:val="00FB0A0B"/>
    <w:rsid w:val="00FC0A39"/>
    <w:rsid w:val="00FC4E94"/>
    <w:rsid w:val="00FC56DA"/>
    <w:rsid w:val="00FC5818"/>
    <w:rsid w:val="00FC5D58"/>
    <w:rsid w:val="00FE0902"/>
    <w:rsid w:val="00FE1A7F"/>
    <w:rsid w:val="00FE38B4"/>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342"/>
    <w:pPr>
      <w:overflowPunct w:val="0"/>
      <w:autoSpaceDE w:val="0"/>
      <w:autoSpaceDN w:val="0"/>
      <w:adjustRightInd w:val="0"/>
      <w:textAlignment w:val="baseline"/>
    </w:pPr>
    <w:rPr>
      <w:rFonts w:ascii="Tajms" w:hAnsi="Tajms"/>
      <w:sz w:val="24"/>
    </w:rPr>
  </w:style>
  <w:style w:type="paragraph" w:styleId="Naslov1">
    <w:name w:val="heading 1"/>
    <w:basedOn w:val="Normal"/>
    <w:next w:val="Normal"/>
    <w:qFormat/>
    <w:rsid w:val="00E266AC"/>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Naslov2">
    <w:name w:val="heading 2"/>
    <w:basedOn w:val="Normal"/>
    <w:next w:val="Normal"/>
    <w:qFormat/>
    <w:rsid w:val="00E266AC"/>
    <w:pPr>
      <w:keepNext/>
      <w:overflowPunct/>
      <w:autoSpaceDE/>
      <w:autoSpaceDN/>
      <w:adjustRightInd/>
      <w:spacing w:before="240" w:after="60"/>
      <w:textAlignment w:val="auto"/>
      <w:outlineLvl w:val="1"/>
    </w:pPr>
    <w:rPr>
      <w:rFonts w:ascii="Arial" w:hAnsi="Arial" w:cs="Arial"/>
      <w:b/>
      <w:bCs/>
      <w:i/>
      <w:iCs/>
      <w:sz w:val="28"/>
      <w:szCs w:val="2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rsid w:val="00A03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teksta">
    <w:name w:val="Body Text"/>
    <w:basedOn w:val="Normal"/>
    <w:rsid w:val="00A03342"/>
    <w:pPr>
      <w:overflowPunct/>
      <w:autoSpaceDE/>
      <w:autoSpaceDN/>
      <w:adjustRightInd/>
      <w:spacing w:after="120"/>
      <w:textAlignment w:val="auto"/>
    </w:pPr>
    <w:rPr>
      <w:rFonts w:ascii="TimesRoman" w:hAnsi="TimesRoman"/>
      <w:lang w:val="en-AU"/>
    </w:rPr>
  </w:style>
  <w:style w:type="paragraph" w:styleId="Naslov">
    <w:name w:val="Title"/>
    <w:basedOn w:val="Normal"/>
    <w:qFormat/>
    <w:rsid w:val="00A03342"/>
    <w:pPr>
      <w:overflowPunct/>
      <w:autoSpaceDE/>
      <w:autoSpaceDN/>
      <w:adjustRightInd/>
      <w:jc w:val="center"/>
      <w:textAlignment w:val="auto"/>
    </w:pPr>
    <w:rPr>
      <w:rFonts w:ascii="Arial" w:hAnsi="Arial" w:cs="Arial"/>
      <w:b/>
      <w:bCs/>
      <w:szCs w:val="24"/>
      <w:lang w:val="sr-Cyrl-CS"/>
    </w:rPr>
  </w:style>
  <w:style w:type="paragraph" w:customStyle="1" w:styleId="1tekst">
    <w:name w:val="1tekst"/>
    <w:basedOn w:val="Normal"/>
    <w:rsid w:val="00A03342"/>
    <w:pPr>
      <w:overflowPunct/>
      <w:autoSpaceDE/>
      <w:autoSpaceDN/>
      <w:adjustRightInd/>
      <w:ind w:left="375" w:right="375" w:firstLine="240"/>
      <w:jc w:val="both"/>
      <w:textAlignment w:val="auto"/>
    </w:pPr>
    <w:rPr>
      <w:rFonts w:ascii="Arial" w:hAnsi="Arial" w:cs="Arial"/>
      <w:sz w:val="20"/>
    </w:rPr>
  </w:style>
  <w:style w:type="character" w:styleId="Hiperveza">
    <w:name w:val="Hyperlink"/>
    <w:rsid w:val="00832A8B"/>
    <w:rPr>
      <w:color w:val="000080"/>
      <w:u w:val="single"/>
    </w:rPr>
  </w:style>
  <w:style w:type="paragraph" w:customStyle="1" w:styleId="2zakon">
    <w:name w:val="2zakon"/>
    <w:basedOn w:val="Normal"/>
    <w:rsid w:val="00832A8B"/>
    <w:pPr>
      <w:overflowPunct/>
      <w:autoSpaceDE/>
      <w:autoSpaceDN/>
      <w:adjustRightInd/>
      <w:spacing w:before="100" w:beforeAutospacing="1" w:after="100" w:afterAutospacing="1"/>
      <w:jc w:val="center"/>
      <w:textAlignment w:val="auto"/>
    </w:pPr>
    <w:rPr>
      <w:rFonts w:ascii="Arial" w:hAnsi="Arial" w:cs="Arial"/>
      <w:color w:val="0033CC"/>
      <w:sz w:val="36"/>
      <w:szCs w:val="36"/>
    </w:rPr>
  </w:style>
  <w:style w:type="paragraph" w:customStyle="1" w:styleId="3mesto">
    <w:name w:val="3mesto"/>
    <w:basedOn w:val="Normal"/>
    <w:rsid w:val="00832A8B"/>
    <w:pPr>
      <w:overflowPunct/>
      <w:autoSpaceDE/>
      <w:autoSpaceDN/>
      <w:adjustRightInd/>
      <w:spacing w:before="100" w:beforeAutospacing="1" w:after="100" w:afterAutospacing="1"/>
      <w:ind w:left="1650" w:right="1650"/>
      <w:jc w:val="center"/>
      <w:textAlignment w:val="auto"/>
    </w:pPr>
    <w:rPr>
      <w:rFonts w:ascii="Arial" w:hAnsi="Arial" w:cs="Arial"/>
      <w:i/>
      <w:iCs/>
      <w:szCs w:val="24"/>
    </w:rPr>
  </w:style>
  <w:style w:type="paragraph" w:styleId="Podnojestranice">
    <w:name w:val="footer"/>
    <w:basedOn w:val="Normal"/>
    <w:rsid w:val="00004AB6"/>
    <w:pPr>
      <w:tabs>
        <w:tab w:val="center" w:pos="4320"/>
        <w:tab w:val="right" w:pos="8640"/>
      </w:tabs>
    </w:pPr>
  </w:style>
  <w:style w:type="character" w:styleId="Brojstranice">
    <w:name w:val="page number"/>
    <w:basedOn w:val="Podrazumevanifontpasusa"/>
    <w:rsid w:val="00004AB6"/>
  </w:style>
  <w:style w:type="paragraph" w:styleId="Zaglavljestranice">
    <w:name w:val="header"/>
    <w:basedOn w:val="Normal"/>
    <w:rsid w:val="00C224B6"/>
    <w:pPr>
      <w:tabs>
        <w:tab w:val="center" w:pos="4320"/>
        <w:tab w:val="right" w:pos="8640"/>
      </w:tabs>
    </w:pPr>
  </w:style>
  <w:style w:type="paragraph" w:customStyle="1" w:styleId="Default">
    <w:name w:val="Default"/>
    <w:rsid w:val="008501B3"/>
    <w:pPr>
      <w:autoSpaceDE w:val="0"/>
      <w:autoSpaceDN w:val="0"/>
      <w:adjustRightInd w:val="0"/>
    </w:pPr>
    <w:rPr>
      <w:color w:val="000000"/>
      <w:sz w:val="24"/>
      <w:szCs w:val="24"/>
    </w:rPr>
  </w:style>
  <w:style w:type="character" w:styleId="Referencakomentara">
    <w:name w:val="annotation reference"/>
    <w:semiHidden/>
    <w:rsid w:val="00CD04B4"/>
    <w:rPr>
      <w:sz w:val="16"/>
      <w:szCs w:val="16"/>
    </w:rPr>
  </w:style>
  <w:style w:type="paragraph" w:styleId="Tekstkomentara">
    <w:name w:val="annotation text"/>
    <w:basedOn w:val="Normal"/>
    <w:semiHidden/>
    <w:rsid w:val="00CD04B4"/>
    <w:rPr>
      <w:sz w:val="20"/>
    </w:rPr>
  </w:style>
  <w:style w:type="paragraph" w:styleId="Temakomentara">
    <w:name w:val="annotation subject"/>
    <w:basedOn w:val="Tekstkomentara"/>
    <w:next w:val="Tekstkomentara"/>
    <w:semiHidden/>
    <w:rsid w:val="00CD04B4"/>
    <w:rPr>
      <w:b/>
      <w:bCs/>
    </w:rPr>
  </w:style>
  <w:style w:type="paragraph" w:styleId="Tekstubaloniu">
    <w:name w:val="Balloon Text"/>
    <w:basedOn w:val="Normal"/>
    <w:semiHidden/>
    <w:rsid w:val="00CD04B4"/>
    <w:rPr>
      <w:rFonts w:ascii="Tahoma" w:hAnsi="Tahoma" w:cs="Tahoma"/>
      <w:sz w:val="16"/>
      <w:szCs w:val="16"/>
    </w:rPr>
  </w:style>
  <w:style w:type="paragraph" w:customStyle="1" w:styleId="text">
    <w:name w:val="text"/>
    <w:basedOn w:val="Normal"/>
    <w:rsid w:val="00E266AC"/>
    <w:pPr>
      <w:overflowPunct/>
      <w:autoSpaceDE/>
      <w:autoSpaceDN/>
      <w:adjustRightInd/>
      <w:spacing w:before="60" w:after="60"/>
      <w:jc w:val="both"/>
      <w:textAlignment w:val="auto"/>
    </w:pPr>
    <w:rPr>
      <w:rFonts w:ascii="Verdana" w:hAnsi="Verdana"/>
      <w:sz w:val="22"/>
      <w:szCs w:val="22"/>
    </w:rPr>
  </w:style>
  <w:style w:type="character" w:customStyle="1" w:styleId="Absatz-Standardschriftart">
    <w:name w:val="Absatz-Standardschriftart"/>
    <w:rsid w:val="00852710"/>
  </w:style>
  <w:style w:type="character" w:styleId="Naglaeno">
    <w:name w:val="Strong"/>
    <w:qFormat/>
    <w:rsid w:val="000C51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5061">
      <w:bodyDiv w:val="1"/>
      <w:marLeft w:val="0"/>
      <w:marRight w:val="0"/>
      <w:marTop w:val="0"/>
      <w:marBottom w:val="0"/>
      <w:divBdr>
        <w:top w:val="none" w:sz="0" w:space="0" w:color="auto"/>
        <w:left w:val="none" w:sz="0" w:space="0" w:color="auto"/>
        <w:bottom w:val="none" w:sz="0" w:space="0" w:color="auto"/>
        <w:right w:val="none" w:sz="0" w:space="0" w:color="auto"/>
      </w:divBdr>
    </w:div>
    <w:div w:id="129517205">
      <w:bodyDiv w:val="1"/>
      <w:marLeft w:val="0"/>
      <w:marRight w:val="0"/>
      <w:marTop w:val="0"/>
      <w:marBottom w:val="0"/>
      <w:divBdr>
        <w:top w:val="none" w:sz="0" w:space="0" w:color="auto"/>
        <w:left w:val="none" w:sz="0" w:space="0" w:color="auto"/>
        <w:bottom w:val="none" w:sz="0" w:space="0" w:color="auto"/>
        <w:right w:val="none" w:sz="0" w:space="0" w:color="auto"/>
      </w:divBdr>
    </w:div>
    <w:div w:id="165678494">
      <w:bodyDiv w:val="1"/>
      <w:marLeft w:val="0"/>
      <w:marRight w:val="0"/>
      <w:marTop w:val="0"/>
      <w:marBottom w:val="0"/>
      <w:divBdr>
        <w:top w:val="none" w:sz="0" w:space="0" w:color="auto"/>
        <w:left w:val="none" w:sz="0" w:space="0" w:color="auto"/>
        <w:bottom w:val="none" w:sz="0" w:space="0" w:color="auto"/>
        <w:right w:val="none" w:sz="0" w:space="0" w:color="auto"/>
      </w:divBdr>
    </w:div>
    <w:div w:id="279840158">
      <w:bodyDiv w:val="1"/>
      <w:marLeft w:val="0"/>
      <w:marRight w:val="0"/>
      <w:marTop w:val="0"/>
      <w:marBottom w:val="0"/>
      <w:divBdr>
        <w:top w:val="none" w:sz="0" w:space="0" w:color="auto"/>
        <w:left w:val="none" w:sz="0" w:space="0" w:color="auto"/>
        <w:bottom w:val="none" w:sz="0" w:space="0" w:color="auto"/>
        <w:right w:val="none" w:sz="0" w:space="0" w:color="auto"/>
      </w:divBdr>
    </w:div>
    <w:div w:id="366952200">
      <w:bodyDiv w:val="1"/>
      <w:marLeft w:val="0"/>
      <w:marRight w:val="0"/>
      <w:marTop w:val="0"/>
      <w:marBottom w:val="0"/>
      <w:divBdr>
        <w:top w:val="none" w:sz="0" w:space="0" w:color="auto"/>
        <w:left w:val="none" w:sz="0" w:space="0" w:color="auto"/>
        <w:bottom w:val="none" w:sz="0" w:space="0" w:color="auto"/>
        <w:right w:val="none" w:sz="0" w:space="0" w:color="auto"/>
      </w:divBdr>
    </w:div>
    <w:div w:id="546449091">
      <w:bodyDiv w:val="1"/>
      <w:marLeft w:val="0"/>
      <w:marRight w:val="0"/>
      <w:marTop w:val="0"/>
      <w:marBottom w:val="0"/>
      <w:divBdr>
        <w:top w:val="none" w:sz="0" w:space="0" w:color="auto"/>
        <w:left w:val="none" w:sz="0" w:space="0" w:color="auto"/>
        <w:bottom w:val="none" w:sz="0" w:space="0" w:color="auto"/>
        <w:right w:val="none" w:sz="0" w:space="0" w:color="auto"/>
      </w:divBdr>
    </w:div>
    <w:div w:id="695735869">
      <w:bodyDiv w:val="1"/>
      <w:marLeft w:val="0"/>
      <w:marRight w:val="0"/>
      <w:marTop w:val="0"/>
      <w:marBottom w:val="0"/>
      <w:divBdr>
        <w:top w:val="none" w:sz="0" w:space="0" w:color="auto"/>
        <w:left w:val="none" w:sz="0" w:space="0" w:color="auto"/>
        <w:bottom w:val="none" w:sz="0" w:space="0" w:color="auto"/>
        <w:right w:val="none" w:sz="0" w:space="0" w:color="auto"/>
      </w:divBdr>
    </w:div>
    <w:div w:id="907544208">
      <w:bodyDiv w:val="1"/>
      <w:marLeft w:val="0"/>
      <w:marRight w:val="0"/>
      <w:marTop w:val="0"/>
      <w:marBottom w:val="0"/>
      <w:divBdr>
        <w:top w:val="none" w:sz="0" w:space="0" w:color="auto"/>
        <w:left w:val="none" w:sz="0" w:space="0" w:color="auto"/>
        <w:bottom w:val="none" w:sz="0" w:space="0" w:color="auto"/>
        <w:right w:val="none" w:sz="0" w:space="0" w:color="auto"/>
      </w:divBdr>
    </w:div>
    <w:div w:id="1141076302">
      <w:bodyDiv w:val="1"/>
      <w:marLeft w:val="0"/>
      <w:marRight w:val="0"/>
      <w:marTop w:val="0"/>
      <w:marBottom w:val="0"/>
      <w:divBdr>
        <w:top w:val="none" w:sz="0" w:space="0" w:color="auto"/>
        <w:left w:val="none" w:sz="0" w:space="0" w:color="auto"/>
        <w:bottom w:val="none" w:sz="0" w:space="0" w:color="auto"/>
        <w:right w:val="none" w:sz="0" w:space="0" w:color="auto"/>
      </w:divBdr>
    </w:div>
    <w:div w:id="1255045708">
      <w:bodyDiv w:val="1"/>
      <w:marLeft w:val="0"/>
      <w:marRight w:val="0"/>
      <w:marTop w:val="0"/>
      <w:marBottom w:val="0"/>
      <w:divBdr>
        <w:top w:val="none" w:sz="0" w:space="0" w:color="auto"/>
        <w:left w:val="none" w:sz="0" w:space="0" w:color="auto"/>
        <w:bottom w:val="none" w:sz="0" w:space="0" w:color="auto"/>
        <w:right w:val="none" w:sz="0" w:space="0" w:color="auto"/>
      </w:divBdr>
      <w:divsChild>
        <w:div w:id="1113942285">
          <w:marLeft w:val="0"/>
          <w:marRight w:val="0"/>
          <w:marTop w:val="0"/>
          <w:marBottom w:val="0"/>
          <w:divBdr>
            <w:top w:val="none" w:sz="0" w:space="0" w:color="auto"/>
            <w:left w:val="none" w:sz="0" w:space="0" w:color="auto"/>
            <w:bottom w:val="none" w:sz="0" w:space="0" w:color="auto"/>
            <w:right w:val="none" w:sz="0" w:space="0" w:color="auto"/>
          </w:divBdr>
          <w:divsChild>
            <w:div w:id="1061951301">
              <w:marLeft w:val="0"/>
              <w:marRight w:val="0"/>
              <w:marTop w:val="0"/>
              <w:marBottom w:val="0"/>
              <w:divBdr>
                <w:top w:val="none" w:sz="0" w:space="0" w:color="auto"/>
                <w:left w:val="none" w:sz="0" w:space="0" w:color="auto"/>
                <w:bottom w:val="none" w:sz="0" w:space="0" w:color="auto"/>
                <w:right w:val="none" w:sz="0" w:space="0" w:color="auto"/>
              </w:divBdr>
              <w:divsChild>
                <w:div w:id="1202130846">
                  <w:marLeft w:val="0"/>
                  <w:marRight w:val="0"/>
                  <w:marTop w:val="0"/>
                  <w:marBottom w:val="0"/>
                  <w:divBdr>
                    <w:top w:val="none" w:sz="0" w:space="0" w:color="auto"/>
                    <w:left w:val="none" w:sz="0" w:space="0" w:color="auto"/>
                    <w:bottom w:val="none" w:sz="0" w:space="0" w:color="auto"/>
                    <w:right w:val="none" w:sz="0" w:space="0" w:color="auto"/>
                  </w:divBdr>
                  <w:divsChild>
                    <w:div w:id="368578373">
                      <w:marLeft w:val="0"/>
                      <w:marRight w:val="0"/>
                      <w:marTop w:val="0"/>
                      <w:marBottom w:val="0"/>
                      <w:divBdr>
                        <w:top w:val="none" w:sz="0" w:space="0" w:color="auto"/>
                        <w:left w:val="none" w:sz="0" w:space="0" w:color="auto"/>
                        <w:bottom w:val="none" w:sz="0" w:space="0" w:color="auto"/>
                        <w:right w:val="none" w:sz="0" w:space="0" w:color="auto"/>
                      </w:divBdr>
                      <w:divsChild>
                        <w:div w:id="769744396">
                          <w:marLeft w:val="0"/>
                          <w:marRight w:val="0"/>
                          <w:marTop w:val="0"/>
                          <w:marBottom w:val="0"/>
                          <w:divBdr>
                            <w:top w:val="none" w:sz="0" w:space="0" w:color="auto"/>
                            <w:left w:val="none" w:sz="0" w:space="0" w:color="auto"/>
                            <w:bottom w:val="none" w:sz="0" w:space="0" w:color="auto"/>
                            <w:right w:val="none" w:sz="0" w:space="0" w:color="auto"/>
                          </w:divBdr>
                          <w:divsChild>
                            <w:div w:id="399210345">
                              <w:marLeft w:val="0"/>
                              <w:marRight w:val="0"/>
                              <w:marTop w:val="0"/>
                              <w:marBottom w:val="0"/>
                              <w:divBdr>
                                <w:top w:val="none" w:sz="0" w:space="0" w:color="auto"/>
                                <w:left w:val="none" w:sz="0" w:space="0" w:color="auto"/>
                                <w:bottom w:val="none" w:sz="0" w:space="0" w:color="auto"/>
                                <w:right w:val="none" w:sz="0" w:space="0" w:color="auto"/>
                              </w:divBdr>
                              <w:divsChild>
                                <w:div w:id="230235379">
                                  <w:marLeft w:val="0"/>
                                  <w:marRight w:val="0"/>
                                  <w:marTop w:val="0"/>
                                  <w:marBottom w:val="0"/>
                                  <w:divBdr>
                                    <w:top w:val="none" w:sz="0" w:space="0" w:color="auto"/>
                                    <w:left w:val="none" w:sz="0" w:space="0" w:color="auto"/>
                                    <w:bottom w:val="none" w:sz="0" w:space="0" w:color="auto"/>
                                    <w:right w:val="none" w:sz="0" w:space="0" w:color="auto"/>
                                  </w:divBdr>
                                  <w:divsChild>
                                    <w:div w:id="1214073695">
                                      <w:marLeft w:val="0"/>
                                      <w:marRight w:val="0"/>
                                      <w:marTop w:val="0"/>
                                      <w:marBottom w:val="0"/>
                                      <w:divBdr>
                                        <w:top w:val="none" w:sz="0" w:space="0" w:color="auto"/>
                                        <w:left w:val="none" w:sz="0" w:space="0" w:color="auto"/>
                                        <w:bottom w:val="none" w:sz="0" w:space="0" w:color="auto"/>
                                        <w:right w:val="none" w:sz="0" w:space="0" w:color="auto"/>
                                      </w:divBdr>
                                      <w:divsChild>
                                        <w:div w:id="1729959709">
                                          <w:marLeft w:val="0"/>
                                          <w:marRight w:val="0"/>
                                          <w:marTop w:val="0"/>
                                          <w:marBottom w:val="0"/>
                                          <w:divBdr>
                                            <w:top w:val="none" w:sz="0" w:space="0" w:color="auto"/>
                                            <w:left w:val="none" w:sz="0" w:space="0" w:color="auto"/>
                                            <w:bottom w:val="none" w:sz="0" w:space="0" w:color="auto"/>
                                            <w:right w:val="none" w:sz="0" w:space="0" w:color="auto"/>
                                          </w:divBdr>
                                          <w:divsChild>
                                            <w:div w:id="637344232">
                                              <w:marLeft w:val="0"/>
                                              <w:marRight w:val="0"/>
                                              <w:marTop w:val="0"/>
                                              <w:marBottom w:val="0"/>
                                              <w:divBdr>
                                                <w:top w:val="none" w:sz="0" w:space="0" w:color="auto"/>
                                                <w:left w:val="none" w:sz="0" w:space="0" w:color="auto"/>
                                                <w:bottom w:val="none" w:sz="0" w:space="0" w:color="auto"/>
                                                <w:right w:val="none" w:sz="0" w:space="0" w:color="auto"/>
                                              </w:divBdr>
                                              <w:divsChild>
                                                <w:div w:id="681585845">
                                                  <w:marLeft w:val="0"/>
                                                  <w:marRight w:val="0"/>
                                                  <w:marTop w:val="0"/>
                                                  <w:marBottom w:val="0"/>
                                                  <w:divBdr>
                                                    <w:top w:val="none" w:sz="0" w:space="0" w:color="auto"/>
                                                    <w:left w:val="none" w:sz="0" w:space="0" w:color="auto"/>
                                                    <w:bottom w:val="none" w:sz="0" w:space="0" w:color="auto"/>
                                                    <w:right w:val="none" w:sz="0" w:space="0" w:color="auto"/>
                                                  </w:divBdr>
                                                  <w:divsChild>
                                                    <w:div w:id="392386280">
                                                      <w:marLeft w:val="0"/>
                                                      <w:marRight w:val="300"/>
                                                      <w:marTop w:val="0"/>
                                                      <w:marBottom w:val="0"/>
                                                      <w:divBdr>
                                                        <w:top w:val="none" w:sz="0" w:space="0" w:color="auto"/>
                                                        <w:left w:val="none" w:sz="0" w:space="0" w:color="auto"/>
                                                        <w:bottom w:val="none" w:sz="0" w:space="0" w:color="auto"/>
                                                        <w:right w:val="none" w:sz="0" w:space="0" w:color="auto"/>
                                                      </w:divBdr>
                                                      <w:divsChild>
                                                        <w:div w:id="481970946">
                                                          <w:marLeft w:val="0"/>
                                                          <w:marRight w:val="0"/>
                                                          <w:marTop w:val="0"/>
                                                          <w:marBottom w:val="0"/>
                                                          <w:divBdr>
                                                            <w:top w:val="none" w:sz="0" w:space="0" w:color="auto"/>
                                                            <w:left w:val="none" w:sz="0" w:space="0" w:color="auto"/>
                                                            <w:bottom w:val="none" w:sz="0" w:space="0" w:color="auto"/>
                                                            <w:right w:val="none" w:sz="0" w:space="0" w:color="auto"/>
                                                          </w:divBdr>
                                                          <w:divsChild>
                                                            <w:div w:id="2106145443">
                                                              <w:marLeft w:val="0"/>
                                                              <w:marRight w:val="0"/>
                                                              <w:marTop w:val="0"/>
                                                              <w:marBottom w:val="0"/>
                                                              <w:divBdr>
                                                                <w:top w:val="none" w:sz="0" w:space="0" w:color="auto"/>
                                                                <w:left w:val="none" w:sz="0" w:space="0" w:color="auto"/>
                                                                <w:bottom w:val="none" w:sz="0" w:space="0" w:color="auto"/>
                                                                <w:right w:val="none" w:sz="0" w:space="0" w:color="auto"/>
                                                              </w:divBdr>
                                                              <w:divsChild>
                                                                <w:div w:id="28339678">
                                                                  <w:marLeft w:val="0"/>
                                                                  <w:marRight w:val="0"/>
                                                                  <w:marTop w:val="0"/>
                                                                  <w:marBottom w:val="0"/>
                                                                  <w:divBdr>
                                                                    <w:top w:val="none" w:sz="0" w:space="0" w:color="auto"/>
                                                                    <w:left w:val="none" w:sz="0" w:space="0" w:color="auto"/>
                                                                    <w:bottom w:val="none" w:sz="0" w:space="0" w:color="auto"/>
                                                                    <w:right w:val="none" w:sz="0" w:space="0" w:color="auto"/>
                                                                  </w:divBdr>
                                                                  <w:divsChild>
                                                                    <w:div w:id="2011564486">
                                                                      <w:marLeft w:val="0"/>
                                                                      <w:marRight w:val="0"/>
                                                                      <w:marTop w:val="0"/>
                                                                      <w:marBottom w:val="0"/>
                                                                      <w:divBdr>
                                                                        <w:top w:val="none" w:sz="0" w:space="0" w:color="auto"/>
                                                                        <w:left w:val="none" w:sz="0" w:space="0" w:color="auto"/>
                                                                        <w:bottom w:val="none" w:sz="0" w:space="0" w:color="auto"/>
                                                                        <w:right w:val="none" w:sz="0" w:space="0" w:color="auto"/>
                                                                      </w:divBdr>
                                                                      <w:divsChild>
                                                                        <w:div w:id="1591892574">
                                                                          <w:marLeft w:val="0"/>
                                                                          <w:marRight w:val="0"/>
                                                                          <w:marTop w:val="0"/>
                                                                          <w:marBottom w:val="0"/>
                                                                          <w:divBdr>
                                                                            <w:top w:val="none" w:sz="0" w:space="0" w:color="auto"/>
                                                                            <w:left w:val="none" w:sz="0" w:space="0" w:color="auto"/>
                                                                            <w:bottom w:val="none" w:sz="0" w:space="0" w:color="auto"/>
                                                                            <w:right w:val="none" w:sz="0" w:space="0" w:color="auto"/>
                                                                          </w:divBdr>
                                                                          <w:divsChild>
                                                                            <w:div w:id="39669087">
                                                                              <w:marLeft w:val="0"/>
                                                                              <w:marRight w:val="0"/>
                                                                              <w:marTop w:val="0"/>
                                                                              <w:marBottom w:val="0"/>
                                                                              <w:divBdr>
                                                                                <w:top w:val="none" w:sz="0" w:space="0" w:color="auto"/>
                                                                                <w:left w:val="none" w:sz="0" w:space="0" w:color="auto"/>
                                                                                <w:bottom w:val="none" w:sz="0" w:space="0" w:color="auto"/>
                                                                                <w:right w:val="none" w:sz="0" w:space="0" w:color="auto"/>
                                                                              </w:divBdr>
                                                                              <w:divsChild>
                                                                                <w:div w:id="2044282094">
                                                                                  <w:marLeft w:val="0"/>
                                                                                  <w:marRight w:val="0"/>
                                                                                  <w:marTop w:val="0"/>
                                                                                  <w:marBottom w:val="0"/>
                                                                                  <w:divBdr>
                                                                                    <w:top w:val="none" w:sz="0" w:space="0" w:color="auto"/>
                                                                                    <w:left w:val="none" w:sz="0" w:space="0" w:color="auto"/>
                                                                                    <w:bottom w:val="none" w:sz="0" w:space="0" w:color="auto"/>
                                                                                    <w:right w:val="none" w:sz="0" w:space="0" w:color="auto"/>
                                                                                  </w:divBdr>
                                                                                  <w:divsChild>
                                                                                    <w:div w:id="1227569753">
                                                                                      <w:marLeft w:val="0"/>
                                                                                      <w:marRight w:val="0"/>
                                                                                      <w:marTop w:val="0"/>
                                                                                      <w:marBottom w:val="0"/>
                                                                                      <w:divBdr>
                                                                                        <w:top w:val="none" w:sz="0" w:space="0" w:color="auto"/>
                                                                                        <w:left w:val="none" w:sz="0" w:space="0" w:color="auto"/>
                                                                                        <w:bottom w:val="none" w:sz="0" w:space="0" w:color="auto"/>
                                                                                        <w:right w:val="none" w:sz="0" w:space="0" w:color="auto"/>
                                                                                      </w:divBdr>
                                                                                      <w:divsChild>
                                                                                        <w:div w:id="1024750599">
                                                                                          <w:marLeft w:val="0"/>
                                                                                          <w:marRight w:val="0"/>
                                                                                          <w:marTop w:val="0"/>
                                                                                          <w:marBottom w:val="0"/>
                                                                                          <w:divBdr>
                                                                                            <w:top w:val="none" w:sz="0" w:space="0" w:color="auto"/>
                                                                                            <w:left w:val="none" w:sz="0" w:space="0" w:color="auto"/>
                                                                                            <w:bottom w:val="none" w:sz="0" w:space="0" w:color="auto"/>
                                                                                            <w:right w:val="none" w:sz="0" w:space="0" w:color="auto"/>
                                                                                          </w:divBdr>
                                                                                          <w:divsChild>
                                                                                            <w:div w:id="220143192">
                                                                                              <w:marLeft w:val="0"/>
                                                                                              <w:marRight w:val="0"/>
                                                                                              <w:marTop w:val="0"/>
                                                                                              <w:marBottom w:val="0"/>
                                                                                              <w:divBdr>
                                                                                                <w:top w:val="none" w:sz="0" w:space="0" w:color="auto"/>
                                                                                                <w:left w:val="none" w:sz="0" w:space="0" w:color="auto"/>
                                                                                                <w:bottom w:val="none" w:sz="0" w:space="0" w:color="auto"/>
                                                                                                <w:right w:val="none" w:sz="0" w:space="0" w:color="auto"/>
                                                                                              </w:divBdr>
                                                                                            </w:div>
                                                                                            <w:div w:id="250627385">
                                                                                              <w:marLeft w:val="0"/>
                                                                                              <w:marRight w:val="0"/>
                                                                                              <w:marTop w:val="0"/>
                                                                                              <w:marBottom w:val="0"/>
                                                                                              <w:divBdr>
                                                                                                <w:top w:val="none" w:sz="0" w:space="0" w:color="auto"/>
                                                                                                <w:left w:val="none" w:sz="0" w:space="0" w:color="auto"/>
                                                                                                <w:bottom w:val="none" w:sz="0" w:space="0" w:color="auto"/>
                                                                                                <w:right w:val="none" w:sz="0" w:space="0" w:color="auto"/>
                                                                                              </w:divBdr>
                                                                                            </w:div>
                                                                                            <w:div w:id="524831510">
                                                                                              <w:marLeft w:val="0"/>
                                                                                              <w:marRight w:val="0"/>
                                                                                              <w:marTop w:val="0"/>
                                                                                              <w:marBottom w:val="0"/>
                                                                                              <w:divBdr>
                                                                                                <w:top w:val="none" w:sz="0" w:space="0" w:color="auto"/>
                                                                                                <w:left w:val="none" w:sz="0" w:space="0" w:color="auto"/>
                                                                                                <w:bottom w:val="none" w:sz="0" w:space="0" w:color="auto"/>
                                                                                                <w:right w:val="none" w:sz="0" w:space="0" w:color="auto"/>
                                                                                              </w:divBdr>
                                                                                            </w:div>
                                                                                            <w:div w:id="533928422">
                                                                                              <w:marLeft w:val="0"/>
                                                                                              <w:marRight w:val="0"/>
                                                                                              <w:marTop w:val="0"/>
                                                                                              <w:marBottom w:val="0"/>
                                                                                              <w:divBdr>
                                                                                                <w:top w:val="none" w:sz="0" w:space="0" w:color="auto"/>
                                                                                                <w:left w:val="none" w:sz="0" w:space="0" w:color="auto"/>
                                                                                                <w:bottom w:val="none" w:sz="0" w:space="0" w:color="auto"/>
                                                                                                <w:right w:val="none" w:sz="0" w:space="0" w:color="auto"/>
                                                                                              </w:divBdr>
                                                                                            </w:div>
                                                                                            <w:div w:id="706416616">
                                                                                              <w:marLeft w:val="0"/>
                                                                                              <w:marRight w:val="0"/>
                                                                                              <w:marTop w:val="0"/>
                                                                                              <w:marBottom w:val="0"/>
                                                                                              <w:divBdr>
                                                                                                <w:top w:val="none" w:sz="0" w:space="0" w:color="auto"/>
                                                                                                <w:left w:val="none" w:sz="0" w:space="0" w:color="auto"/>
                                                                                                <w:bottom w:val="none" w:sz="0" w:space="0" w:color="auto"/>
                                                                                                <w:right w:val="none" w:sz="0" w:space="0" w:color="auto"/>
                                                                                              </w:divBdr>
                                                                                            </w:div>
                                                                                            <w:div w:id="867451896">
                                                                                              <w:marLeft w:val="0"/>
                                                                                              <w:marRight w:val="0"/>
                                                                                              <w:marTop w:val="0"/>
                                                                                              <w:marBottom w:val="0"/>
                                                                                              <w:divBdr>
                                                                                                <w:top w:val="none" w:sz="0" w:space="0" w:color="auto"/>
                                                                                                <w:left w:val="none" w:sz="0" w:space="0" w:color="auto"/>
                                                                                                <w:bottom w:val="none" w:sz="0" w:space="0" w:color="auto"/>
                                                                                                <w:right w:val="none" w:sz="0" w:space="0" w:color="auto"/>
                                                                                              </w:divBdr>
                                                                                            </w:div>
                                                                                            <w:div w:id="1094976950">
                                                                                              <w:marLeft w:val="0"/>
                                                                                              <w:marRight w:val="0"/>
                                                                                              <w:marTop w:val="0"/>
                                                                                              <w:marBottom w:val="0"/>
                                                                                              <w:divBdr>
                                                                                                <w:top w:val="none" w:sz="0" w:space="0" w:color="auto"/>
                                                                                                <w:left w:val="none" w:sz="0" w:space="0" w:color="auto"/>
                                                                                                <w:bottom w:val="none" w:sz="0" w:space="0" w:color="auto"/>
                                                                                                <w:right w:val="none" w:sz="0" w:space="0" w:color="auto"/>
                                                                                              </w:divBdr>
                                                                                            </w:div>
                                                                                            <w:div w:id="12742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057769">
      <w:bodyDiv w:val="1"/>
      <w:marLeft w:val="0"/>
      <w:marRight w:val="0"/>
      <w:marTop w:val="0"/>
      <w:marBottom w:val="0"/>
      <w:divBdr>
        <w:top w:val="none" w:sz="0" w:space="0" w:color="auto"/>
        <w:left w:val="none" w:sz="0" w:space="0" w:color="auto"/>
        <w:bottom w:val="none" w:sz="0" w:space="0" w:color="auto"/>
        <w:right w:val="none" w:sz="0" w:space="0" w:color="auto"/>
      </w:divBdr>
    </w:div>
    <w:div w:id="1453398290">
      <w:bodyDiv w:val="1"/>
      <w:marLeft w:val="0"/>
      <w:marRight w:val="0"/>
      <w:marTop w:val="0"/>
      <w:marBottom w:val="0"/>
      <w:divBdr>
        <w:top w:val="none" w:sz="0" w:space="0" w:color="auto"/>
        <w:left w:val="none" w:sz="0" w:space="0" w:color="auto"/>
        <w:bottom w:val="none" w:sz="0" w:space="0" w:color="auto"/>
        <w:right w:val="none" w:sz="0" w:space="0" w:color="auto"/>
      </w:divBdr>
    </w:div>
    <w:div w:id="1648170807">
      <w:bodyDiv w:val="1"/>
      <w:marLeft w:val="0"/>
      <w:marRight w:val="0"/>
      <w:marTop w:val="0"/>
      <w:marBottom w:val="0"/>
      <w:divBdr>
        <w:top w:val="none" w:sz="0" w:space="0" w:color="auto"/>
        <w:left w:val="none" w:sz="0" w:space="0" w:color="auto"/>
        <w:bottom w:val="none" w:sz="0" w:space="0" w:color="auto"/>
        <w:right w:val="none" w:sz="0" w:space="0" w:color="auto"/>
      </w:divBdr>
    </w:div>
    <w:div w:id="1776562139">
      <w:bodyDiv w:val="1"/>
      <w:marLeft w:val="0"/>
      <w:marRight w:val="0"/>
      <w:marTop w:val="0"/>
      <w:marBottom w:val="0"/>
      <w:divBdr>
        <w:top w:val="none" w:sz="0" w:space="0" w:color="auto"/>
        <w:left w:val="none" w:sz="0" w:space="0" w:color="auto"/>
        <w:bottom w:val="none" w:sz="0" w:space="0" w:color="auto"/>
        <w:right w:val="none" w:sz="0" w:space="0" w:color="auto"/>
      </w:divBdr>
      <w:divsChild>
        <w:div w:id="29695081">
          <w:marLeft w:val="0"/>
          <w:marRight w:val="0"/>
          <w:marTop w:val="0"/>
          <w:marBottom w:val="0"/>
          <w:divBdr>
            <w:top w:val="none" w:sz="0" w:space="0" w:color="auto"/>
            <w:left w:val="none" w:sz="0" w:space="0" w:color="auto"/>
            <w:bottom w:val="none" w:sz="0" w:space="0" w:color="auto"/>
            <w:right w:val="none" w:sz="0" w:space="0" w:color="auto"/>
          </w:divBdr>
        </w:div>
        <w:div w:id="194540304">
          <w:marLeft w:val="0"/>
          <w:marRight w:val="0"/>
          <w:marTop w:val="0"/>
          <w:marBottom w:val="0"/>
          <w:divBdr>
            <w:top w:val="none" w:sz="0" w:space="0" w:color="auto"/>
            <w:left w:val="none" w:sz="0" w:space="0" w:color="auto"/>
            <w:bottom w:val="none" w:sz="0" w:space="0" w:color="auto"/>
            <w:right w:val="none" w:sz="0" w:space="0" w:color="auto"/>
          </w:divBdr>
        </w:div>
        <w:div w:id="885919365">
          <w:marLeft w:val="0"/>
          <w:marRight w:val="0"/>
          <w:marTop w:val="0"/>
          <w:marBottom w:val="0"/>
          <w:divBdr>
            <w:top w:val="none" w:sz="0" w:space="0" w:color="auto"/>
            <w:left w:val="none" w:sz="0" w:space="0" w:color="auto"/>
            <w:bottom w:val="none" w:sz="0" w:space="0" w:color="auto"/>
            <w:right w:val="none" w:sz="0" w:space="0" w:color="auto"/>
          </w:divBdr>
        </w:div>
      </w:divsChild>
    </w:div>
    <w:div w:id="1777747933">
      <w:bodyDiv w:val="1"/>
      <w:marLeft w:val="0"/>
      <w:marRight w:val="0"/>
      <w:marTop w:val="0"/>
      <w:marBottom w:val="0"/>
      <w:divBdr>
        <w:top w:val="none" w:sz="0" w:space="0" w:color="auto"/>
        <w:left w:val="none" w:sz="0" w:space="0" w:color="auto"/>
        <w:bottom w:val="none" w:sz="0" w:space="0" w:color="auto"/>
        <w:right w:val="none" w:sz="0" w:space="0" w:color="auto"/>
      </w:divBdr>
    </w:div>
    <w:div w:id="19597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zjzv.org.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zjzv.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9628</Words>
  <Characters>54882</Characters>
  <Application>Microsoft Office Word</Application>
  <DocSecurity>0</DocSecurity>
  <Lines>457</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С А Д Р Ж А Ј</vt:lpstr>
      <vt:lpstr>С А Д Р Ж А Ј</vt:lpstr>
    </vt:vector>
  </TitlesOfParts>
  <Company>&lt;arabianhorse&gt;</Company>
  <LinksUpToDate>false</LinksUpToDate>
  <CharactersWithSpaces>64382</CharactersWithSpaces>
  <SharedDoc>false</SharedDoc>
  <HLinks>
    <vt:vector size="12" baseType="variant">
      <vt:variant>
        <vt:i4>720977</vt:i4>
      </vt:variant>
      <vt:variant>
        <vt:i4>3</vt:i4>
      </vt:variant>
      <vt:variant>
        <vt:i4>0</vt:i4>
      </vt:variant>
      <vt:variant>
        <vt:i4>5</vt:i4>
      </vt:variant>
      <vt:variant>
        <vt:lpwstr>http://www.izjzv.org.rs/</vt:lpwstr>
      </vt:variant>
      <vt:variant>
        <vt:lpwstr/>
      </vt:variant>
      <vt:variant>
        <vt:i4>720977</vt:i4>
      </vt:variant>
      <vt:variant>
        <vt:i4>0</vt:i4>
      </vt:variant>
      <vt:variant>
        <vt:i4>0</vt:i4>
      </vt:variant>
      <vt:variant>
        <vt:i4>5</vt:i4>
      </vt:variant>
      <vt:variant>
        <vt:lpwstr>http://www.izjzv.org.rs/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А Д Р Ж А Ј</dc:title>
  <dc:creator>ГОРАН МАРИЋ</dc:creator>
  <cp:lastModifiedBy>sasa</cp:lastModifiedBy>
  <cp:revision>4</cp:revision>
  <cp:lastPrinted>2014-02-27T14:02:00Z</cp:lastPrinted>
  <dcterms:created xsi:type="dcterms:W3CDTF">2014-03-18T23:31:00Z</dcterms:created>
  <dcterms:modified xsi:type="dcterms:W3CDTF">2014-03-19T10:12:00Z</dcterms:modified>
</cp:coreProperties>
</file>